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CCPR/SP/67</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2 June 2006</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ENGLISH/FRENCH/SPANISH</w:t>
      </w:r>
    </w:p>
    <w:p w:rsidR="00000000" w:rsidRDefault="00000000">
      <w:pPr>
        <w:spacing w:before="120" w:after="0" w:line="380" w:lineRule="exact"/>
        <w:jc w:val="left"/>
        <w:rPr>
          <w:rtl/>
        </w:rPr>
      </w:pPr>
      <w:r>
        <w:rPr>
          <w:rFonts w:hint="cs"/>
          <w:sz w:val="36"/>
          <w:szCs w:val="36"/>
          <w:rtl/>
          <w:lang w:eastAsia="en-US"/>
        </w:rPr>
        <w:t>اجتماع الدول الأطراف</w:t>
      </w:r>
    </w:p>
    <w:p w:rsidR="00000000" w:rsidRDefault="00000000">
      <w:pPr>
        <w:spacing w:before="0" w:after="0" w:line="380" w:lineRule="exact"/>
        <w:jc w:val="both"/>
        <w:rPr>
          <w:rFonts w:hint="cs"/>
          <w:sz w:val="30"/>
          <w:rtl/>
          <w:lang w:eastAsia="en-US"/>
        </w:rPr>
      </w:pPr>
      <w:r>
        <w:rPr>
          <w:rFonts w:hint="cs"/>
          <w:sz w:val="30"/>
          <w:rtl/>
          <w:lang w:eastAsia="en-US"/>
        </w:rPr>
        <w:t>الاجتماع الخامس والعشرون</w:t>
      </w:r>
    </w:p>
    <w:p w:rsidR="00000000" w:rsidRDefault="00000000">
      <w:pPr>
        <w:spacing w:before="0" w:after="0" w:line="380" w:lineRule="exact"/>
        <w:jc w:val="both"/>
        <w:rPr>
          <w:rFonts w:hint="cs"/>
          <w:rtl/>
        </w:rPr>
      </w:pPr>
      <w:r>
        <w:rPr>
          <w:rFonts w:hint="cs"/>
          <w:rtl/>
        </w:rPr>
        <w:t>نيويورك</w:t>
      </w:r>
    </w:p>
    <w:p w:rsidR="00000000" w:rsidRDefault="00000000">
      <w:pPr>
        <w:spacing w:before="0" w:line="380" w:lineRule="exact"/>
        <w:jc w:val="both"/>
        <w:rPr>
          <w:rFonts w:hint="cs"/>
          <w:rtl/>
        </w:rPr>
      </w:pPr>
      <w:r>
        <w:rPr>
          <w:rFonts w:hint="cs"/>
          <w:rtl/>
        </w:rPr>
        <w:t>7 أيلول/سبتمبر 2006</w:t>
      </w:r>
    </w:p>
    <w:p w:rsidR="00000000" w:rsidRDefault="00000000">
      <w:pPr>
        <w:spacing w:line="460" w:lineRule="exact"/>
        <w:ind w:left="1440" w:right="1026"/>
        <w:jc w:val="both"/>
        <w:rPr>
          <w:b/>
          <w:bCs/>
          <w:sz w:val="38"/>
          <w:szCs w:val="36"/>
          <w:rtl/>
        </w:rPr>
      </w:pPr>
      <w:r>
        <w:rPr>
          <w:rFonts w:hint="cs"/>
          <w:b/>
          <w:bCs/>
          <w:sz w:val="38"/>
          <w:szCs w:val="36"/>
          <w:rtl/>
        </w:rPr>
        <w:t xml:space="preserve">انتخاب تسعة أعضاء للجنة المعنية بحقوق الإنسـان ليحلـوا محل الأعضاء الذين تنتهي مدة عملهم في اللجنة في 31 كانون </w:t>
      </w:r>
      <w:r>
        <w:rPr>
          <w:rFonts w:hint="cs"/>
          <w:b/>
          <w:bCs/>
          <w:spacing w:val="0"/>
          <w:sz w:val="38"/>
          <w:szCs w:val="36"/>
          <w:rtl/>
        </w:rPr>
        <w:t>الأول/ديسمبر 2006، وفقاً للمـواد من 28 إلى 32 من العهد</w:t>
      </w:r>
      <w:r>
        <w:rPr>
          <w:b/>
          <w:bCs/>
          <w:spacing w:val="0"/>
          <w:sz w:val="38"/>
          <w:szCs w:val="36"/>
          <w:rtl/>
        </w:rPr>
        <w:br/>
      </w:r>
      <w:r>
        <w:rPr>
          <w:rFonts w:hint="cs"/>
          <w:b/>
          <w:bCs/>
          <w:spacing w:val="0"/>
          <w:sz w:val="38"/>
          <w:szCs w:val="36"/>
          <w:rtl/>
        </w:rPr>
        <w:t xml:space="preserve">                </w:t>
      </w:r>
      <w:r>
        <w:rPr>
          <w:rFonts w:hint="cs"/>
          <w:b/>
          <w:bCs/>
          <w:sz w:val="38"/>
          <w:szCs w:val="36"/>
          <w:rtl/>
        </w:rPr>
        <w:t>الدولي الخاص بالحقوق المدنية</w:t>
      </w:r>
      <w:r>
        <w:rPr>
          <w:rFonts w:hint="cs"/>
          <w:sz w:val="38"/>
          <w:szCs w:val="36"/>
          <w:rtl/>
        </w:rPr>
        <w:t xml:space="preserve"> </w:t>
      </w:r>
      <w:r>
        <w:rPr>
          <w:rFonts w:hint="cs"/>
          <w:b/>
          <w:bCs/>
          <w:sz w:val="38"/>
          <w:szCs w:val="36"/>
          <w:rtl/>
        </w:rPr>
        <w:t>والسياسية</w:t>
      </w:r>
    </w:p>
    <w:p w:rsidR="00000000" w:rsidRDefault="00000000">
      <w:pPr>
        <w:spacing w:before="0" w:line="360" w:lineRule="exact"/>
        <w:jc w:val="center"/>
        <w:rPr>
          <w:rFonts w:hint="cs"/>
          <w:b/>
          <w:bCs/>
          <w:rtl/>
        </w:rPr>
      </w:pPr>
      <w:r>
        <w:rPr>
          <w:rFonts w:hint="cs"/>
          <w:b/>
          <w:bCs/>
          <w:rtl/>
        </w:rPr>
        <w:t>مذكرة من الأمين العام</w:t>
      </w:r>
    </w:p>
    <w:p w:rsidR="00000000" w:rsidRDefault="00000000">
      <w:pPr>
        <w:spacing w:before="0" w:line="360" w:lineRule="exact"/>
        <w:jc w:val="both"/>
        <w:rPr>
          <w:rFonts w:hint="cs"/>
          <w:rtl/>
        </w:rPr>
      </w:pPr>
      <w:r>
        <w:rPr>
          <w:rFonts w:hint="cs"/>
          <w:rtl/>
        </w:rPr>
        <w:t>1-</w:t>
      </w:r>
      <w:r>
        <w:rPr>
          <w:rFonts w:hint="cs"/>
          <w:rtl/>
        </w:rPr>
        <w:tab/>
        <w:t>وفقاً للفقرة 4 من المادة 30 من العهد الدولي الخاص بالحقوق المدنية والسياسية، وللمادة 32 منه، سيدعو الأمين العام إلى عقد الاجتماع الخامس والعشرين للدول الأطراف في العهد، في مقر الأمم المتحدة يوم الخميس، 7 أيلول/سبتمبر 2006، بغرض انتخاب تسعة أعضاء للجنة المعنية بحقوق الإنسان من قائمة أشخاص رشحتهم الدول الأطراف (المرفق الأول) ليحلوا محل الأعضاء الذين تنتهي مدة عملهم في اللجنة في 31 كانون الأول/ديسمبر 2006 (المرفق الثاني). وترد في المرفق الثالث أسماء الأعضاء التسعة الآخرين الذين سيواصلون العمل في اللجنة حتى 31 كانون الأول/ديسمبر 2008.</w:t>
      </w:r>
    </w:p>
    <w:p w:rsidR="00000000" w:rsidRDefault="00000000">
      <w:pPr>
        <w:spacing w:before="0" w:line="360" w:lineRule="exact"/>
        <w:jc w:val="both"/>
        <w:rPr>
          <w:rFonts w:hint="cs"/>
          <w:rtl/>
        </w:rPr>
      </w:pPr>
      <w:r>
        <w:rPr>
          <w:rFonts w:hint="cs"/>
          <w:rtl/>
        </w:rPr>
        <w:t>2-</w:t>
      </w:r>
      <w:r>
        <w:rPr>
          <w:rFonts w:hint="cs"/>
          <w:rtl/>
        </w:rPr>
        <w:tab/>
        <w:t>ووفقاً للفقرة 2 من المادة 30 من العهد، وللمادة 34 منه ، دعا الأمين العام الدول الأطراف، في مذكرة شفوية مؤرخة 17 شباط/فبراير 2006، الدول الأطراف إلى تقديم أسماء مرشحيها، وفقاً للمادة 29 من العهد، من أجل انتخاب تسعة أعضاء للجنة في غضون ثلاثة أشهر، أي في موعد أقصاه 17 أيار/مايو 2006. وفي مذكرة شفوية مماثلة مؤرخة 10 نيسان/أبريل 2006، دعا الأمين العام دولة طرفا جديدة إلى تقديم ترشيحاتها في غضون ثلاثة أشهر، أي بحلول 10 تموز/يوليه 2006.</w:t>
      </w:r>
    </w:p>
    <w:p w:rsidR="00000000" w:rsidRDefault="00000000">
      <w:pPr>
        <w:spacing w:before="0" w:line="380" w:lineRule="exact"/>
        <w:jc w:val="both"/>
        <w:rPr>
          <w:rFonts w:hint="cs"/>
          <w:rtl/>
        </w:rPr>
      </w:pPr>
      <w:r>
        <w:rPr>
          <w:rFonts w:hint="cs"/>
          <w:rtl/>
        </w:rPr>
        <w:t>3-</w:t>
      </w:r>
      <w:r>
        <w:rPr>
          <w:rFonts w:hint="cs"/>
          <w:rtl/>
        </w:rPr>
        <w:tab/>
        <w:t>ويتضمن المرفق الرابع السير الذاتية للأشخاص الذين وردت ترشيحاتهم إلى الأمانة قبل انقضاء يوم 17 أيار/مايو 2006. وستصدر الترشيحات الواردة بعد هذا الموعد في إضافات لهذه الوثيقة.</w:t>
      </w:r>
    </w:p>
    <w:p w:rsidR="00000000" w:rsidRDefault="00000000">
      <w:pPr>
        <w:spacing w:before="0" w:line="380" w:lineRule="exact"/>
        <w:jc w:val="center"/>
        <w:rPr>
          <w:rFonts w:hint="cs"/>
          <w:b/>
          <w:bCs/>
          <w:rtl/>
        </w:rPr>
      </w:pPr>
      <w:r>
        <w:rPr>
          <w:rFonts w:hint="cs"/>
          <w:b/>
          <w:bCs/>
          <w:rtl/>
        </w:rPr>
        <w:t>المرفق الأول</w:t>
      </w:r>
    </w:p>
    <w:p w:rsidR="00000000" w:rsidRDefault="00000000">
      <w:pPr>
        <w:spacing w:before="0" w:line="380" w:lineRule="exact"/>
        <w:jc w:val="center"/>
        <w:rPr>
          <w:rFonts w:hint="cs"/>
          <w:b/>
          <w:bCs/>
          <w:sz w:val="38"/>
          <w:szCs w:val="36"/>
          <w:rtl/>
        </w:rPr>
      </w:pPr>
      <w:r>
        <w:rPr>
          <w:rFonts w:hint="cs"/>
          <w:b/>
          <w:bCs/>
          <w:sz w:val="38"/>
          <w:szCs w:val="36"/>
          <w:rtl/>
        </w:rPr>
        <w:t>قائمة بأسماء الأشخاص الذين رشحتهم الدول الأطراف</w:t>
      </w:r>
    </w:p>
    <w:p w:rsidR="00000000" w:rsidRDefault="00000000">
      <w:pPr>
        <w:tabs>
          <w:tab w:val="left" w:pos="4224"/>
          <w:tab w:val="left" w:pos="9473"/>
        </w:tabs>
        <w:spacing w:before="0" w:after="120" w:line="380" w:lineRule="exact"/>
        <w:jc w:val="left"/>
        <w:rPr>
          <w:u w:val="single"/>
          <w:rtl/>
          <w:lang w:eastAsia="en-US"/>
        </w:rPr>
      </w:pPr>
      <w:r>
        <w:rPr>
          <w:u w:val="single"/>
          <w:rtl/>
          <w:lang w:eastAsia="en-US"/>
        </w:rPr>
        <w:t>اسم المرشح</w:t>
      </w:r>
      <w:r>
        <w:rPr>
          <w:rtl/>
          <w:lang w:eastAsia="en-US"/>
        </w:rPr>
        <w:tab/>
      </w:r>
      <w:r>
        <w:rPr>
          <w:u w:val="single"/>
          <w:rtl/>
          <w:lang w:eastAsia="en-US"/>
        </w:rPr>
        <w:t>الدولة المرشِّحة</w:t>
      </w:r>
    </w:p>
    <w:p w:rsidR="00000000" w:rsidRDefault="00000000">
      <w:pPr>
        <w:tabs>
          <w:tab w:val="left" w:pos="4224"/>
          <w:tab w:val="left" w:pos="9473"/>
        </w:tabs>
        <w:spacing w:before="0" w:after="120" w:line="380" w:lineRule="exact"/>
        <w:jc w:val="left"/>
        <w:rPr>
          <w:rtl/>
          <w:lang w:eastAsia="en-US"/>
        </w:rPr>
      </w:pPr>
      <w:r>
        <w:rPr>
          <w:rtl/>
          <w:lang w:eastAsia="en-US"/>
        </w:rPr>
        <w:t>السيد عبد الفتاح عمر</w:t>
      </w:r>
      <w:r>
        <w:rPr>
          <w:rtl/>
          <w:lang w:eastAsia="en-US"/>
        </w:rPr>
        <w:tab/>
        <w:t>تونس</w:t>
      </w:r>
    </w:p>
    <w:p w:rsidR="00000000" w:rsidRDefault="00000000">
      <w:pPr>
        <w:tabs>
          <w:tab w:val="left" w:pos="4224"/>
          <w:tab w:val="left" w:pos="9473"/>
        </w:tabs>
        <w:spacing w:before="0" w:after="120" w:line="380" w:lineRule="exact"/>
        <w:jc w:val="left"/>
        <w:rPr>
          <w:rtl/>
          <w:lang w:eastAsia="en-US"/>
        </w:rPr>
      </w:pPr>
      <w:r>
        <w:rPr>
          <w:rtl/>
          <w:lang w:eastAsia="en-US"/>
        </w:rPr>
        <w:t>السيد إدريس بلماحي</w:t>
      </w:r>
      <w:r>
        <w:rPr>
          <w:rtl/>
          <w:lang w:eastAsia="en-US"/>
        </w:rPr>
        <w:tab/>
        <w:t>المغرب</w:t>
      </w:r>
    </w:p>
    <w:p w:rsidR="00000000" w:rsidRDefault="00000000">
      <w:pPr>
        <w:tabs>
          <w:tab w:val="left" w:pos="4224"/>
          <w:tab w:val="left" w:pos="9473"/>
        </w:tabs>
        <w:spacing w:before="0" w:after="120" w:line="380" w:lineRule="exact"/>
        <w:jc w:val="left"/>
        <w:rPr>
          <w:rtl/>
          <w:lang w:eastAsia="en-US"/>
        </w:rPr>
      </w:pPr>
      <w:r>
        <w:rPr>
          <w:rtl/>
          <w:lang w:eastAsia="en-US"/>
        </w:rPr>
        <w:t>السيد برافولاتشاندرا ناتوارلال باغواتي</w:t>
      </w:r>
      <w:r>
        <w:rPr>
          <w:rtl/>
          <w:lang w:eastAsia="en-US"/>
        </w:rPr>
        <w:tab/>
        <w:t>الهند</w:t>
      </w:r>
    </w:p>
    <w:p w:rsidR="00000000" w:rsidRDefault="00000000">
      <w:pPr>
        <w:tabs>
          <w:tab w:val="left" w:pos="4224"/>
          <w:tab w:val="left" w:pos="9473"/>
        </w:tabs>
        <w:spacing w:before="0" w:after="120" w:line="380" w:lineRule="exact"/>
        <w:jc w:val="left"/>
        <w:rPr>
          <w:rtl/>
          <w:lang w:eastAsia="en-US"/>
        </w:rPr>
      </w:pPr>
      <w:r>
        <w:rPr>
          <w:rtl/>
          <w:lang w:eastAsia="en-US"/>
        </w:rPr>
        <w:t>السيدة كريستين شانيه</w:t>
      </w:r>
      <w:r>
        <w:rPr>
          <w:rtl/>
          <w:lang w:eastAsia="en-US"/>
        </w:rPr>
        <w:tab/>
        <w:t>فرنسا</w:t>
      </w:r>
    </w:p>
    <w:p w:rsidR="00000000" w:rsidRDefault="00000000">
      <w:pPr>
        <w:tabs>
          <w:tab w:val="left" w:pos="4224"/>
          <w:tab w:val="left" w:pos="9473"/>
        </w:tabs>
        <w:spacing w:before="0" w:after="120" w:line="380" w:lineRule="exact"/>
        <w:jc w:val="left"/>
        <w:rPr>
          <w:rtl/>
          <w:lang w:eastAsia="en-US"/>
        </w:rPr>
      </w:pPr>
      <w:r>
        <w:rPr>
          <w:rtl/>
          <w:lang w:eastAsia="en-US"/>
        </w:rPr>
        <w:t>السيد براونسن ناغولور ديد</w:t>
      </w:r>
      <w:r>
        <w:rPr>
          <w:rFonts w:hint="cs"/>
          <w:rtl/>
          <w:lang w:eastAsia="en-US"/>
        </w:rPr>
        <w:t>ي</w:t>
      </w:r>
      <w:r>
        <w:rPr>
          <w:rtl/>
          <w:lang w:eastAsia="en-US"/>
        </w:rPr>
        <w:tab/>
        <w:t>نيجيريا</w:t>
      </w:r>
    </w:p>
    <w:p w:rsidR="00000000" w:rsidRDefault="00000000">
      <w:pPr>
        <w:tabs>
          <w:tab w:val="left" w:pos="4224"/>
          <w:tab w:val="left" w:pos="9473"/>
        </w:tabs>
        <w:spacing w:before="0" w:after="120" w:line="380" w:lineRule="exact"/>
        <w:jc w:val="left"/>
        <w:rPr>
          <w:rtl/>
          <w:lang w:eastAsia="en-US"/>
        </w:rPr>
      </w:pPr>
      <w:r>
        <w:rPr>
          <w:rtl/>
          <w:lang w:eastAsia="en-US"/>
        </w:rPr>
        <w:t>السيد عبد الله ميلود المهذبي</w:t>
      </w:r>
      <w:r>
        <w:rPr>
          <w:rtl/>
          <w:lang w:eastAsia="en-US"/>
        </w:rPr>
        <w:tab/>
        <w:t>الجماهيرية العربية الليبية</w:t>
      </w:r>
      <w:r>
        <w:rPr>
          <w:lang w:eastAsia="en-US"/>
        </w:rPr>
        <w:t xml:space="preserve"> </w:t>
      </w:r>
    </w:p>
    <w:p w:rsidR="00000000" w:rsidRDefault="00000000">
      <w:pPr>
        <w:tabs>
          <w:tab w:val="left" w:pos="4224"/>
          <w:tab w:val="left" w:pos="9473"/>
        </w:tabs>
        <w:spacing w:before="0" w:after="120" w:line="380" w:lineRule="exact"/>
        <w:jc w:val="left"/>
        <w:rPr>
          <w:rtl/>
          <w:lang w:eastAsia="en-US"/>
        </w:rPr>
      </w:pPr>
      <w:r>
        <w:rPr>
          <w:rtl/>
          <w:lang w:eastAsia="en-US"/>
        </w:rPr>
        <w:t>السيد يوجي إيواساوا</w:t>
      </w:r>
      <w:r>
        <w:rPr>
          <w:rtl/>
          <w:lang w:eastAsia="en-US"/>
        </w:rPr>
        <w:tab/>
        <w:t>اليابان</w:t>
      </w:r>
    </w:p>
    <w:p w:rsidR="00000000" w:rsidRDefault="00000000">
      <w:pPr>
        <w:tabs>
          <w:tab w:val="left" w:pos="4224"/>
          <w:tab w:val="left" w:pos="9473"/>
        </w:tabs>
        <w:spacing w:before="0" w:after="120" w:line="380" w:lineRule="exact"/>
        <w:jc w:val="left"/>
        <w:rPr>
          <w:rtl/>
          <w:lang w:eastAsia="en-US"/>
        </w:rPr>
      </w:pPr>
      <w:r>
        <w:rPr>
          <w:rtl/>
          <w:lang w:eastAsia="en-US"/>
        </w:rPr>
        <w:t xml:space="preserve">السيدة ماريا ليونور </w:t>
      </w:r>
      <w:r>
        <w:rPr>
          <w:rFonts w:hint="cs"/>
          <w:rtl/>
          <w:lang w:eastAsia="en-US"/>
        </w:rPr>
        <w:t>ج</w:t>
      </w:r>
      <w:r>
        <w:rPr>
          <w:rtl/>
          <w:lang w:eastAsia="en-US"/>
        </w:rPr>
        <w:t>واكيم</w:t>
      </w:r>
      <w:r>
        <w:rPr>
          <w:rtl/>
          <w:lang w:eastAsia="en-US"/>
        </w:rPr>
        <w:tab/>
        <w:t>موزامبيق</w:t>
      </w:r>
    </w:p>
    <w:p w:rsidR="00000000" w:rsidRDefault="00000000">
      <w:pPr>
        <w:tabs>
          <w:tab w:val="left" w:pos="4224"/>
          <w:tab w:val="left" w:pos="9473"/>
        </w:tabs>
        <w:spacing w:before="0" w:after="120" w:line="380" w:lineRule="exact"/>
        <w:jc w:val="left"/>
        <w:rPr>
          <w:rtl/>
          <w:lang w:eastAsia="en-US"/>
        </w:rPr>
      </w:pPr>
      <w:r>
        <w:rPr>
          <w:rtl/>
          <w:lang w:eastAsia="en-US"/>
        </w:rPr>
        <w:t xml:space="preserve">السيد </w:t>
      </w:r>
      <w:r>
        <w:rPr>
          <w:rFonts w:hint="cs"/>
          <w:rtl/>
          <w:lang w:eastAsia="en-US"/>
        </w:rPr>
        <w:t>ف</w:t>
      </w:r>
      <w:r>
        <w:rPr>
          <w:rtl/>
          <w:lang w:eastAsia="en-US"/>
        </w:rPr>
        <w:t>التر كالين</w:t>
      </w:r>
      <w:r>
        <w:rPr>
          <w:rtl/>
          <w:lang w:eastAsia="en-US"/>
        </w:rPr>
        <w:tab/>
        <w:t>سويسرا</w:t>
      </w:r>
    </w:p>
    <w:p w:rsidR="00000000" w:rsidRDefault="00000000">
      <w:pPr>
        <w:tabs>
          <w:tab w:val="left" w:pos="4224"/>
          <w:tab w:val="left" w:pos="9473"/>
        </w:tabs>
        <w:spacing w:before="0" w:after="120" w:line="380" w:lineRule="exact"/>
        <w:jc w:val="left"/>
        <w:rPr>
          <w:rtl/>
          <w:lang w:eastAsia="en-US"/>
        </w:rPr>
      </w:pPr>
      <w:r>
        <w:rPr>
          <w:rtl/>
          <w:lang w:eastAsia="en-US"/>
        </w:rPr>
        <w:t>السيدة زونكي زانيلي ماجودينا</w:t>
      </w:r>
      <w:r>
        <w:rPr>
          <w:rtl/>
          <w:lang w:eastAsia="en-US"/>
        </w:rPr>
        <w:tab/>
        <w:t>جنوب أفريقيا</w:t>
      </w:r>
    </w:p>
    <w:p w:rsidR="00000000" w:rsidRDefault="00000000">
      <w:pPr>
        <w:tabs>
          <w:tab w:val="left" w:pos="4224"/>
          <w:tab w:val="left" w:pos="9473"/>
        </w:tabs>
        <w:spacing w:before="0" w:after="120" w:line="380" w:lineRule="exact"/>
        <w:jc w:val="left"/>
        <w:rPr>
          <w:rtl/>
          <w:lang w:eastAsia="en-US"/>
        </w:rPr>
      </w:pPr>
      <w:r>
        <w:rPr>
          <w:rtl/>
          <w:lang w:eastAsia="en-US"/>
        </w:rPr>
        <w:t>السيد روبير</w:t>
      </w:r>
      <w:r>
        <w:rPr>
          <w:rFonts w:hint="cs"/>
          <w:rtl/>
          <w:lang w:eastAsia="en-US"/>
        </w:rPr>
        <w:t>ت</w:t>
      </w:r>
      <w:r>
        <w:rPr>
          <w:rtl/>
          <w:lang w:eastAsia="en-US"/>
        </w:rPr>
        <w:t>و ميخي</w:t>
      </w:r>
      <w:r>
        <w:rPr>
          <w:rFonts w:hint="cs"/>
          <w:rtl/>
          <w:lang w:eastAsia="en-US"/>
        </w:rPr>
        <w:t>ّ</w:t>
      </w:r>
      <w:r>
        <w:rPr>
          <w:rtl/>
          <w:lang w:eastAsia="en-US"/>
        </w:rPr>
        <w:t>ا ترابانينو</w:t>
      </w:r>
      <w:r>
        <w:rPr>
          <w:rtl/>
          <w:lang w:eastAsia="en-US"/>
        </w:rPr>
        <w:tab/>
        <w:t>السلفادور</w:t>
      </w:r>
    </w:p>
    <w:p w:rsidR="00000000" w:rsidRDefault="00000000">
      <w:pPr>
        <w:tabs>
          <w:tab w:val="left" w:pos="4224"/>
          <w:tab w:val="left" w:pos="9473"/>
        </w:tabs>
        <w:spacing w:before="0" w:after="120" w:line="380" w:lineRule="exact"/>
        <w:jc w:val="left"/>
        <w:rPr>
          <w:rtl/>
          <w:lang w:eastAsia="en-US"/>
        </w:rPr>
      </w:pPr>
      <w:r>
        <w:rPr>
          <w:rtl/>
          <w:lang w:eastAsia="en-US"/>
        </w:rPr>
        <w:t>السيد أحمد محمد عمر المفتي</w:t>
      </w:r>
      <w:r>
        <w:rPr>
          <w:rtl/>
          <w:lang w:eastAsia="en-US"/>
        </w:rPr>
        <w:tab/>
        <w:t>السودان</w:t>
      </w:r>
    </w:p>
    <w:p w:rsidR="00000000" w:rsidRDefault="00000000">
      <w:pPr>
        <w:tabs>
          <w:tab w:val="left" w:pos="4224"/>
          <w:tab w:val="left" w:pos="9473"/>
        </w:tabs>
        <w:spacing w:before="0" w:after="120" w:line="380" w:lineRule="exact"/>
        <w:jc w:val="left"/>
        <w:rPr>
          <w:rtl/>
          <w:lang w:eastAsia="en-US"/>
        </w:rPr>
      </w:pPr>
      <w:r>
        <w:rPr>
          <w:rtl/>
          <w:lang w:eastAsia="en-US"/>
        </w:rPr>
        <w:t>السيدة يوليا أن</w:t>
      </w:r>
      <w:r>
        <w:rPr>
          <w:rFonts w:hint="cs"/>
          <w:rtl/>
          <w:lang w:eastAsia="en-US"/>
        </w:rPr>
        <w:t>ت</w:t>
      </w:r>
      <w:r>
        <w:rPr>
          <w:rtl/>
          <w:lang w:eastAsia="en-US"/>
        </w:rPr>
        <w:t>وانيلا موتو</w:t>
      </w:r>
      <w:r>
        <w:rPr>
          <w:rFonts w:hint="cs"/>
          <w:rtl/>
          <w:lang w:eastAsia="en-US"/>
        </w:rPr>
        <w:t>ك</w:t>
      </w:r>
      <w:r>
        <w:rPr>
          <w:rtl/>
          <w:lang w:eastAsia="en-US"/>
        </w:rPr>
        <w:tab/>
        <w:t>رومانيا</w:t>
      </w:r>
    </w:p>
    <w:p w:rsidR="00000000" w:rsidRDefault="00000000">
      <w:pPr>
        <w:tabs>
          <w:tab w:val="left" w:pos="4224"/>
          <w:tab w:val="left" w:pos="9473"/>
        </w:tabs>
        <w:spacing w:before="0" w:after="120" w:line="380" w:lineRule="exact"/>
        <w:jc w:val="left"/>
        <w:rPr>
          <w:rtl/>
          <w:lang w:eastAsia="en-US"/>
        </w:rPr>
      </w:pPr>
      <w:r>
        <w:rPr>
          <w:rtl/>
          <w:lang w:eastAsia="en-US"/>
        </w:rPr>
        <w:t>السيد مراد إسحاق ميغويجي مورا</w:t>
      </w:r>
      <w:r>
        <w:rPr>
          <w:rFonts w:hint="cs"/>
          <w:rtl/>
          <w:lang w:eastAsia="en-US"/>
        </w:rPr>
        <w:t>غ</w:t>
      </w:r>
      <w:r>
        <w:rPr>
          <w:rtl/>
          <w:lang w:eastAsia="en-US"/>
        </w:rPr>
        <w:t>ي</w:t>
      </w:r>
      <w:r>
        <w:rPr>
          <w:rtl/>
          <w:lang w:eastAsia="en-US"/>
        </w:rPr>
        <w:tab/>
        <w:t>موزامبيق</w:t>
      </w:r>
    </w:p>
    <w:p w:rsidR="00000000" w:rsidRDefault="00000000">
      <w:pPr>
        <w:tabs>
          <w:tab w:val="left" w:pos="4224"/>
          <w:tab w:val="left" w:pos="9473"/>
        </w:tabs>
        <w:spacing w:before="0" w:after="120" w:line="380" w:lineRule="exact"/>
        <w:jc w:val="left"/>
        <w:rPr>
          <w:rtl/>
          <w:lang w:eastAsia="en-US"/>
        </w:rPr>
      </w:pPr>
      <w:r>
        <w:rPr>
          <w:rtl/>
          <w:lang w:eastAsia="en-US"/>
        </w:rPr>
        <w:t>السيد خورخي إدواردو بان كروز</w:t>
      </w:r>
      <w:r>
        <w:rPr>
          <w:rtl/>
          <w:lang w:eastAsia="en-US"/>
        </w:rPr>
        <w:tab/>
        <w:t>أوروغواي</w:t>
      </w:r>
    </w:p>
    <w:p w:rsidR="00000000" w:rsidRDefault="00000000">
      <w:pPr>
        <w:tabs>
          <w:tab w:val="left" w:pos="4224"/>
          <w:tab w:val="left" w:pos="9473"/>
        </w:tabs>
        <w:spacing w:before="0" w:after="120" w:line="380" w:lineRule="exact"/>
        <w:jc w:val="left"/>
        <w:rPr>
          <w:rtl/>
          <w:lang w:eastAsia="en-US"/>
        </w:rPr>
      </w:pPr>
      <w:r>
        <w:rPr>
          <w:rtl/>
          <w:lang w:eastAsia="en-US"/>
        </w:rPr>
        <w:t>السيد خوسي لويس بيريز سان</w:t>
      </w:r>
      <w:r>
        <w:rPr>
          <w:rFonts w:hint="cs"/>
          <w:rtl/>
          <w:lang w:eastAsia="en-US"/>
        </w:rPr>
        <w:t>ت</w:t>
      </w:r>
      <w:r>
        <w:rPr>
          <w:rtl/>
          <w:lang w:eastAsia="en-US"/>
        </w:rPr>
        <w:t>شيز</w:t>
      </w:r>
      <w:r>
        <w:rPr>
          <w:rFonts w:hint="cs"/>
          <w:rtl/>
          <w:lang w:eastAsia="en-US"/>
        </w:rPr>
        <w:t xml:space="preserve"> </w:t>
      </w:r>
      <w:r>
        <w:rPr>
          <w:rtl/>
          <w:lang w:eastAsia="en-US"/>
        </w:rPr>
        <w:t>-</w:t>
      </w:r>
      <w:r>
        <w:rPr>
          <w:rFonts w:hint="cs"/>
          <w:rtl/>
          <w:lang w:eastAsia="en-US"/>
        </w:rPr>
        <w:t xml:space="preserve"> </w:t>
      </w:r>
      <w:r>
        <w:rPr>
          <w:rtl/>
          <w:lang w:eastAsia="en-US"/>
        </w:rPr>
        <w:t>سي</w:t>
      </w:r>
      <w:r>
        <w:rPr>
          <w:rFonts w:hint="cs"/>
          <w:rtl/>
          <w:lang w:eastAsia="en-US"/>
        </w:rPr>
        <w:t>ّ</w:t>
      </w:r>
      <w:r>
        <w:rPr>
          <w:rtl/>
          <w:lang w:eastAsia="en-US"/>
        </w:rPr>
        <w:t>رو</w:t>
      </w:r>
      <w:r>
        <w:rPr>
          <w:rtl/>
          <w:lang w:eastAsia="en-US"/>
        </w:rPr>
        <w:tab/>
        <w:t>بيرو</w:t>
      </w:r>
    </w:p>
    <w:p w:rsidR="00000000" w:rsidRDefault="00000000">
      <w:pPr>
        <w:tabs>
          <w:tab w:val="left" w:pos="4224"/>
          <w:tab w:val="left" w:pos="9473"/>
        </w:tabs>
        <w:spacing w:before="0" w:after="120" w:line="380" w:lineRule="exact"/>
        <w:jc w:val="left"/>
        <w:rPr>
          <w:rtl/>
          <w:lang w:eastAsia="en-US"/>
        </w:rPr>
      </w:pPr>
      <w:r>
        <w:rPr>
          <w:rtl/>
          <w:lang w:eastAsia="en-US"/>
        </w:rPr>
        <w:t>السيد أليخاندرو إنريكي ساليناس ريبير</w:t>
      </w:r>
      <w:r>
        <w:rPr>
          <w:rFonts w:hint="cs"/>
          <w:rtl/>
          <w:lang w:eastAsia="en-US"/>
        </w:rPr>
        <w:t>ا</w:t>
      </w:r>
      <w:r>
        <w:rPr>
          <w:rtl/>
          <w:lang w:eastAsia="en-US"/>
        </w:rPr>
        <w:tab/>
        <w:t>شيلي</w:t>
      </w:r>
    </w:p>
    <w:p w:rsidR="00000000" w:rsidRDefault="00000000">
      <w:pPr>
        <w:tabs>
          <w:tab w:val="left" w:pos="4224"/>
          <w:tab w:val="left" w:pos="9473"/>
        </w:tabs>
        <w:spacing w:before="0" w:after="120" w:line="380" w:lineRule="exact"/>
        <w:jc w:val="left"/>
        <w:rPr>
          <w:rtl/>
          <w:lang w:eastAsia="en-US"/>
        </w:rPr>
      </w:pPr>
      <w:r>
        <w:rPr>
          <w:rtl/>
          <w:lang w:eastAsia="en-US"/>
        </w:rPr>
        <w:t>السيد هيبوليتو سولاري</w:t>
      </w:r>
      <w:r>
        <w:rPr>
          <w:rFonts w:hint="cs"/>
          <w:rtl/>
          <w:lang w:eastAsia="en-US"/>
        </w:rPr>
        <w:t xml:space="preserve"> -</w:t>
      </w:r>
      <w:r>
        <w:rPr>
          <w:rtl/>
          <w:lang w:eastAsia="en-US"/>
        </w:rPr>
        <w:t xml:space="preserve"> يريغوين</w:t>
      </w:r>
      <w:r>
        <w:rPr>
          <w:rtl/>
          <w:lang w:eastAsia="en-US"/>
        </w:rPr>
        <w:tab/>
        <w:t>الأرجنتين</w:t>
      </w:r>
    </w:p>
    <w:p w:rsidR="00000000" w:rsidRDefault="00000000">
      <w:pPr>
        <w:tabs>
          <w:tab w:val="left" w:pos="4224"/>
          <w:tab w:val="left" w:pos="9473"/>
        </w:tabs>
        <w:spacing w:before="0" w:after="120" w:line="380" w:lineRule="exact"/>
        <w:jc w:val="left"/>
        <w:rPr>
          <w:rtl/>
          <w:lang w:eastAsia="en-US"/>
        </w:rPr>
      </w:pPr>
      <w:r>
        <w:rPr>
          <w:rtl/>
          <w:lang w:eastAsia="en-US"/>
        </w:rPr>
        <w:t>السيد كارلوس فيلان دورا</w:t>
      </w:r>
      <w:r>
        <w:rPr>
          <w:rFonts w:hint="cs"/>
          <w:rtl/>
          <w:lang w:eastAsia="en-US"/>
        </w:rPr>
        <w:t>ن</w:t>
      </w:r>
      <w:r>
        <w:rPr>
          <w:rtl/>
          <w:lang w:eastAsia="en-US"/>
        </w:rPr>
        <w:tab/>
        <w:t>إسبانيا</w:t>
      </w:r>
    </w:p>
    <w:p w:rsidR="00000000" w:rsidRDefault="00000000">
      <w:pPr>
        <w:tabs>
          <w:tab w:val="left" w:pos="4224"/>
          <w:tab w:val="left" w:pos="9473"/>
        </w:tabs>
        <w:spacing w:before="0" w:after="120" w:line="380" w:lineRule="exact"/>
        <w:jc w:val="left"/>
        <w:rPr>
          <w:rtl/>
          <w:lang w:eastAsia="en-US"/>
        </w:rPr>
      </w:pPr>
      <w:r>
        <w:rPr>
          <w:rtl/>
          <w:lang w:eastAsia="en-US"/>
        </w:rPr>
        <w:t>السيدة روث و</w:t>
      </w:r>
      <w:r>
        <w:rPr>
          <w:rFonts w:hint="cs"/>
          <w:rtl/>
          <w:lang w:eastAsia="en-US"/>
        </w:rPr>
        <w:t xml:space="preserve">ِدجوود </w:t>
      </w:r>
      <w:r>
        <w:rPr>
          <w:rtl/>
          <w:lang w:eastAsia="en-US"/>
        </w:rPr>
        <w:tab/>
        <w:t>الولايات المتحدة الأمريكية</w:t>
      </w:r>
    </w:p>
    <w:p w:rsidR="00000000" w:rsidRDefault="00000000">
      <w:pPr>
        <w:tabs>
          <w:tab w:val="left" w:pos="4224"/>
          <w:tab w:val="left" w:pos="9473"/>
        </w:tabs>
        <w:spacing w:before="0" w:after="120" w:line="380" w:lineRule="exact"/>
        <w:jc w:val="left"/>
        <w:rPr>
          <w:rtl/>
        </w:rPr>
      </w:pPr>
      <w:r>
        <w:rPr>
          <w:rtl/>
          <w:lang w:eastAsia="en-US"/>
        </w:rPr>
        <w:t>السيد رومان فيروشفسكي</w:t>
      </w:r>
      <w:r>
        <w:rPr>
          <w:rtl/>
          <w:lang w:eastAsia="en-US"/>
        </w:rPr>
        <w:tab/>
        <w:t>بولند</w:t>
      </w:r>
      <w:r>
        <w:rPr>
          <w:rFonts w:hint="cs"/>
          <w:rtl/>
          <w:lang w:eastAsia="en-US"/>
        </w:rPr>
        <w:t>ا</w:t>
      </w:r>
    </w:p>
    <w:p w:rsidR="00000000" w:rsidRDefault="00000000">
      <w:pPr>
        <w:spacing w:before="0" w:line="380" w:lineRule="exact"/>
        <w:jc w:val="both"/>
        <w:rPr>
          <w:rFonts w:hint="cs"/>
          <w:rtl/>
        </w:rPr>
      </w:pPr>
    </w:p>
    <w:p w:rsidR="00000000" w:rsidRDefault="00000000">
      <w:pPr>
        <w:spacing w:before="0" w:line="380" w:lineRule="exact"/>
        <w:jc w:val="center"/>
        <w:rPr>
          <w:rFonts w:hint="cs"/>
          <w:b/>
          <w:bCs/>
          <w:rtl/>
        </w:rPr>
      </w:pPr>
      <w:r>
        <w:rPr>
          <w:rtl/>
        </w:rPr>
        <w:br w:type="page"/>
      </w:r>
      <w:r>
        <w:rPr>
          <w:rFonts w:hint="cs"/>
          <w:b/>
          <w:bCs/>
          <w:rtl/>
        </w:rPr>
        <w:t>المرفق الثاني</w:t>
      </w:r>
    </w:p>
    <w:p w:rsidR="00000000" w:rsidRDefault="00000000">
      <w:pPr>
        <w:spacing w:before="0" w:line="380" w:lineRule="exact"/>
        <w:jc w:val="center"/>
        <w:rPr>
          <w:rFonts w:hint="cs"/>
          <w:b/>
          <w:bCs/>
          <w:sz w:val="38"/>
          <w:szCs w:val="36"/>
          <w:rtl/>
        </w:rPr>
      </w:pPr>
      <w:r>
        <w:rPr>
          <w:rFonts w:hint="cs"/>
          <w:b/>
          <w:bCs/>
          <w:sz w:val="38"/>
          <w:szCs w:val="36"/>
          <w:rtl/>
        </w:rPr>
        <w:t>قائمة بأسماء الأعضاء التسعة الذين تنتهي مدة عملهم</w:t>
      </w:r>
      <w:r>
        <w:rPr>
          <w:b/>
          <w:bCs/>
          <w:sz w:val="38"/>
          <w:szCs w:val="36"/>
          <w:rtl/>
        </w:rPr>
        <w:br/>
      </w:r>
      <w:r>
        <w:rPr>
          <w:rFonts w:hint="cs"/>
          <w:b/>
          <w:bCs/>
          <w:sz w:val="38"/>
          <w:szCs w:val="36"/>
          <w:rtl/>
        </w:rPr>
        <w:t>في 31 كانون الأول/ديسمبر 2006</w:t>
      </w:r>
    </w:p>
    <w:p w:rsidR="00000000" w:rsidRDefault="00000000">
      <w:pPr>
        <w:tabs>
          <w:tab w:val="left" w:pos="4395"/>
          <w:tab w:val="left" w:pos="9403"/>
        </w:tabs>
        <w:spacing w:before="0" w:after="120" w:line="380" w:lineRule="exact"/>
        <w:jc w:val="left"/>
        <w:rPr>
          <w:u w:val="single"/>
          <w:rtl/>
          <w:lang w:eastAsia="en-US"/>
        </w:rPr>
      </w:pPr>
      <w:r>
        <w:rPr>
          <w:u w:val="single"/>
          <w:rtl/>
          <w:lang w:eastAsia="en-US"/>
        </w:rPr>
        <w:t>اسم المرشح</w:t>
      </w:r>
      <w:r>
        <w:rPr>
          <w:rtl/>
          <w:lang w:eastAsia="en-US"/>
        </w:rPr>
        <w:tab/>
      </w:r>
      <w:r>
        <w:rPr>
          <w:u w:val="single"/>
          <w:rtl/>
          <w:lang w:eastAsia="en-US"/>
        </w:rPr>
        <w:t>الدولة المرشِّحة</w:t>
      </w:r>
    </w:p>
    <w:p w:rsidR="00000000" w:rsidRDefault="00000000">
      <w:pPr>
        <w:tabs>
          <w:tab w:val="left" w:pos="4395"/>
          <w:tab w:val="left" w:pos="9403"/>
        </w:tabs>
        <w:spacing w:before="0" w:after="120" w:line="380" w:lineRule="exact"/>
        <w:jc w:val="left"/>
        <w:rPr>
          <w:rtl/>
          <w:lang w:eastAsia="en-US"/>
        </w:rPr>
      </w:pPr>
      <w:r>
        <w:rPr>
          <w:rtl/>
          <w:lang w:eastAsia="en-US"/>
        </w:rPr>
        <w:t>السيد عبد الفتاح عمر</w:t>
      </w:r>
      <w:r>
        <w:rPr>
          <w:rtl/>
          <w:lang w:eastAsia="en-US"/>
        </w:rPr>
        <w:tab/>
        <w:t>تونس</w:t>
      </w:r>
    </w:p>
    <w:p w:rsidR="00000000" w:rsidRDefault="00000000">
      <w:pPr>
        <w:tabs>
          <w:tab w:val="left" w:pos="4395"/>
          <w:tab w:val="left" w:pos="9403"/>
        </w:tabs>
        <w:spacing w:before="0" w:after="120" w:line="380" w:lineRule="exact"/>
        <w:jc w:val="left"/>
        <w:rPr>
          <w:rtl/>
          <w:lang w:eastAsia="en-US"/>
        </w:rPr>
      </w:pPr>
      <w:r>
        <w:rPr>
          <w:rtl/>
          <w:lang w:eastAsia="en-US"/>
        </w:rPr>
        <w:t>السيد نيسوكي أندو</w:t>
      </w:r>
      <w:r>
        <w:rPr>
          <w:rtl/>
          <w:lang w:eastAsia="en-US"/>
        </w:rPr>
        <w:tab/>
        <w:t>اليابان</w:t>
      </w:r>
    </w:p>
    <w:p w:rsidR="00000000" w:rsidRDefault="00000000">
      <w:pPr>
        <w:tabs>
          <w:tab w:val="left" w:pos="4395"/>
          <w:tab w:val="left" w:pos="9403"/>
        </w:tabs>
        <w:spacing w:before="0" w:after="120" w:line="380" w:lineRule="exact"/>
        <w:jc w:val="left"/>
        <w:rPr>
          <w:rtl/>
          <w:lang w:eastAsia="en-US"/>
        </w:rPr>
      </w:pPr>
      <w:r>
        <w:rPr>
          <w:rtl/>
          <w:lang w:eastAsia="en-US"/>
        </w:rPr>
        <w:t>السيد برافولاتشاندرا ناتوارلال باغواتي</w:t>
      </w:r>
      <w:r>
        <w:rPr>
          <w:rtl/>
          <w:lang w:eastAsia="en-US"/>
        </w:rPr>
        <w:tab/>
        <w:t>الهند</w:t>
      </w:r>
    </w:p>
    <w:p w:rsidR="00000000" w:rsidRDefault="00000000">
      <w:pPr>
        <w:tabs>
          <w:tab w:val="left" w:pos="4395"/>
          <w:tab w:val="left" w:pos="9403"/>
        </w:tabs>
        <w:spacing w:before="0" w:after="120" w:line="380" w:lineRule="exact"/>
        <w:jc w:val="left"/>
        <w:rPr>
          <w:rtl/>
          <w:lang w:eastAsia="en-US"/>
        </w:rPr>
      </w:pPr>
      <w:r>
        <w:rPr>
          <w:rtl/>
          <w:lang w:eastAsia="en-US"/>
        </w:rPr>
        <w:t>السيد ألفريدو كاستييرو هويوس</w:t>
      </w:r>
      <w:r>
        <w:rPr>
          <w:rtl/>
          <w:lang w:eastAsia="en-US"/>
        </w:rPr>
        <w:tab/>
        <w:t>بنما</w:t>
      </w:r>
    </w:p>
    <w:p w:rsidR="00000000" w:rsidRDefault="00000000">
      <w:pPr>
        <w:tabs>
          <w:tab w:val="left" w:pos="4395"/>
          <w:tab w:val="left" w:pos="9403"/>
        </w:tabs>
        <w:spacing w:before="0" w:after="120" w:line="380" w:lineRule="exact"/>
        <w:jc w:val="left"/>
        <w:rPr>
          <w:rtl/>
          <w:lang w:eastAsia="en-US"/>
        </w:rPr>
      </w:pPr>
      <w:r>
        <w:rPr>
          <w:rtl/>
          <w:lang w:eastAsia="en-US"/>
        </w:rPr>
        <w:t>السيدة كريستين شانيه</w:t>
      </w:r>
      <w:r>
        <w:rPr>
          <w:rtl/>
          <w:lang w:eastAsia="en-US"/>
        </w:rPr>
        <w:tab/>
        <w:t>فرنسا</w:t>
      </w:r>
    </w:p>
    <w:p w:rsidR="00000000" w:rsidRDefault="00000000">
      <w:pPr>
        <w:tabs>
          <w:tab w:val="left" w:pos="4395"/>
          <w:tab w:val="left" w:pos="9403"/>
        </w:tabs>
        <w:spacing w:before="0" w:after="120" w:line="380" w:lineRule="exact"/>
        <w:jc w:val="left"/>
        <w:rPr>
          <w:rtl/>
          <w:lang w:eastAsia="en-US"/>
        </w:rPr>
      </w:pPr>
      <w:r>
        <w:rPr>
          <w:rtl/>
          <w:lang w:eastAsia="en-US"/>
        </w:rPr>
        <w:t xml:space="preserve">السيد </w:t>
      </w:r>
      <w:r>
        <w:rPr>
          <w:rFonts w:hint="cs"/>
          <w:rtl/>
          <w:lang w:eastAsia="en-US"/>
        </w:rPr>
        <w:t>ف</w:t>
      </w:r>
      <w:r>
        <w:rPr>
          <w:rtl/>
          <w:lang w:eastAsia="en-US"/>
        </w:rPr>
        <w:t>التر كالين</w:t>
      </w:r>
      <w:r>
        <w:rPr>
          <w:rtl/>
          <w:lang w:eastAsia="en-US"/>
        </w:rPr>
        <w:tab/>
        <w:t>سويسرا</w:t>
      </w:r>
    </w:p>
    <w:p w:rsidR="00000000" w:rsidRDefault="00000000">
      <w:pPr>
        <w:tabs>
          <w:tab w:val="left" w:pos="4395"/>
          <w:tab w:val="left" w:pos="9403"/>
        </w:tabs>
        <w:spacing w:before="0" w:after="120" w:line="380" w:lineRule="exact"/>
        <w:jc w:val="left"/>
        <w:rPr>
          <w:rtl/>
          <w:lang w:eastAsia="en-US"/>
        </w:rPr>
      </w:pPr>
      <w:r>
        <w:rPr>
          <w:rtl/>
          <w:lang w:eastAsia="en-US"/>
        </w:rPr>
        <w:t xml:space="preserve">السيد هيبوليتو سولاري </w:t>
      </w:r>
      <w:r>
        <w:rPr>
          <w:rFonts w:hint="cs"/>
          <w:rtl/>
          <w:lang w:eastAsia="en-US"/>
        </w:rPr>
        <w:t xml:space="preserve">- </w:t>
      </w:r>
      <w:r>
        <w:rPr>
          <w:rtl/>
          <w:lang w:eastAsia="en-US"/>
        </w:rPr>
        <w:t>يريغوين</w:t>
      </w:r>
      <w:r>
        <w:rPr>
          <w:rtl/>
          <w:lang w:eastAsia="en-US"/>
        </w:rPr>
        <w:tab/>
        <w:t>الأرجنتين</w:t>
      </w:r>
    </w:p>
    <w:p w:rsidR="00000000" w:rsidRDefault="00000000">
      <w:pPr>
        <w:tabs>
          <w:tab w:val="left" w:pos="4395"/>
          <w:tab w:val="left" w:pos="9403"/>
        </w:tabs>
        <w:spacing w:before="0" w:after="120" w:line="380" w:lineRule="exact"/>
        <w:jc w:val="left"/>
        <w:rPr>
          <w:rtl/>
          <w:lang w:eastAsia="en-US"/>
        </w:rPr>
      </w:pPr>
      <w:r>
        <w:rPr>
          <w:rtl/>
          <w:lang w:eastAsia="en-US"/>
        </w:rPr>
        <w:t>السيدة روث و</w:t>
      </w:r>
      <w:r>
        <w:rPr>
          <w:rFonts w:hint="cs"/>
          <w:rtl/>
          <w:lang w:eastAsia="en-US"/>
        </w:rPr>
        <w:t xml:space="preserve">ِدجوود </w:t>
      </w:r>
      <w:r>
        <w:rPr>
          <w:rtl/>
          <w:lang w:eastAsia="en-US"/>
        </w:rPr>
        <w:tab/>
        <w:t>الولايات المتحدة الأمريكية</w:t>
      </w:r>
    </w:p>
    <w:p w:rsidR="00000000" w:rsidRDefault="00000000">
      <w:pPr>
        <w:tabs>
          <w:tab w:val="left" w:pos="4395"/>
          <w:tab w:val="left" w:pos="9403"/>
        </w:tabs>
        <w:spacing w:before="0" w:after="120" w:line="380" w:lineRule="exact"/>
        <w:jc w:val="left"/>
        <w:rPr>
          <w:rtl/>
          <w:lang w:eastAsia="en-US"/>
        </w:rPr>
      </w:pPr>
      <w:r>
        <w:rPr>
          <w:rtl/>
          <w:lang w:eastAsia="en-US"/>
        </w:rPr>
        <w:t>السيد رومان فيروشفسكي</w:t>
      </w:r>
      <w:r>
        <w:rPr>
          <w:rtl/>
          <w:lang w:eastAsia="en-US"/>
        </w:rPr>
        <w:tab/>
        <w:t>بولندا</w:t>
      </w:r>
    </w:p>
    <w:p w:rsidR="00000000" w:rsidRDefault="00000000">
      <w:pPr>
        <w:spacing w:before="0" w:line="380" w:lineRule="exact"/>
        <w:jc w:val="center"/>
        <w:rPr>
          <w:rFonts w:hint="cs"/>
          <w:b/>
          <w:bCs/>
          <w:rtl/>
        </w:rPr>
      </w:pPr>
      <w:r>
        <w:rPr>
          <w:rtl/>
          <w:lang w:eastAsia="en-US"/>
        </w:rPr>
        <w:br w:type="page"/>
      </w:r>
      <w:r>
        <w:rPr>
          <w:rFonts w:hint="cs"/>
          <w:b/>
          <w:bCs/>
          <w:rtl/>
        </w:rPr>
        <w:t>المرفق الثالث</w:t>
      </w:r>
    </w:p>
    <w:p w:rsidR="00000000" w:rsidRDefault="00000000">
      <w:pPr>
        <w:spacing w:before="0" w:line="380" w:lineRule="exact"/>
        <w:jc w:val="center"/>
        <w:rPr>
          <w:rFonts w:hint="cs"/>
          <w:b/>
          <w:bCs/>
          <w:sz w:val="38"/>
          <w:szCs w:val="36"/>
          <w:rtl/>
        </w:rPr>
      </w:pPr>
      <w:r>
        <w:rPr>
          <w:rFonts w:hint="cs"/>
          <w:b/>
          <w:bCs/>
          <w:sz w:val="38"/>
          <w:szCs w:val="36"/>
          <w:rtl/>
        </w:rPr>
        <w:t>قائمة بأسماء الأعضاء التسعة الذين سيواصلون العمل في اللجنة</w:t>
      </w:r>
      <w:r>
        <w:rPr>
          <w:b/>
          <w:bCs/>
          <w:sz w:val="38"/>
          <w:szCs w:val="36"/>
          <w:rtl/>
        </w:rPr>
        <w:br/>
      </w:r>
      <w:r>
        <w:rPr>
          <w:rFonts w:hint="cs"/>
          <w:b/>
          <w:bCs/>
          <w:sz w:val="38"/>
          <w:szCs w:val="36"/>
          <w:rtl/>
        </w:rPr>
        <w:t>حتى 31 كانون الأول/ديسمبر 2008</w:t>
      </w:r>
    </w:p>
    <w:p w:rsidR="00000000" w:rsidRDefault="00000000">
      <w:pPr>
        <w:tabs>
          <w:tab w:val="left" w:pos="3882"/>
          <w:tab w:val="left" w:pos="9570"/>
        </w:tabs>
        <w:spacing w:before="0" w:after="120" w:line="380" w:lineRule="exact"/>
        <w:jc w:val="left"/>
        <w:rPr>
          <w:rtl/>
          <w:lang w:eastAsia="en-US"/>
        </w:rPr>
      </w:pPr>
      <w:r>
        <w:rPr>
          <w:rtl/>
          <w:lang w:eastAsia="en-US"/>
        </w:rPr>
        <w:t xml:space="preserve">السيد موريس غليليه </w:t>
      </w:r>
      <w:r>
        <w:rPr>
          <w:rFonts w:hint="cs"/>
          <w:rtl/>
          <w:lang w:eastAsia="en-US"/>
        </w:rPr>
        <w:t xml:space="preserve">- </w:t>
      </w:r>
      <w:r>
        <w:rPr>
          <w:rtl/>
          <w:lang w:eastAsia="en-US"/>
        </w:rPr>
        <w:t>أهانهانزو</w:t>
      </w:r>
      <w:r>
        <w:rPr>
          <w:rtl/>
          <w:lang w:eastAsia="en-US"/>
        </w:rPr>
        <w:tab/>
        <w:t>بنن</w:t>
      </w:r>
    </w:p>
    <w:p w:rsidR="00000000" w:rsidRDefault="00000000">
      <w:pPr>
        <w:tabs>
          <w:tab w:val="left" w:pos="3882"/>
          <w:tab w:val="left" w:pos="9570"/>
        </w:tabs>
        <w:spacing w:before="0" w:after="120" w:line="380" w:lineRule="exact"/>
        <w:jc w:val="left"/>
        <w:rPr>
          <w:rtl/>
          <w:lang w:eastAsia="en-US"/>
        </w:rPr>
      </w:pPr>
      <w:r>
        <w:rPr>
          <w:rtl/>
          <w:lang w:eastAsia="en-US"/>
        </w:rPr>
        <w:t>السيد إدوين جونس</w:t>
      </w:r>
      <w:r>
        <w:rPr>
          <w:rFonts w:hint="cs"/>
          <w:rtl/>
          <w:lang w:eastAsia="en-US"/>
        </w:rPr>
        <w:t>و</w:t>
      </w:r>
      <w:r>
        <w:rPr>
          <w:rtl/>
          <w:lang w:eastAsia="en-US"/>
        </w:rPr>
        <w:t>ن لوبيز</w:t>
      </w:r>
      <w:r>
        <w:rPr>
          <w:rtl/>
          <w:lang w:eastAsia="en-US"/>
        </w:rPr>
        <w:tab/>
        <w:t>إكوادور</w:t>
      </w:r>
    </w:p>
    <w:p w:rsidR="00000000" w:rsidRDefault="00000000">
      <w:pPr>
        <w:tabs>
          <w:tab w:val="left" w:pos="3882"/>
          <w:tab w:val="left" w:pos="9570"/>
        </w:tabs>
        <w:spacing w:before="0" w:after="120" w:line="380" w:lineRule="exact"/>
        <w:jc w:val="left"/>
        <w:rPr>
          <w:rtl/>
          <w:lang w:eastAsia="en-US"/>
        </w:rPr>
      </w:pPr>
      <w:r>
        <w:rPr>
          <w:rtl/>
          <w:lang w:eastAsia="en-US"/>
        </w:rPr>
        <w:t>السيد أحمد توفيق خليل</w:t>
      </w:r>
      <w:r>
        <w:rPr>
          <w:rtl/>
          <w:lang w:eastAsia="en-US"/>
        </w:rPr>
        <w:tab/>
        <w:t>مصر</w:t>
      </w:r>
    </w:p>
    <w:p w:rsidR="00000000" w:rsidRDefault="00000000">
      <w:pPr>
        <w:tabs>
          <w:tab w:val="left" w:pos="3882"/>
          <w:tab w:val="left" w:pos="9570"/>
        </w:tabs>
        <w:spacing w:before="0" w:after="120" w:line="380" w:lineRule="exact"/>
        <w:jc w:val="left"/>
        <w:rPr>
          <w:rtl/>
          <w:lang w:eastAsia="en-US"/>
        </w:rPr>
      </w:pPr>
      <w:r>
        <w:rPr>
          <w:rtl/>
          <w:lang w:eastAsia="en-US"/>
        </w:rPr>
        <w:t>السيد راجسومر لالاه</w:t>
      </w:r>
      <w:r>
        <w:rPr>
          <w:rtl/>
          <w:lang w:eastAsia="en-US"/>
        </w:rPr>
        <w:tab/>
        <w:t>موريشيوس</w:t>
      </w:r>
    </w:p>
    <w:p w:rsidR="00000000" w:rsidRDefault="00000000">
      <w:pPr>
        <w:tabs>
          <w:tab w:val="left" w:pos="3882"/>
          <w:tab w:val="left" w:pos="9570"/>
        </w:tabs>
        <w:spacing w:before="0" w:after="120" w:line="380" w:lineRule="exact"/>
        <w:jc w:val="left"/>
        <w:rPr>
          <w:rtl/>
          <w:lang w:eastAsia="en-US"/>
        </w:rPr>
      </w:pPr>
      <w:r>
        <w:rPr>
          <w:rtl/>
          <w:lang w:eastAsia="en-US"/>
        </w:rPr>
        <w:t>السيد مايكل أوفلاهرتي</w:t>
      </w:r>
      <w:r>
        <w:rPr>
          <w:rtl/>
          <w:lang w:eastAsia="en-US"/>
        </w:rPr>
        <w:tab/>
        <w:t>آيرلندا</w:t>
      </w:r>
    </w:p>
    <w:p w:rsidR="00000000" w:rsidRDefault="00000000">
      <w:pPr>
        <w:tabs>
          <w:tab w:val="left" w:pos="3882"/>
          <w:tab w:val="left" w:pos="9570"/>
        </w:tabs>
        <w:spacing w:before="0" w:after="120" w:line="380" w:lineRule="exact"/>
        <w:jc w:val="left"/>
        <w:rPr>
          <w:rtl/>
          <w:lang w:eastAsia="en-US"/>
        </w:rPr>
      </w:pPr>
      <w:r>
        <w:rPr>
          <w:rtl/>
          <w:lang w:eastAsia="en-US"/>
        </w:rPr>
        <w:t>السيدة إليزابيث بالم</w:t>
      </w:r>
      <w:r>
        <w:rPr>
          <w:rtl/>
          <w:lang w:eastAsia="en-US"/>
        </w:rPr>
        <w:tab/>
        <w:t>السويد</w:t>
      </w:r>
    </w:p>
    <w:p w:rsidR="00000000" w:rsidRDefault="00000000">
      <w:pPr>
        <w:tabs>
          <w:tab w:val="left" w:pos="3882"/>
          <w:tab w:val="left" w:pos="9570"/>
        </w:tabs>
        <w:spacing w:before="0" w:after="120" w:line="380" w:lineRule="exact"/>
        <w:jc w:val="left"/>
        <w:rPr>
          <w:rtl/>
          <w:lang w:eastAsia="en-US"/>
        </w:rPr>
      </w:pPr>
      <w:r>
        <w:rPr>
          <w:rtl/>
          <w:lang w:eastAsia="en-US"/>
        </w:rPr>
        <w:t>السيد رافائيل ريفاس بوسادا</w:t>
      </w:r>
      <w:r>
        <w:rPr>
          <w:rtl/>
          <w:lang w:eastAsia="en-US"/>
        </w:rPr>
        <w:tab/>
        <w:t>كولومبيا</w:t>
      </w:r>
    </w:p>
    <w:p w:rsidR="00000000" w:rsidRDefault="00000000">
      <w:pPr>
        <w:tabs>
          <w:tab w:val="left" w:pos="3882"/>
          <w:tab w:val="left" w:pos="9570"/>
        </w:tabs>
        <w:spacing w:before="0" w:after="120" w:line="380" w:lineRule="exact"/>
        <w:jc w:val="left"/>
        <w:rPr>
          <w:rtl/>
          <w:lang w:eastAsia="en-US"/>
        </w:rPr>
      </w:pPr>
      <w:r>
        <w:rPr>
          <w:rtl/>
          <w:lang w:eastAsia="en-US"/>
        </w:rPr>
        <w:t>السير نايجل رودلي</w:t>
      </w:r>
      <w:r>
        <w:rPr>
          <w:rtl/>
          <w:lang w:eastAsia="en-US"/>
        </w:rPr>
        <w:tab/>
        <w:t>المملكة المتحدة لبريطانيا العظمى وآيرلندا الشمالية</w:t>
      </w:r>
    </w:p>
    <w:p w:rsidR="00000000" w:rsidRDefault="00000000">
      <w:pPr>
        <w:tabs>
          <w:tab w:val="left" w:pos="3882"/>
          <w:tab w:val="left" w:pos="9570"/>
        </w:tabs>
        <w:spacing w:before="0" w:after="120" w:line="380" w:lineRule="exact"/>
        <w:jc w:val="left"/>
        <w:rPr>
          <w:rFonts w:hint="cs"/>
          <w:rtl/>
          <w:lang w:eastAsia="en-US"/>
        </w:rPr>
      </w:pPr>
      <w:r>
        <w:rPr>
          <w:rtl/>
          <w:lang w:eastAsia="en-US"/>
        </w:rPr>
        <w:t>السيد إيفان شيرير</w:t>
      </w:r>
      <w:r>
        <w:rPr>
          <w:rtl/>
          <w:lang w:eastAsia="en-US"/>
        </w:rPr>
        <w:tab/>
        <w:t>أستراليا</w:t>
      </w:r>
    </w:p>
    <w:p w:rsidR="00000000" w:rsidRDefault="00000000">
      <w:pPr>
        <w:spacing w:before="0" w:line="380" w:lineRule="exact"/>
        <w:jc w:val="center"/>
        <w:rPr>
          <w:rFonts w:hint="cs"/>
          <w:b/>
          <w:bCs/>
          <w:rtl/>
        </w:rPr>
      </w:pPr>
      <w:r>
        <w:rPr>
          <w:rtl/>
          <w:lang w:eastAsia="en-US"/>
        </w:rPr>
        <w:br w:type="page"/>
      </w:r>
      <w:r>
        <w:rPr>
          <w:rFonts w:hint="cs"/>
          <w:b/>
          <w:bCs/>
          <w:rtl/>
        </w:rPr>
        <w:t>المرفق الرابع</w:t>
      </w:r>
    </w:p>
    <w:p w:rsidR="00000000" w:rsidRDefault="00000000">
      <w:pPr>
        <w:spacing w:before="0" w:line="380" w:lineRule="exact"/>
        <w:jc w:val="center"/>
        <w:rPr>
          <w:rFonts w:hint="cs"/>
          <w:b/>
          <w:bCs/>
          <w:rtl/>
        </w:rPr>
      </w:pPr>
      <w:r>
        <w:rPr>
          <w:rFonts w:hint="cs"/>
          <w:b/>
          <w:bCs/>
          <w:sz w:val="38"/>
          <w:szCs w:val="36"/>
          <w:rtl/>
        </w:rPr>
        <w:t>السير الذاتية للمرشحين</w:t>
      </w:r>
      <w:r>
        <w:rPr>
          <w:b/>
          <w:bCs/>
          <w:sz w:val="38"/>
          <w:szCs w:val="36"/>
          <w:vertAlign w:val="superscript"/>
          <w:rtl/>
        </w:rPr>
        <w:t>(</w:t>
      </w:r>
      <w:r>
        <w:rPr>
          <w:rStyle w:val="FootnoteReference"/>
          <w:b/>
          <w:bCs w:val="0"/>
          <w:sz w:val="38"/>
          <w:rtl/>
        </w:rPr>
        <w:footnoteReference w:id="1"/>
      </w:r>
      <w:r>
        <w:rPr>
          <w:b/>
          <w:bCs/>
          <w:sz w:val="38"/>
          <w:szCs w:val="36"/>
          <w:vertAlign w:val="superscript"/>
          <w:rtl/>
        </w:rPr>
        <w:t>)</w:t>
      </w:r>
    </w:p>
    <w:p w:rsidR="00000000" w:rsidRDefault="00000000">
      <w:pPr>
        <w:spacing w:before="0" w:line="380" w:lineRule="exact"/>
        <w:jc w:val="center"/>
        <w:rPr>
          <w:rFonts w:hint="cs"/>
          <w:b/>
          <w:bCs/>
          <w:rtl/>
        </w:rPr>
      </w:pPr>
      <w:r>
        <w:rPr>
          <w:rFonts w:hint="cs"/>
          <w:b/>
          <w:bCs/>
          <w:rtl/>
        </w:rPr>
        <w:t>عبد الفتاح عَمر</w:t>
      </w:r>
    </w:p>
    <w:p w:rsidR="00000000" w:rsidRDefault="00000000">
      <w:pPr>
        <w:spacing w:before="0" w:line="380" w:lineRule="exact"/>
        <w:jc w:val="both"/>
        <w:rPr>
          <w:rFonts w:hint="cs"/>
          <w:rtl/>
        </w:rPr>
      </w:pPr>
      <w:r>
        <w:rPr>
          <w:rFonts w:hint="cs"/>
          <w:rtl/>
        </w:rPr>
        <w:t>وُلِد عام 1943، ودخل الجامعة عام 1970 حيث تدرج بمختلف المراحل إلى أن أصبح اليوم بروفسّورا شرفياً.</w:t>
      </w:r>
    </w:p>
    <w:p w:rsidR="00000000" w:rsidRDefault="00000000">
      <w:pPr>
        <w:spacing w:before="0" w:line="380" w:lineRule="exact"/>
        <w:jc w:val="both"/>
        <w:rPr>
          <w:rFonts w:hint="cs"/>
          <w:rtl/>
        </w:rPr>
      </w:pPr>
      <w:r>
        <w:rPr>
          <w:rFonts w:hint="cs"/>
          <w:rtl/>
        </w:rPr>
        <w:t>كمتخصص في القانون العام والعلوم السياسية، ما برح يُدَرِّس القانون الدولي والعلاقات الدولية والقانون الدستوري والعلوم السياسية وقانون حقوق الإنسان والقانون الإداري.</w:t>
      </w:r>
    </w:p>
    <w:p w:rsidR="00000000" w:rsidRDefault="00000000">
      <w:pPr>
        <w:spacing w:before="0" w:line="380" w:lineRule="exact"/>
        <w:jc w:val="both"/>
        <w:rPr>
          <w:rFonts w:hint="cs"/>
          <w:rtl/>
        </w:rPr>
      </w:pPr>
      <w:r>
        <w:rPr>
          <w:rFonts w:hint="cs"/>
          <w:rtl/>
        </w:rPr>
        <w:t>ما برح يزاول جملة أمور، من بينها التدريس كبروفسّور زائر أو مساعد في عدة جامعات، لا سيما في أفريقيا وأوروبا الشرقية والغربية.</w:t>
      </w:r>
    </w:p>
    <w:p w:rsidR="00000000" w:rsidRDefault="00000000">
      <w:pPr>
        <w:spacing w:before="0" w:line="380" w:lineRule="exact"/>
        <w:jc w:val="both"/>
        <w:rPr>
          <w:rFonts w:hint="cs"/>
          <w:rtl/>
        </w:rPr>
      </w:pPr>
      <w:r>
        <w:rPr>
          <w:rFonts w:hint="cs"/>
          <w:rtl/>
        </w:rPr>
        <w:t>ترأَّس البروفسّور عمر العديد من لجان تعيين أساتذة القانون العام. وتَوَلّى العديد من المسؤوليات الأكاديمية، كعميد كلية الحقوق بتونس، التي منحته في نهاية فترته لقبَ عميد فخري والبروفسّور عمر هو في الوقت الراهن رئيس الأكاديمية الدولية للقانون الدستوري.</w:t>
      </w:r>
    </w:p>
    <w:p w:rsidR="00000000" w:rsidRDefault="00000000">
      <w:pPr>
        <w:spacing w:before="0" w:line="380" w:lineRule="exact"/>
        <w:jc w:val="both"/>
        <w:rPr>
          <w:rFonts w:hint="cs"/>
          <w:rtl/>
        </w:rPr>
      </w:pPr>
      <w:r>
        <w:rPr>
          <w:rFonts w:hint="cs"/>
          <w:rtl/>
        </w:rPr>
        <w:t>فيما يتعلق بالأمم المتحدة، انتُخِب البروفسّور عمر عضواً في لجنة الأمم المتحدة المعنية بحقوق الإنسان لأول مرة عام 1998، وأعيد انتخابه عام 2002، وشغل منصب نائب رئيس اللجنة من عام 1999 إلى عام 2003 ومنصب الرئيس بين عامي 2003 و2005.</w:t>
      </w:r>
    </w:p>
    <w:p w:rsidR="00000000" w:rsidRDefault="00000000">
      <w:pPr>
        <w:spacing w:before="0" w:line="380" w:lineRule="exact"/>
        <w:jc w:val="both"/>
        <w:rPr>
          <w:rFonts w:hint="cs"/>
          <w:rtl/>
        </w:rPr>
      </w:pPr>
      <w:r>
        <w:rPr>
          <w:rFonts w:hint="cs"/>
          <w:rtl/>
        </w:rPr>
        <w:t>وتَوَلّى في الوقت ذاته منصب المقرر الخاص للجنة حقوق الإنسان المعني بحرية الدين أو المعتقد. وفي إطار توليه هذه المهمة، قدم 37 تقريراً إلى لجنة حقوق الإنسان وإلى الجمعية العامة. وأجرى دراسات عديدة تتصل بالقانون الدولي، مثل "المرأة والتقاليد والأديان" و"التعليم والتسامح" و"حالات التمييز الديني والعنصري: حالات من التمييز المشدد".</w:t>
      </w:r>
    </w:p>
    <w:p w:rsidR="00000000" w:rsidRDefault="00000000">
      <w:pPr>
        <w:spacing w:before="0" w:line="380" w:lineRule="exact"/>
        <w:jc w:val="both"/>
        <w:rPr>
          <w:rFonts w:hint="cs"/>
          <w:rtl/>
        </w:rPr>
      </w:pPr>
      <w:r>
        <w:rPr>
          <w:rFonts w:hint="cs"/>
          <w:rtl/>
        </w:rPr>
        <w:t xml:space="preserve">شارك البروفسّور عمر عام 1993 في مؤتمر فيينا المعني بحقوق الإنسان، وعام 2001 في </w:t>
      </w:r>
      <w:r>
        <w:rPr>
          <w:rtl/>
        </w:rPr>
        <w:t>مؤتمر د</w:t>
      </w:r>
      <w:r>
        <w:rPr>
          <w:rFonts w:hint="cs"/>
          <w:rtl/>
        </w:rPr>
        <w:t>ي</w:t>
      </w:r>
      <w:r>
        <w:rPr>
          <w:rtl/>
        </w:rPr>
        <w:t>ربان لمكافحة العنصر</w:t>
      </w:r>
      <w:r>
        <w:rPr>
          <w:rFonts w:hint="cs"/>
          <w:rtl/>
        </w:rPr>
        <w:t>ية. وقد ساهم في الإعداد لهذين المؤتمرين وفي وضع وثائقهما الختامية. وفوق هذا وذاك، نظم ورأس مؤتمر الأمم المتحدة الاستشاري المعني بالتعليم ومكافحة التمييز والتعصب على أساس الدين أو المعتقد. وقد عُقِد هذا المؤتمر عام 2001 في مدريد. ومن عام 1992 إلى عام 1995، شارك البروفسّور عمر في لجنة الأمم المتحدة الفرعية لتعزيز وحماية حقوق الإنسان.</w:t>
      </w:r>
    </w:p>
    <w:p w:rsidR="00000000" w:rsidRDefault="00000000">
      <w:pPr>
        <w:spacing w:before="0" w:line="380" w:lineRule="exact"/>
        <w:jc w:val="both"/>
        <w:rPr>
          <w:rFonts w:hint="cs"/>
          <w:rtl/>
        </w:rPr>
      </w:pPr>
      <w:r>
        <w:rPr>
          <w:rFonts w:hint="cs"/>
          <w:rtl/>
        </w:rPr>
        <w:t xml:space="preserve">ساهم البروفسّور عمر في عدة مناسبات في أعمال اليونسكو، حيث يرأس لجنة جائزة حقوق الإنسان. وساهم كذلك في أعمال </w:t>
      </w:r>
      <w:r>
        <w:rPr>
          <w:rtl/>
        </w:rPr>
        <w:t>المنظمة الدولية للبلدان الناطقة باللغة الفرنسي</w:t>
      </w:r>
      <w:r>
        <w:rPr>
          <w:rFonts w:hint="cs"/>
          <w:rtl/>
        </w:rPr>
        <w:t>ة، حيث كان عضواً في مكتب مؤتمر عمداء كليات الحقوق، الذي يستعمل اللغة الفرنسية كلياً أو جزئياً (1987-2002)؛ كما كان عضواً في مكتب "شبكة الحقوق الأساسية" (1993-2003).</w:t>
      </w:r>
    </w:p>
    <w:p w:rsidR="00000000" w:rsidRDefault="00000000">
      <w:pPr>
        <w:spacing w:before="0" w:line="380" w:lineRule="exact"/>
        <w:jc w:val="both"/>
        <w:rPr>
          <w:rFonts w:hint="cs"/>
          <w:spacing w:val="0"/>
          <w:rtl/>
        </w:rPr>
      </w:pPr>
      <w:r>
        <w:rPr>
          <w:rFonts w:hint="cs"/>
          <w:spacing w:val="0"/>
          <w:rtl/>
        </w:rPr>
        <w:t>على الصعيد الأفريقي، ساهم البروفسّور عمر، بصفته خبيراً، في تحول منظمة الوحدة الأفريقية إلى الاتحاد الأفريقي.</w:t>
      </w:r>
    </w:p>
    <w:p w:rsidR="00000000" w:rsidRDefault="00000000">
      <w:pPr>
        <w:spacing w:before="0" w:line="380" w:lineRule="exact"/>
        <w:jc w:val="both"/>
        <w:rPr>
          <w:rFonts w:hint="cs"/>
          <w:rtl/>
        </w:rPr>
      </w:pPr>
      <w:r>
        <w:rPr>
          <w:rFonts w:hint="cs"/>
          <w:rtl/>
        </w:rPr>
        <w:t>بالإضافة إلى أنشطته الدولية، عمل البروفسّور عمر على الصعيد العربي كخبير في جامعة الدول العربية مكلَّف بمشروع لتعديل ميثاق الجامعة (1979-1982). وساهم في عام 1975 في إنشاء اتحاد الحقوقيين العرب. وفي عام 1991، نظم المؤتمر الأول لعمداء كليات الحقوق العربية المتعلق بتدريس حقوق الإنسان. ويساهم بنشاط في الأنشطة العلمية للمعهد العربي لحقوق الإنسان. وبالإضافة إلى ذلك، أنشأ عدداً من الجمعيات الأكاديمية أو العلمية في المنطقة المغاربية أو شارك في إنشائها.</w:t>
      </w:r>
    </w:p>
    <w:p w:rsidR="00000000" w:rsidRDefault="00000000">
      <w:pPr>
        <w:spacing w:before="0" w:line="380" w:lineRule="exact"/>
        <w:jc w:val="both"/>
        <w:rPr>
          <w:rFonts w:hint="cs"/>
          <w:rtl/>
        </w:rPr>
      </w:pPr>
      <w:r>
        <w:rPr>
          <w:rFonts w:hint="cs"/>
          <w:rtl/>
        </w:rPr>
        <w:t>على الصعيد الوطني، أدار البروفسّور عمر عدداً من الأنشطة الأكاديمية والعلمية. وعلاوة على ذلك، كان عضواً في المجلس الدستوري (1987-1992) ورئيساً للرابطة الجمعية التونسية للقانون الدستوري (1982-2005).</w:t>
      </w:r>
    </w:p>
    <w:p w:rsidR="00000000" w:rsidRDefault="00000000">
      <w:pPr>
        <w:spacing w:before="0" w:line="380" w:lineRule="exact"/>
        <w:jc w:val="both"/>
        <w:rPr>
          <w:rFonts w:hint="cs"/>
          <w:spacing w:val="0"/>
          <w:rtl/>
        </w:rPr>
      </w:pPr>
      <w:r>
        <w:rPr>
          <w:rFonts w:hint="cs"/>
          <w:spacing w:val="0"/>
          <w:rtl/>
        </w:rPr>
        <w:t xml:space="preserve">ألَّف البروفسّور عمر، منشورات من بينها: </w:t>
      </w:r>
      <w:r>
        <w:rPr>
          <w:spacing w:val="0"/>
        </w:rPr>
        <w:t>“Relationships between constitutional and international Law”, “Constitutional Law and Political Institutions”, “Amendment to the Arab League Pact”, “Islam and Human Rights”, “Studies on Tolerance”, “The universal Suffrage”, “The Democratic Changes in Africa”, “International Law and Religions”, “Arab legality, Islamic legality and international legality”, “The International Criminal Court”, “the International Tribunal for the Law of the Sea”</w:t>
      </w:r>
      <w:r>
        <w:rPr>
          <w:rFonts w:hint="cs"/>
          <w:spacing w:val="0"/>
          <w:rtl/>
        </w:rPr>
        <w:t xml:space="preserve"> ["الصلات بين القانون الدستوري والقانون الدولي"، و"القانون الدستوري والمؤسسات السياسية"، و"تعديل ميثاق الجامعة العربية"، و"الإسلام وحقوق الإنسان، دراسات عن التسامح"، و"الاقتراع العام"، و"التغيرات الديمقراطية في أفريقيا"، و"القانون الدولي والأديان"، و"الشرعية العربية والشرعية الإسلامية والشرعية الدولية</w:t>
      </w:r>
      <w:r>
        <w:rPr>
          <w:spacing w:val="0"/>
          <w:rtl/>
        </w:rPr>
        <w:t>"</w:t>
      </w:r>
      <w:r>
        <w:rPr>
          <w:rFonts w:hint="cs"/>
          <w:spacing w:val="0"/>
          <w:rtl/>
        </w:rPr>
        <w:t xml:space="preserve">، و"المحكمة الجنائية الدولية"، و"المحكمة الدولية لقانون البحار"]. كما ألَّف نحو مائة مقالة ودراسة حول مواضيع أخرى تتصل بالقانون الدولي والقانون الدستوري وحقوق الإنسان. والبروفسّور عمر هو رئيس محرر </w:t>
      </w:r>
      <w:r>
        <w:rPr>
          <w:spacing w:val="0"/>
        </w:rPr>
        <w:t>Lectures of the International Academy of Constitutional Law</w:t>
      </w:r>
      <w:r>
        <w:rPr>
          <w:rFonts w:hint="cs"/>
          <w:spacing w:val="0"/>
          <w:rtl/>
        </w:rPr>
        <w:t xml:space="preserve"> [محاضرات الأكاديمية الدولية للقانون الدستوري].</w:t>
      </w:r>
    </w:p>
    <w:p w:rsidR="00000000" w:rsidRDefault="00000000">
      <w:pPr>
        <w:spacing w:before="0" w:line="380" w:lineRule="exact"/>
        <w:jc w:val="both"/>
        <w:rPr>
          <w:rtl/>
        </w:rPr>
      </w:pPr>
      <w:r>
        <w:rPr>
          <w:rFonts w:hint="cs"/>
          <w:rtl/>
        </w:rPr>
        <w:t>نال البروفسّور عمر وسامين وطنيين (وسام الجمهورية ووسام الاستحقاق التربوي)، وجائزة وطنية (</w:t>
      </w:r>
      <w:r>
        <w:rPr>
          <w:rtl/>
        </w:rPr>
        <w:t>الجائزة الوطنية لحقوق الإنسان</w:t>
      </w:r>
      <w:r>
        <w:rPr>
          <w:rFonts w:hint="cs"/>
          <w:rtl/>
        </w:rPr>
        <w:t xml:space="preserve">، </w:t>
      </w:r>
      <w:r>
        <w:rPr>
          <w:rtl/>
        </w:rPr>
        <w:t>1998)</w:t>
      </w:r>
      <w:r>
        <w:rPr>
          <w:rFonts w:hint="cs"/>
          <w:rtl/>
        </w:rPr>
        <w:t xml:space="preserve"> ووساماً من إسبانيا (وسام الاستحقاق المدني)، فضلاً عن عدة أوسمة وجوائز أكاديمية من جامعات ومؤسسات أجنبية.</w:t>
      </w:r>
    </w:p>
    <w:p w:rsidR="00000000" w:rsidRDefault="00000000">
      <w:pPr>
        <w:spacing w:before="0" w:line="380" w:lineRule="exact"/>
        <w:jc w:val="center"/>
        <w:rPr>
          <w:rFonts w:hint="cs"/>
          <w:b/>
          <w:bCs/>
          <w:rtl/>
        </w:rPr>
      </w:pPr>
      <w:r>
        <w:rPr>
          <w:rtl/>
        </w:rPr>
        <w:br w:type="page"/>
      </w:r>
      <w:r>
        <w:rPr>
          <w:rFonts w:hint="cs"/>
          <w:b/>
          <w:bCs/>
          <w:rtl/>
        </w:rPr>
        <w:t>إدريس بلماحي</w:t>
      </w:r>
    </w:p>
    <w:p w:rsidR="00000000" w:rsidRDefault="00000000">
      <w:pPr>
        <w:spacing w:before="0" w:line="380" w:lineRule="exact"/>
        <w:jc w:val="both"/>
        <w:rPr>
          <w:rFonts w:hint="cs"/>
          <w:rtl/>
        </w:rPr>
      </w:pPr>
      <w:r>
        <w:rPr>
          <w:rFonts w:hint="cs"/>
          <w:b/>
          <w:bCs/>
          <w:rtl/>
        </w:rPr>
        <w:t>تاريخ ومكان الميلاد</w:t>
      </w:r>
      <w:r>
        <w:rPr>
          <w:rFonts w:hint="cs"/>
          <w:rtl/>
        </w:rPr>
        <w:t>:</w:t>
      </w:r>
      <w:r>
        <w:rPr>
          <w:rFonts w:hint="cs"/>
          <w:rtl/>
        </w:rPr>
        <w:tab/>
        <w:t>17 تشرين الأول/أكتوبر 1958، وجدة، المغرب</w:t>
      </w:r>
    </w:p>
    <w:p w:rsidR="00000000" w:rsidRDefault="00000000">
      <w:pPr>
        <w:spacing w:before="0" w:line="380" w:lineRule="exact"/>
        <w:jc w:val="both"/>
        <w:rPr>
          <w:rFonts w:hint="cs"/>
          <w:rtl/>
        </w:rPr>
      </w:pPr>
      <w:r>
        <w:rPr>
          <w:rFonts w:hint="cs"/>
          <w:b/>
          <w:bCs/>
          <w:rtl/>
        </w:rPr>
        <w:t>الوضع العائلي</w:t>
      </w:r>
      <w:r>
        <w:rPr>
          <w:rFonts w:hint="cs"/>
          <w:rtl/>
        </w:rPr>
        <w:t>:</w:t>
      </w:r>
      <w:r>
        <w:rPr>
          <w:rFonts w:hint="cs"/>
          <w:rtl/>
        </w:rPr>
        <w:tab/>
      </w:r>
      <w:r>
        <w:rPr>
          <w:rFonts w:hint="cs"/>
          <w:rtl/>
        </w:rPr>
        <w:tab/>
        <w:t>متزوج ولديه ابنان</w:t>
      </w:r>
    </w:p>
    <w:p w:rsidR="00000000" w:rsidRDefault="00000000">
      <w:pPr>
        <w:spacing w:before="0" w:line="380" w:lineRule="exact"/>
        <w:jc w:val="both"/>
        <w:rPr>
          <w:rFonts w:hint="cs"/>
          <w:b/>
          <w:bCs/>
          <w:rtl/>
        </w:rPr>
      </w:pPr>
      <w:r>
        <w:rPr>
          <w:rFonts w:hint="cs"/>
          <w:b/>
          <w:bCs/>
          <w:rtl/>
        </w:rPr>
        <w:t>الشهادات</w:t>
      </w:r>
    </w:p>
    <w:p w:rsidR="00000000" w:rsidRDefault="00000000">
      <w:pPr>
        <w:tabs>
          <w:tab w:val="left" w:pos="1671"/>
        </w:tabs>
        <w:spacing w:before="0" w:line="380" w:lineRule="exact"/>
        <w:jc w:val="both"/>
        <w:rPr>
          <w:rFonts w:hint="cs"/>
          <w:rtl/>
        </w:rPr>
      </w:pPr>
      <w:r>
        <w:rPr>
          <w:rFonts w:hint="cs"/>
          <w:rtl/>
        </w:rPr>
        <w:t>1982:</w:t>
      </w:r>
      <w:r>
        <w:rPr>
          <w:rFonts w:hint="cs"/>
          <w:rtl/>
        </w:rPr>
        <w:tab/>
        <w:t>شهادة الليسانس في القانون العام من كلية الحقوق بوجدة</w:t>
      </w:r>
    </w:p>
    <w:p w:rsidR="00000000" w:rsidRDefault="00000000">
      <w:pPr>
        <w:tabs>
          <w:tab w:val="left" w:pos="1671"/>
        </w:tabs>
        <w:spacing w:before="0" w:line="380" w:lineRule="exact"/>
        <w:jc w:val="both"/>
        <w:rPr>
          <w:rFonts w:hint="cs"/>
          <w:rtl/>
        </w:rPr>
      </w:pPr>
      <w:r>
        <w:rPr>
          <w:rFonts w:hint="cs"/>
          <w:rtl/>
        </w:rPr>
        <w:t>1986:</w:t>
      </w:r>
      <w:r>
        <w:rPr>
          <w:rFonts w:hint="cs"/>
          <w:rtl/>
        </w:rPr>
        <w:tab/>
        <w:t>شهادة الليسانس في العلوم السياسية من كلية الحقوق بالرباط</w:t>
      </w:r>
    </w:p>
    <w:p w:rsidR="00000000" w:rsidRDefault="00000000">
      <w:pPr>
        <w:tabs>
          <w:tab w:val="left" w:pos="1671"/>
        </w:tabs>
        <w:spacing w:before="0" w:line="380" w:lineRule="exact"/>
        <w:jc w:val="both"/>
        <w:rPr>
          <w:rFonts w:hint="cs"/>
          <w:rtl/>
        </w:rPr>
      </w:pPr>
      <w:r>
        <w:rPr>
          <w:rFonts w:hint="cs"/>
          <w:rtl/>
        </w:rPr>
        <w:t>1987:</w:t>
      </w:r>
      <w:r>
        <w:rPr>
          <w:rFonts w:hint="cs"/>
          <w:rtl/>
        </w:rPr>
        <w:tab/>
        <w:t>شهادة الليسانس في العلاقات الدولية من كلية الحقوق بالرباط</w:t>
      </w:r>
    </w:p>
    <w:p w:rsidR="00000000" w:rsidRDefault="00000000">
      <w:pPr>
        <w:tabs>
          <w:tab w:val="left" w:pos="1671"/>
        </w:tabs>
        <w:spacing w:before="0" w:line="380" w:lineRule="exact"/>
        <w:jc w:val="both"/>
        <w:rPr>
          <w:rFonts w:hint="cs"/>
          <w:rtl/>
        </w:rPr>
      </w:pPr>
      <w:r>
        <w:rPr>
          <w:rFonts w:hint="cs"/>
          <w:rtl/>
        </w:rPr>
        <w:t>1988:</w:t>
      </w:r>
      <w:r>
        <w:rPr>
          <w:rFonts w:hint="cs"/>
          <w:rtl/>
        </w:rPr>
        <w:tab/>
        <w:t>شهادة الليسانس في المالية العمومية من كلية الحقوق بالدار البيضاء</w:t>
      </w:r>
    </w:p>
    <w:p w:rsidR="00000000" w:rsidRDefault="00000000">
      <w:pPr>
        <w:tabs>
          <w:tab w:val="left" w:pos="1671"/>
        </w:tabs>
        <w:spacing w:before="0" w:after="0" w:line="380" w:lineRule="exact"/>
        <w:jc w:val="both"/>
        <w:rPr>
          <w:rFonts w:hint="cs"/>
          <w:rtl/>
        </w:rPr>
      </w:pPr>
      <w:r>
        <w:rPr>
          <w:rFonts w:hint="cs"/>
          <w:rtl/>
        </w:rPr>
        <w:t>1989:</w:t>
      </w:r>
      <w:r>
        <w:rPr>
          <w:rFonts w:hint="cs"/>
          <w:rtl/>
        </w:rPr>
        <w:tab/>
        <w:t>دبلوم شهادة الليسانس في العلوم السياسية من كلية الحقوق بالدار البيضاء</w:t>
      </w:r>
    </w:p>
    <w:p w:rsidR="00000000" w:rsidRDefault="00000000">
      <w:pPr>
        <w:tabs>
          <w:tab w:val="left" w:pos="1671"/>
        </w:tabs>
        <w:spacing w:before="0" w:line="380" w:lineRule="exact"/>
        <w:jc w:val="both"/>
        <w:rPr>
          <w:rFonts w:hint="cs"/>
          <w:rtl/>
        </w:rPr>
      </w:pPr>
      <w:r>
        <w:rPr>
          <w:rFonts w:hint="cs"/>
          <w:rtl/>
        </w:rPr>
        <w:tab/>
        <w:t>دكتوراه في العلوم السياسية من كلية الحقوق - في طور الإعداد</w:t>
      </w:r>
    </w:p>
    <w:p w:rsidR="00000000" w:rsidRDefault="00000000">
      <w:pPr>
        <w:tabs>
          <w:tab w:val="left" w:pos="1106"/>
        </w:tabs>
        <w:spacing w:before="0" w:line="380" w:lineRule="exact"/>
        <w:jc w:val="both"/>
        <w:rPr>
          <w:rFonts w:hint="cs"/>
          <w:b/>
          <w:bCs/>
          <w:rtl/>
        </w:rPr>
      </w:pPr>
      <w:r>
        <w:rPr>
          <w:rFonts w:hint="cs"/>
          <w:b/>
          <w:bCs/>
          <w:rtl/>
        </w:rPr>
        <w:t>المهام</w:t>
      </w:r>
    </w:p>
    <w:p w:rsidR="00000000" w:rsidRDefault="00000000">
      <w:pPr>
        <w:tabs>
          <w:tab w:val="left" w:pos="1671"/>
        </w:tabs>
        <w:spacing w:before="0" w:line="380" w:lineRule="exact"/>
        <w:jc w:val="both"/>
        <w:rPr>
          <w:rFonts w:hint="cs"/>
          <w:rtl/>
        </w:rPr>
      </w:pPr>
      <w:r>
        <w:rPr>
          <w:rFonts w:hint="cs"/>
          <w:rtl/>
        </w:rPr>
        <w:t>1983-1984:</w:t>
      </w:r>
      <w:r>
        <w:rPr>
          <w:rFonts w:hint="cs"/>
          <w:rtl/>
        </w:rPr>
        <w:tab/>
        <w:t>الخدمة المدنية في وزارة الداخلية</w:t>
      </w:r>
    </w:p>
    <w:p w:rsidR="00000000" w:rsidRDefault="00000000">
      <w:pPr>
        <w:tabs>
          <w:tab w:val="left" w:pos="1671"/>
        </w:tabs>
        <w:spacing w:before="0" w:line="380" w:lineRule="exact"/>
        <w:jc w:val="both"/>
        <w:rPr>
          <w:rFonts w:hint="cs"/>
          <w:rtl/>
        </w:rPr>
      </w:pPr>
      <w:r>
        <w:rPr>
          <w:rFonts w:hint="cs"/>
          <w:rtl/>
        </w:rPr>
        <w:t>1989-1993:</w:t>
      </w:r>
      <w:r>
        <w:rPr>
          <w:rFonts w:hint="cs"/>
          <w:rtl/>
        </w:rPr>
        <w:tab/>
        <w:t>أستاذ مساعد في كلية الحقوق بالدار البيضاء</w:t>
      </w:r>
    </w:p>
    <w:p w:rsidR="00000000" w:rsidRDefault="00000000">
      <w:pPr>
        <w:tabs>
          <w:tab w:val="left" w:pos="1671"/>
        </w:tabs>
        <w:spacing w:before="0" w:line="380" w:lineRule="exact"/>
        <w:jc w:val="both"/>
        <w:rPr>
          <w:rFonts w:hint="cs"/>
          <w:rtl/>
        </w:rPr>
      </w:pPr>
      <w:r>
        <w:rPr>
          <w:rFonts w:hint="cs"/>
          <w:rtl/>
        </w:rPr>
        <w:t>1993-1998:</w:t>
      </w:r>
      <w:r>
        <w:rPr>
          <w:rFonts w:hint="cs"/>
          <w:rtl/>
        </w:rPr>
        <w:tab/>
        <w:t>صحفي في جريدة الميثاق الوطني</w:t>
      </w:r>
    </w:p>
    <w:p w:rsidR="00000000" w:rsidRDefault="00000000">
      <w:pPr>
        <w:tabs>
          <w:tab w:val="left" w:pos="1671"/>
        </w:tabs>
        <w:spacing w:before="0" w:line="380" w:lineRule="exact"/>
        <w:jc w:val="both"/>
        <w:rPr>
          <w:rFonts w:hint="cs"/>
          <w:rtl/>
        </w:rPr>
      </w:pPr>
      <w:r>
        <w:rPr>
          <w:rFonts w:hint="cs"/>
          <w:rtl/>
        </w:rPr>
        <w:t>1994-2003:</w:t>
      </w:r>
      <w:r>
        <w:rPr>
          <w:rFonts w:hint="cs"/>
          <w:rtl/>
        </w:rPr>
        <w:tab/>
        <w:t>محاضر في الأكاديمية الملكية العسكرية بمكناس</w:t>
      </w:r>
    </w:p>
    <w:p w:rsidR="00000000" w:rsidRDefault="00000000">
      <w:pPr>
        <w:tabs>
          <w:tab w:val="left" w:pos="1671"/>
        </w:tabs>
        <w:spacing w:before="0" w:line="380" w:lineRule="exact"/>
        <w:jc w:val="both"/>
        <w:rPr>
          <w:rFonts w:hint="cs"/>
          <w:rtl/>
        </w:rPr>
      </w:pPr>
      <w:r>
        <w:rPr>
          <w:rFonts w:hint="cs"/>
          <w:rtl/>
        </w:rPr>
        <w:t>1998-2004:</w:t>
      </w:r>
      <w:r>
        <w:rPr>
          <w:rFonts w:hint="cs"/>
          <w:rtl/>
        </w:rPr>
        <w:tab/>
        <w:t xml:space="preserve">مدير شعبة التحاور </w:t>
      </w:r>
      <w:r>
        <w:rPr>
          <w:rtl/>
        </w:rPr>
        <w:t xml:space="preserve">والدفاع عن حقوق الإنسان في </w:t>
      </w:r>
      <w:r>
        <w:rPr>
          <w:rFonts w:hint="cs"/>
          <w:rtl/>
        </w:rPr>
        <w:t>وزارة حقوق الإنسان</w:t>
      </w:r>
    </w:p>
    <w:p w:rsidR="00000000" w:rsidRDefault="00000000">
      <w:pPr>
        <w:tabs>
          <w:tab w:val="left" w:pos="1671"/>
        </w:tabs>
        <w:spacing w:before="0" w:line="380" w:lineRule="exact"/>
        <w:jc w:val="both"/>
        <w:rPr>
          <w:rFonts w:hint="cs"/>
          <w:rtl/>
        </w:rPr>
      </w:pPr>
      <w:r>
        <w:rPr>
          <w:rFonts w:hint="cs"/>
          <w:rtl/>
        </w:rPr>
        <w:t>2004:</w:t>
      </w:r>
      <w:r>
        <w:rPr>
          <w:rFonts w:hint="cs"/>
          <w:rtl/>
        </w:rPr>
        <w:tab/>
        <w:t>مستشار ورئيس شعبة التواصل والتعاون والتدريب بمؤسسة ديوان المظالم</w:t>
      </w:r>
    </w:p>
    <w:p w:rsidR="00000000" w:rsidRDefault="00000000">
      <w:pPr>
        <w:tabs>
          <w:tab w:val="left" w:pos="1671"/>
        </w:tabs>
        <w:spacing w:before="0" w:line="380" w:lineRule="exact"/>
        <w:ind w:left="1671" w:hanging="1671"/>
        <w:jc w:val="both"/>
        <w:rPr>
          <w:rFonts w:hint="cs"/>
          <w:rtl/>
        </w:rPr>
      </w:pPr>
      <w:r>
        <w:rPr>
          <w:rFonts w:hint="cs"/>
          <w:rtl/>
        </w:rPr>
        <w:t>1996-2005:</w:t>
      </w:r>
      <w:r>
        <w:rPr>
          <w:rFonts w:hint="cs"/>
          <w:rtl/>
        </w:rPr>
        <w:tab/>
        <w:t>محاضر في حقوق الإنسان والقانون الإنساني بكلية الحقوق، والأكاديمية العسكرية الملكية والمدرسة الملكية للدرك بالدار البيضاء، ومركز تدريب مربي السجون بإفران</w:t>
      </w:r>
    </w:p>
    <w:p w:rsidR="00000000" w:rsidRDefault="00000000">
      <w:pPr>
        <w:spacing w:before="0" w:line="380" w:lineRule="exact"/>
        <w:jc w:val="both"/>
        <w:rPr>
          <w:rFonts w:hint="cs"/>
          <w:b/>
          <w:bCs/>
          <w:rtl/>
        </w:rPr>
      </w:pPr>
      <w:r>
        <w:rPr>
          <w:rFonts w:hint="cs"/>
          <w:b/>
          <w:bCs/>
          <w:rtl/>
        </w:rPr>
        <w:t>المشاركة في الاجتماعات الاستشارية الوطنية والدولية</w:t>
      </w:r>
    </w:p>
    <w:p w:rsidR="00000000" w:rsidRDefault="00000000">
      <w:pPr>
        <w:tabs>
          <w:tab w:val="left" w:pos="1671"/>
        </w:tabs>
        <w:spacing w:before="0" w:line="380" w:lineRule="exact"/>
        <w:jc w:val="both"/>
        <w:rPr>
          <w:rFonts w:hint="cs"/>
          <w:rtl/>
        </w:rPr>
      </w:pPr>
      <w:r>
        <w:rPr>
          <w:rFonts w:hint="cs"/>
          <w:rtl/>
        </w:rPr>
        <w:t>1993-1997:</w:t>
      </w:r>
      <w:r>
        <w:rPr>
          <w:rFonts w:hint="cs"/>
          <w:rtl/>
        </w:rPr>
        <w:tab/>
        <w:t>المشاركة في الإشراف على الانتخابات في اليمن</w:t>
      </w:r>
    </w:p>
    <w:p w:rsidR="00000000" w:rsidRDefault="00000000">
      <w:pPr>
        <w:tabs>
          <w:tab w:val="left" w:pos="1671"/>
        </w:tabs>
        <w:spacing w:before="0" w:line="380" w:lineRule="exact"/>
        <w:jc w:val="both"/>
        <w:rPr>
          <w:rFonts w:hint="cs"/>
          <w:rtl/>
        </w:rPr>
      </w:pPr>
      <w:r>
        <w:rPr>
          <w:rFonts w:hint="cs"/>
          <w:rtl/>
        </w:rPr>
        <w:t>1995:</w:t>
      </w:r>
      <w:r>
        <w:rPr>
          <w:rFonts w:hint="cs"/>
          <w:rtl/>
        </w:rPr>
        <w:tab/>
        <w:t>حلقة دراسية عن حرية التدريس وجودته في المكتب الدولي للتربية</w:t>
      </w:r>
    </w:p>
    <w:p w:rsidR="00000000" w:rsidRDefault="00000000">
      <w:pPr>
        <w:tabs>
          <w:tab w:val="left" w:pos="1671"/>
        </w:tabs>
        <w:spacing w:before="0" w:line="380" w:lineRule="exact"/>
        <w:ind w:left="1671" w:hanging="1671"/>
        <w:jc w:val="both"/>
        <w:rPr>
          <w:rFonts w:hint="cs"/>
          <w:rtl/>
        </w:rPr>
      </w:pPr>
      <w:r>
        <w:rPr>
          <w:rFonts w:hint="cs"/>
          <w:rtl/>
        </w:rPr>
        <w:t>1998:</w:t>
      </w:r>
      <w:r>
        <w:rPr>
          <w:rFonts w:hint="cs"/>
          <w:rtl/>
        </w:rPr>
        <w:tab/>
        <w:t>المشاركة في تأسيس مركز التوثيق والإعلام والتدريب في مجال حقوق الإنسان، الذي تعاونت على إنشائه وزارة حقوق الإنسان ومفوضية الأمم المتحدة السامية لحقوق الإنسان وبرنامج الأمم المتحدة الإنمائي</w:t>
      </w:r>
    </w:p>
    <w:p w:rsidR="00000000" w:rsidRDefault="00000000">
      <w:pPr>
        <w:tabs>
          <w:tab w:val="left" w:pos="1671"/>
        </w:tabs>
        <w:spacing w:before="0" w:line="380" w:lineRule="exact"/>
        <w:ind w:left="1671" w:hanging="1671"/>
        <w:jc w:val="both"/>
        <w:rPr>
          <w:rFonts w:hint="cs"/>
          <w:rtl/>
        </w:rPr>
      </w:pPr>
      <w:r>
        <w:rPr>
          <w:rFonts w:hint="cs"/>
          <w:rtl/>
        </w:rPr>
        <w:t>2000:</w:t>
      </w:r>
      <w:r>
        <w:rPr>
          <w:rFonts w:hint="cs"/>
          <w:rtl/>
        </w:rPr>
        <w:tab/>
        <w:t>عضو في اللجنة الوطنية المكلفة بإعداد التقرير الوطني المقدم في مؤتمر القمة العالمي المعني بالطفل</w:t>
      </w:r>
    </w:p>
    <w:p w:rsidR="00000000" w:rsidRDefault="00000000">
      <w:pPr>
        <w:tabs>
          <w:tab w:val="left" w:pos="1671"/>
        </w:tabs>
        <w:spacing w:before="0" w:line="380" w:lineRule="exact"/>
        <w:ind w:left="1671" w:hanging="1671"/>
        <w:jc w:val="both"/>
        <w:rPr>
          <w:rFonts w:hint="cs"/>
          <w:rtl/>
        </w:rPr>
      </w:pPr>
      <w:r>
        <w:rPr>
          <w:rFonts w:hint="cs"/>
          <w:rtl/>
        </w:rPr>
        <w:t>2000-2004:</w:t>
      </w:r>
      <w:r>
        <w:rPr>
          <w:rFonts w:hint="cs"/>
          <w:rtl/>
        </w:rPr>
        <w:tab/>
        <w:t>عضو شبكة الحائزين من سكان حوض البحر الأبيض المتوسط على الماجستير في مجال حقوق الإنسان والديمقراطية بجامعة مالطة</w:t>
      </w:r>
    </w:p>
    <w:p w:rsidR="00000000" w:rsidRDefault="00000000">
      <w:pPr>
        <w:tabs>
          <w:tab w:val="left" w:pos="1671"/>
        </w:tabs>
        <w:spacing w:before="0" w:line="380" w:lineRule="exact"/>
        <w:ind w:left="1671" w:hanging="1671"/>
        <w:jc w:val="both"/>
        <w:rPr>
          <w:rFonts w:hint="cs"/>
          <w:rtl/>
        </w:rPr>
      </w:pPr>
      <w:r>
        <w:rPr>
          <w:rFonts w:hint="cs"/>
          <w:rtl/>
        </w:rPr>
        <w:t>2004:</w:t>
      </w:r>
      <w:r>
        <w:rPr>
          <w:rFonts w:hint="cs"/>
          <w:rtl/>
        </w:rPr>
        <w:tab/>
        <w:t>المستشار القانوني للمرصد الوطني لحقوق الطفل</w:t>
      </w:r>
    </w:p>
    <w:p w:rsidR="00000000" w:rsidRDefault="00000000">
      <w:pPr>
        <w:tabs>
          <w:tab w:val="left" w:pos="1671"/>
        </w:tabs>
        <w:spacing w:before="0" w:line="380" w:lineRule="exact"/>
        <w:ind w:left="1671" w:hanging="1671"/>
        <w:jc w:val="both"/>
        <w:rPr>
          <w:rFonts w:hint="cs"/>
          <w:rtl/>
        </w:rPr>
      </w:pPr>
      <w:r>
        <w:rPr>
          <w:rFonts w:hint="cs"/>
          <w:rtl/>
        </w:rPr>
        <w:t>2005:</w:t>
      </w:r>
      <w:r>
        <w:rPr>
          <w:rFonts w:hint="cs"/>
          <w:rtl/>
        </w:rPr>
        <w:tab/>
        <w:t>عضو المجلس العلمي لكرسي اليونسكو للطفل والأسرة والمجتمع في جامعة سيدي محمد بن عبد الله بفاس</w:t>
      </w:r>
    </w:p>
    <w:p w:rsidR="00000000" w:rsidRDefault="00000000">
      <w:pPr>
        <w:tabs>
          <w:tab w:val="left" w:pos="1671"/>
        </w:tabs>
        <w:spacing w:before="0" w:line="380" w:lineRule="exact"/>
        <w:ind w:left="1671" w:hanging="1671"/>
        <w:jc w:val="both"/>
        <w:rPr>
          <w:rFonts w:hint="cs"/>
          <w:rtl/>
        </w:rPr>
      </w:pPr>
      <w:r>
        <w:rPr>
          <w:rFonts w:hint="cs"/>
          <w:rtl/>
        </w:rPr>
        <w:t>2005:</w:t>
      </w:r>
      <w:r>
        <w:rPr>
          <w:rFonts w:hint="cs"/>
          <w:rtl/>
        </w:rPr>
        <w:tab/>
        <w:t>شارك في وضع التقرير السنوي للمجلس الاستشاري لحقوق الإنسان</w:t>
      </w:r>
    </w:p>
    <w:p w:rsidR="00000000" w:rsidRDefault="00000000">
      <w:pPr>
        <w:tabs>
          <w:tab w:val="left" w:pos="1671"/>
        </w:tabs>
        <w:spacing w:before="0" w:line="380" w:lineRule="exact"/>
        <w:ind w:left="1671" w:hanging="1671"/>
        <w:jc w:val="both"/>
        <w:rPr>
          <w:rFonts w:hint="cs"/>
          <w:rtl/>
        </w:rPr>
      </w:pPr>
      <w:r>
        <w:rPr>
          <w:rFonts w:hint="cs"/>
          <w:rtl/>
        </w:rPr>
        <w:tab/>
        <w:t>شارك مع فريق مركز الدراسات في مجال حقوق الإنسان والديمقراطية في إعداد دراسة لفائدة اليونيسيف بشأن تطبيق نهج حقوق الإنسان في مجال حقوق الطفل</w:t>
      </w:r>
    </w:p>
    <w:p w:rsidR="00000000" w:rsidRDefault="00000000">
      <w:pPr>
        <w:tabs>
          <w:tab w:val="left" w:pos="1671"/>
        </w:tabs>
        <w:spacing w:before="0" w:line="380" w:lineRule="exact"/>
        <w:ind w:left="1671" w:hanging="1671"/>
        <w:jc w:val="both"/>
        <w:rPr>
          <w:rFonts w:hint="cs"/>
          <w:rtl/>
        </w:rPr>
      </w:pPr>
      <w:r>
        <w:rPr>
          <w:rFonts w:hint="cs"/>
          <w:rtl/>
        </w:rPr>
        <w:tab/>
        <w:t>أعد مشروع تأسيس المنتدى العربي للمجتمع المدني لصالح الطفل</w:t>
      </w:r>
    </w:p>
    <w:p w:rsidR="00000000" w:rsidRDefault="00000000">
      <w:pPr>
        <w:spacing w:before="0" w:line="380" w:lineRule="exact"/>
        <w:jc w:val="both"/>
        <w:rPr>
          <w:rFonts w:hint="cs"/>
          <w:b/>
          <w:bCs/>
          <w:rtl/>
        </w:rPr>
      </w:pPr>
      <w:r>
        <w:rPr>
          <w:rFonts w:hint="cs"/>
          <w:b/>
          <w:bCs/>
          <w:rtl/>
        </w:rPr>
        <w:t>المشاركة في المؤتمرات والحلقات الدراسية وهيئات الأمم المتحدة</w:t>
      </w:r>
    </w:p>
    <w:p w:rsidR="00000000" w:rsidRDefault="00000000">
      <w:pPr>
        <w:spacing w:before="0" w:line="380" w:lineRule="exact"/>
        <w:jc w:val="both"/>
        <w:rPr>
          <w:rFonts w:hint="cs"/>
          <w:rtl/>
        </w:rPr>
      </w:pPr>
      <w:r>
        <w:rPr>
          <w:rFonts w:hint="cs"/>
          <w:rtl/>
        </w:rPr>
        <w:t>مثَّل المغرب في اللجان المعنية باتفاقيات حقوق الإنسان: آب/أغسطس 1998 (لجنة القضاء على التمييز العنصري)؛ أيار/مايو 1999 (لجنة مناهضة التعذيب)؛ تشرين الأول/أكتوبر 1999 (اللجنة المعنية بحقوق الإنسان)؛ تشرين الأول/أكتوبر 2000 (اللجنة المعنية بالحقوق الاقتصادية والاجتماعية والثقافية)</w:t>
      </w:r>
    </w:p>
    <w:p w:rsidR="00000000" w:rsidRDefault="00000000">
      <w:pPr>
        <w:spacing w:before="0" w:line="380" w:lineRule="exact"/>
        <w:jc w:val="both"/>
        <w:rPr>
          <w:rFonts w:hint="cs"/>
          <w:rtl/>
        </w:rPr>
      </w:pPr>
      <w:r>
        <w:rPr>
          <w:rFonts w:hint="cs"/>
          <w:rtl/>
        </w:rPr>
        <w:t>مؤتمر داكار الإقليمي ولجنة جنيف التحضيرية ل</w:t>
      </w:r>
      <w:r>
        <w:rPr>
          <w:rtl/>
        </w:rPr>
        <w:t>لمؤتمر العالمي لمناهضة العنصرية</w:t>
      </w:r>
    </w:p>
    <w:p w:rsidR="00000000" w:rsidRDefault="00000000">
      <w:pPr>
        <w:spacing w:before="0" w:line="380" w:lineRule="exact"/>
        <w:jc w:val="both"/>
        <w:rPr>
          <w:rFonts w:hint="cs"/>
          <w:rtl/>
        </w:rPr>
      </w:pPr>
      <w:r>
        <w:rPr>
          <w:rFonts w:hint="cs"/>
          <w:rtl/>
        </w:rPr>
        <w:t xml:space="preserve">أيلول/سبتمبر 2001: </w:t>
      </w:r>
      <w:r>
        <w:rPr>
          <w:rtl/>
        </w:rPr>
        <w:t>المؤتمر العالمي لمناهضة العنصرية</w:t>
      </w:r>
      <w:r>
        <w:rPr>
          <w:rFonts w:hint="cs"/>
          <w:rtl/>
        </w:rPr>
        <w:t>، ديربان، جنوب أفريقيا</w:t>
      </w:r>
    </w:p>
    <w:p w:rsidR="00000000" w:rsidRDefault="00000000">
      <w:pPr>
        <w:spacing w:before="0" w:line="380" w:lineRule="exact"/>
        <w:jc w:val="both"/>
        <w:rPr>
          <w:rFonts w:hint="cs"/>
          <w:rtl/>
        </w:rPr>
      </w:pPr>
      <w:r>
        <w:rPr>
          <w:rFonts w:hint="cs"/>
          <w:rtl/>
        </w:rPr>
        <w:t>آب/أغسطس 2002: الفريق المعني بحالات الاختفاء القسري أو غير الطوعي</w:t>
      </w:r>
    </w:p>
    <w:p w:rsidR="00000000" w:rsidRDefault="00000000">
      <w:pPr>
        <w:spacing w:before="0" w:line="380" w:lineRule="exact"/>
        <w:jc w:val="both"/>
        <w:rPr>
          <w:rFonts w:hint="cs"/>
          <w:rtl/>
        </w:rPr>
      </w:pPr>
      <w:r>
        <w:rPr>
          <w:rFonts w:hint="cs"/>
          <w:rtl/>
        </w:rPr>
        <w:t>نيسان/أبريل 2004: المنتدى الدولي لمناهضة العنصرية في ستكهولم</w:t>
      </w:r>
    </w:p>
    <w:p w:rsidR="00000000" w:rsidRDefault="00000000">
      <w:pPr>
        <w:spacing w:before="0" w:line="380" w:lineRule="exact"/>
        <w:jc w:val="both"/>
        <w:rPr>
          <w:rFonts w:hint="cs"/>
          <w:b/>
          <w:bCs/>
          <w:rtl/>
        </w:rPr>
      </w:pPr>
      <w:r>
        <w:rPr>
          <w:rFonts w:hint="cs"/>
          <w:b/>
          <w:bCs/>
          <w:rtl/>
        </w:rPr>
        <w:t>المشاركة في تنظيم حلقات عمل وحلقات دراسية</w:t>
      </w:r>
    </w:p>
    <w:p w:rsidR="00000000" w:rsidRDefault="00000000">
      <w:pPr>
        <w:spacing w:before="0" w:line="380" w:lineRule="exact"/>
        <w:jc w:val="both"/>
        <w:rPr>
          <w:rFonts w:hint="cs"/>
          <w:rtl/>
        </w:rPr>
      </w:pPr>
      <w:r>
        <w:rPr>
          <w:rFonts w:hint="cs"/>
          <w:rtl/>
        </w:rPr>
        <w:t>تحليل محتوى التقارير الدورية التي قدمها المغرب إلى اللجان التي ترصد تنفيذ مختلف الاتفاقيات: 2-3 كانون الثاني/يناير 2001</w:t>
      </w:r>
    </w:p>
    <w:p w:rsidR="00000000" w:rsidRDefault="00000000">
      <w:pPr>
        <w:spacing w:before="0" w:line="380" w:lineRule="exact"/>
        <w:jc w:val="both"/>
        <w:rPr>
          <w:rFonts w:hint="cs"/>
          <w:rtl/>
        </w:rPr>
      </w:pPr>
      <w:r>
        <w:rPr>
          <w:rFonts w:hint="cs"/>
          <w:rtl/>
        </w:rPr>
        <w:t>مواءمة القانون المغربي للسجون مع المعايير الدولية - حلقة عمل بشأن "القوانين المتعلقة بالسجون والمعايير الدولية لمعاملة السجناء"، الرباط، 22-24 كانون الثاني/يناير 2001</w:t>
      </w:r>
    </w:p>
    <w:p w:rsidR="00000000" w:rsidRDefault="00000000">
      <w:pPr>
        <w:spacing w:before="0" w:line="380" w:lineRule="exact"/>
        <w:jc w:val="both"/>
        <w:rPr>
          <w:rFonts w:hint="cs"/>
          <w:rtl/>
        </w:rPr>
      </w:pPr>
      <w:r>
        <w:rPr>
          <w:rFonts w:hint="cs"/>
          <w:rtl/>
        </w:rPr>
        <w:t>المعاهدات الدولية والقانون المحلي - حلقة دراسية بشأن "الاتفاقيات الدولية والقانون المحلي"، الرباط، 19-21 تشرين الأول/أكتوبر 2001</w:t>
      </w:r>
    </w:p>
    <w:p w:rsidR="00000000" w:rsidRDefault="00000000">
      <w:pPr>
        <w:spacing w:before="0" w:line="380" w:lineRule="exact"/>
        <w:jc w:val="both"/>
        <w:rPr>
          <w:rFonts w:hint="cs"/>
          <w:spacing w:val="0"/>
          <w:rtl/>
        </w:rPr>
      </w:pPr>
      <w:r>
        <w:rPr>
          <w:rFonts w:hint="cs"/>
          <w:spacing w:val="0"/>
          <w:rtl/>
        </w:rPr>
        <w:t>دور الأخلاق في منع التعذيب - يوم دراسي بشأن "طب السجون وحقوق الإنسان"، الرباط، 6 حزيران/يونيه 2002</w:t>
      </w:r>
    </w:p>
    <w:p w:rsidR="00000000" w:rsidRDefault="00000000">
      <w:pPr>
        <w:spacing w:before="0" w:line="380" w:lineRule="exact"/>
        <w:jc w:val="both"/>
        <w:rPr>
          <w:rFonts w:hint="cs"/>
          <w:rtl/>
        </w:rPr>
      </w:pPr>
      <w:r>
        <w:rPr>
          <w:rFonts w:hint="cs"/>
          <w:rtl/>
        </w:rPr>
        <w:t>المعايير الدولية في مجال حقوق الإنسان والإشراف على الانتخابات. يوم دراسي بشأن "مراقبة الانتخابات"، الرباط، 7 كانون الثاني/يناير 2002</w:t>
      </w:r>
    </w:p>
    <w:p w:rsidR="00000000" w:rsidRDefault="00000000">
      <w:pPr>
        <w:spacing w:before="0" w:line="380" w:lineRule="exact"/>
        <w:jc w:val="both"/>
        <w:rPr>
          <w:rFonts w:hint="cs"/>
          <w:rtl/>
        </w:rPr>
      </w:pPr>
      <w:r>
        <w:rPr>
          <w:rFonts w:hint="cs"/>
          <w:rtl/>
        </w:rPr>
        <w:t>تأمُّل في القانون المغربي للصحافة. يوم دراسي بشأن "الديمقراطية والحق في الإعلام"، الرباط، 21 تشرين الثاني/نوفمبر 2002</w:t>
      </w:r>
    </w:p>
    <w:p w:rsidR="00000000" w:rsidRDefault="00000000">
      <w:pPr>
        <w:spacing w:before="0" w:line="380" w:lineRule="exact"/>
        <w:jc w:val="both"/>
        <w:rPr>
          <w:rFonts w:hint="cs"/>
          <w:rtl/>
        </w:rPr>
      </w:pPr>
      <w:r>
        <w:rPr>
          <w:rFonts w:hint="cs"/>
          <w:rtl/>
        </w:rPr>
        <w:t>حرية الإعلام والمحاكمة العادلة. حلقة عمل تدريبية بشأن "وسائط الإعلام وحقوق الإنسان"، الرباط، 3-5 تشرين الأول/أكتوبر 2003</w:t>
      </w:r>
    </w:p>
    <w:p w:rsidR="00000000" w:rsidRDefault="00000000">
      <w:pPr>
        <w:spacing w:before="0" w:line="380" w:lineRule="exact"/>
        <w:jc w:val="both"/>
        <w:rPr>
          <w:rFonts w:hint="cs"/>
          <w:rtl/>
        </w:rPr>
      </w:pPr>
      <w:r>
        <w:rPr>
          <w:rFonts w:hint="cs"/>
          <w:rtl/>
        </w:rPr>
        <w:t>حلقة عمل إقليمية بشأن "البلدان العربية والآليات الدولية لحماية حقوق الإنسان"، الدار البيضاء، 25-28 أيلول/سبتمبر 2003: تأمل في واقع التحفظات على حقوق الإنسان في البلدان العربية؛ دراسة نقدية لممارسات البلدان العربية في مجال التقارير الدورية المتعلقة بحقوق الإنسان</w:t>
      </w:r>
    </w:p>
    <w:p w:rsidR="00000000" w:rsidRDefault="00000000">
      <w:pPr>
        <w:spacing w:before="0" w:line="380" w:lineRule="exact"/>
        <w:jc w:val="both"/>
        <w:rPr>
          <w:rFonts w:hint="cs"/>
          <w:rtl/>
        </w:rPr>
      </w:pPr>
      <w:r>
        <w:rPr>
          <w:rFonts w:hint="cs"/>
          <w:rtl/>
        </w:rPr>
        <w:t>التطور التقنيني والمؤسسي لحقوق الإنسان في المغرب. حلقتا عمل لفائدة مسؤولي مؤسسات الأمم المتحدة في المغرب بشأن "تطور حقوق الإنسان في المغرب"، الرباط، 7 و25 أيار/مايو 2004</w:t>
      </w:r>
    </w:p>
    <w:p w:rsidR="00000000" w:rsidRDefault="00000000">
      <w:pPr>
        <w:spacing w:before="0" w:line="380" w:lineRule="exact"/>
        <w:jc w:val="both"/>
        <w:rPr>
          <w:rFonts w:hint="cs"/>
          <w:rtl/>
        </w:rPr>
      </w:pPr>
      <w:r>
        <w:rPr>
          <w:rFonts w:hint="cs"/>
          <w:rtl/>
        </w:rPr>
        <w:t>الانتهاكات الجسيمة لحقوق الإنسان: تقنين دون رؤيا، طاولة مستديرة بشأن "أعمال اللجنة المغربية للتعويض"</w:t>
      </w:r>
    </w:p>
    <w:p w:rsidR="00000000" w:rsidRDefault="00000000">
      <w:pPr>
        <w:spacing w:before="0" w:line="380" w:lineRule="exact"/>
        <w:jc w:val="both"/>
        <w:rPr>
          <w:rFonts w:hint="cs"/>
          <w:rtl/>
        </w:rPr>
      </w:pPr>
      <w:r>
        <w:rPr>
          <w:rFonts w:hint="cs"/>
          <w:rtl/>
        </w:rPr>
        <w:t>قضايا التعذيب المعروضة على المحاكم المغربية. حلقة عمل وطنية بشأن "بروتوكول استنبول "، مراكش، 29 تشرين الثاني/نوفمبر إلى 2 كانون الأول/ديسمبر 2004</w:t>
      </w:r>
    </w:p>
    <w:p w:rsidR="00000000" w:rsidRDefault="00000000">
      <w:pPr>
        <w:spacing w:before="0" w:line="380" w:lineRule="exact"/>
        <w:jc w:val="both"/>
        <w:rPr>
          <w:rFonts w:hint="cs"/>
          <w:rtl/>
        </w:rPr>
      </w:pPr>
      <w:r>
        <w:rPr>
          <w:rFonts w:hint="cs"/>
          <w:b/>
          <w:bCs/>
          <w:rtl/>
        </w:rPr>
        <w:t>الأعمال المنشورة فيما يتعلق بالتشريع</w:t>
      </w:r>
    </w:p>
    <w:p w:rsidR="00000000" w:rsidRDefault="00000000">
      <w:pPr>
        <w:tabs>
          <w:tab w:val="left" w:pos="1671"/>
        </w:tabs>
        <w:spacing w:before="0" w:line="380" w:lineRule="exact"/>
        <w:ind w:left="1671" w:hanging="1671"/>
        <w:jc w:val="both"/>
        <w:rPr>
          <w:rFonts w:hint="cs"/>
          <w:rtl/>
        </w:rPr>
      </w:pPr>
      <w:r>
        <w:rPr>
          <w:rFonts w:hint="cs"/>
          <w:rtl/>
        </w:rPr>
        <w:t xml:space="preserve">1999-2001: </w:t>
      </w:r>
      <w:r>
        <w:rPr>
          <w:rFonts w:hint="cs"/>
          <w:rtl/>
        </w:rPr>
        <w:tab/>
        <w:t>منسق مشاريع قوانين متعلقة بالحريات المدنية</w:t>
      </w:r>
    </w:p>
    <w:p w:rsidR="00000000" w:rsidRDefault="00000000">
      <w:pPr>
        <w:tabs>
          <w:tab w:val="left" w:pos="1671"/>
        </w:tabs>
        <w:spacing w:before="0" w:line="380" w:lineRule="exact"/>
        <w:ind w:left="1671" w:hanging="1671"/>
        <w:jc w:val="both"/>
        <w:rPr>
          <w:rFonts w:hint="cs"/>
          <w:spacing w:val="0"/>
          <w:rtl/>
        </w:rPr>
      </w:pPr>
      <w:r>
        <w:rPr>
          <w:rFonts w:hint="cs"/>
          <w:rtl/>
        </w:rPr>
        <w:t>2000:</w:t>
      </w:r>
      <w:r>
        <w:rPr>
          <w:rFonts w:hint="cs"/>
          <w:rtl/>
        </w:rPr>
        <w:tab/>
      </w:r>
      <w:r>
        <w:rPr>
          <w:rFonts w:hint="cs"/>
          <w:spacing w:val="0"/>
          <w:rtl/>
        </w:rPr>
        <w:t>إعداد ورقة عمل بشأن الأحزاب السياسية في المغرب؛ إعداد ورقة عمل بشأن مؤسسة ديوان المظالم</w:t>
      </w:r>
    </w:p>
    <w:p w:rsidR="00000000" w:rsidRDefault="00000000">
      <w:pPr>
        <w:tabs>
          <w:tab w:val="left" w:pos="1671"/>
        </w:tabs>
        <w:spacing w:before="0" w:line="380" w:lineRule="exact"/>
        <w:ind w:left="1671" w:hanging="1671"/>
        <w:jc w:val="both"/>
        <w:rPr>
          <w:rFonts w:hint="cs"/>
          <w:rtl/>
        </w:rPr>
      </w:pPr>
      <w:r>
        <w:rPr>
          <w:rFonts w:hint="cs"/>
          <w:rtl/>
        </w:rPr>
        <w:t>2003:</w:t>
      </w:r>
      <w:r>
        <w:rPr>
          <w:rFonts w:hint="cs"/>
          <w:rtl/>
        </w:rPr>
        <w:tab/>
        <w:t>المشاركة في صياغة القانون الداخلي لمؤسسة ديوان المظالم</w:t>
      </w:r>
    </w:p>
    <w:p w:rsidR="00000000" w:rsidRDefault="00000000">
      <w:pPr>
        <w:tabs>
          <w:tab w:val="left" w:pos="1671"/>
        </w:tabs>
        <w:spacing w:before="0" w:line="380" w:lineRule="exact"/>
        <w:ind w:left="1671" w:hanging="1671"/>
        <w:jc w:val="both"/>
        <w:rPr>
          <w:rFonts w:hint="cs"/>
          <w:spacing w:val="0"/>
          <w:rtl/>
        </w:rPr>
      </w:pPr>
      <w:r>
        <w:rPr>
          <w:rFonts w:hint="cs"/>
          <w:spacing w:val="0"/>
          <w:rtl/>
        </w:rPr>
        <w:t>2004:</w:t>
      </w:r>
      <w:r>
        <w:rPr>
          <w:rFonts w:hint="cs"/>
          <w:spacing w:val="0"/>
          <w:rtl/>
        </w:rPr>
        <w:tab/>
        <w:t>المشاركة في جلسة تشاورية لصياغة مشروع قانون لإنشاء ديوان المظالم في الأردن؛ دليل في مجال حقوق الإنسان للموظفين المكلفين بإنفاذ القانون لفائدة فرع المغرب من منظمة العفو الدولية</w:t>
      </w:r>
    </w:p>
    <w:p w:rsidR="00000000" w:rsidRDefault="00000000">
      <w:pPr>
        <w:spacing w:before="0" w:line="380" w:lineRule="exact"/>
        <w:jc w:val="both"/>
        <w:rPr>
          <w:rFonts w:hint="cs"/>
          <w:b/>
          <w:bCs/>
          <w:rtl/>
        </w:rPr>
      </w:pPr>
      <w:r>
        <w:rPr>
          <w:rFonts w:hint="cs"/>
          <w:b/>
          <w:bCs/>
          <w:rtl/>
        </w:rPr>
        <w:t>المنشورات</w:t>
      </w:r>
    </w:p>
    <w:p w:rsidR="00000000" w:rsidRDefault="00000000">
      <w:pPr>
        <w:tabs>
          <w:tab w:val="left" w:pos="1671"/>
        </w:tabs>
        <w:spacing w:before="0" w:line="380" w:lineRule="exact"/>
        <w:ind w:left="1671" w:hanging="1671"/>
        <w:jc w:val="both"/>
      </w:pPr>
      <w:r>
        <w:rPr>
          <w:rtl/>
          <w:lang w:val="en-GB"/>
        </w:rPr>
        <w:t>2000</w:t>
      </w:r>
      <w:r>
        <w:t>:</w:t>
      </w:r>
      <w:r>
        <w:tab/>
        <w:t xml:space="preserve">Comparative study on the competences of mediators, </w:t>
      </w:r>
      <w:r>
        <w:rPr>
          <w:i/>
          <w:iCs/>
        </w:rPr>
        <w:t>REMALD</w:t>
      </w:r>
      <w:r>
        <w:t xml:space="preserve"> No. 26-2000</w:t>
      </w:r>
    </w:p>
    <w:p w:rsidR="00000000" w:rsidRDefault="00000000">
      <w:pPr>
        <w:tabs>
          <w:tab w:val="left" w:pos="1671"/>
        </w:tabs>
        <w:spacing w:before="0" w:line="380" w:lineRule="exact"/>
        <w:ind w:left="1671" w:hanging="1671"/>
        <w:jc w:val="both"/>
        <w:rPr>
          <w:rtl/>
        </w:rPr>
      </w:pPr>
      <w:r>
        <w:rPr>
          <w:rtl/>
        </w:rPr>
        <w:t>2002</w:t>
      </w:r>
      <w:r>
        <w:t>:</w:t>
      </w:r>
      <w:r>
        <w:tab/>
        <w:t>Treaties’ position within the internal legislation, CDIFDH publication</w:t>
      </w:r>
    </w:p>
    <w:p w:rsidR="00000000" w:rsidRDefault="00000000">
      <w:pPr>
        <w:tabs>
          <w:tab w:val="left" w:pos="1671"/>
        </w:tabs>
        <w:spacing w:before="0" w:line="380" w:lineRule="exact"/>
        <w:ind w:left="1671" w:hanging="1671"/>
        <w:jc w:val="both"/>
        <w:rPr>
          <w:rtl/>
          <w:lang w:val="en-GB"/>
        </w:rPr>
      </w:pPr>
      <w:r>
        <w:rPr>
          <w:rtl/>
          <w:lang w:val="en-GB"/>
        </w:rPr>
        <w:t>2004</w:t>
      </w:r>
      <w:r>
        <w:t>:</w:t>
      </w:r>
      <w:r>
        <w:tab/>
        <w:t>The role of national institutions regarding human rights protection, publication of Swedish institute of Alexandria, Egypt; The accordance of the law relating to the entry and the stay of foreigners in the Kingdom of Morocco, to emigration and irregular immigration, with international conventions in the matter of human rights, national symposium act on 19-20 December 2003, publication of the association of legal and judicial information 2004</w:t>
      </w:r>
    </w:p>
    <w:p w:rsidR="00000000" w:rsidRDefault="00000000">
      <w:pPr>
        <w:tabs>
          <w:tab w:val="left" w:pos="1671"/>
        </w:tabs>
        <w:spacing w:before="0" w:line="380" w:lineRule="exact"/>
        <w:ind w:left="1671" w:hanging="1671"/>
        <w:jc w:val="both"/>
        <w:rPr>
          <w:rFonts w:hint="cs"/>
          <w:rtl/>
          <w:lang w:val="en-GB"/>
        </w:rPr>
      </w:pPr>
      <w:r>
        <w:rPr>
          <w:rtl/>
          <w:lang w:val="en-GB"/>
        </w:rPr>
        <w:t>2005</w:t>
      </w:r>
      <w:r>
        <w:t>:</w:t>
      </w:r>
      <w:r>
        <w:tab/>
        <w:t xml:space="preserve">Comparative study of equity, </w:t>
      </w:r>
      <w:r>
        <w:rPr>
          <w:i/>
          <w:iCs/>
        </w:rPr>
        <w:t xml:space="preserve">Diwan Al Madhalim </w:t>
      </w:r>
      <w:r>
        <w:t>magazine No. 2; The impact of the Moroccan engagement in human rights and humanitarian rights on the reform of the penal code - the symposium act on the penal reform, publication of the association of legal and judicial information; The torture through the Moroccan jurisprudence, CDIFDH and IRCT publication</w:t>
      </w:r>
    </w:p>
    <w:p w:rsidR="00000000" w:rsidRDefault="00000000">
      <w:pPr>
        <w:spacing w:before="0" w:line="380" w:lineRule="exact"/>
        <w:jc w:val="both"/>
        <w:rPr>
          <w:b/>
          <w:bCs/>
          <w:rtl/>
        </w:rPr>
      </w:pPr>
      <w:r>
        <w:rPr>
          <w:rFonts w:hint="cs"/>
          <w:b/>
          <w:bCs/>
          <w:rtl/>
        </w:rPr>
        <w:t>اللغات</w:t>
      </w:r>
    </w:p>
    <w:p w:rsidR="00000000" w:rsidRDefault="00000000">
      <w:pPr>
        <w:spacing w:before="0" w:line="380" w:lineRule="exact"/>
        <w:jc w:val="both"/>
        <w:rPr>
          <w:rFonts w:hint="cs"/>
          <w:rtl/>
        </w:rPr>
      </w:pPr>
      <w:r>
        <w:rPr>
          <w:rFonts w:hint="cs"/>
          <w:rtl/>
        </w:rPr>
        <w:t>يجيد العربية والفرنسية</w:t>
      </w:r>
    </w:p>
    <w:p w:rsidR="00000000" w:rsidRDefault="00000000">
      <w:pPr>
        <w:spacing w:before="0" w:line="380" w:lineRule="exact"/>
        <w:jc w:val="both"/>
        <w:rPr>
          <w:rFonts w:hint="cs"/>
          <w:rtl/>
        </w:rPr>
      </w:pPr>
      <w:r>
        <w:rPr>
          <w:rFonts w:hint="cs"/>
          <w:rtl/>
        </w:rPr>
        <w:t>ملمّ بالإنكليزية والإسبانية</w:t>
      </w:r>
    </w:p>
    <w:p w:rsidR="00000000" w:rsidRDefault="00000000">
      <w:pPr>
        <w:spacing w:before="0" w:line="380" w:lineRule="exact"/>
        <w:jc w:val="both"/>
        <w:rPr>
          <w:rFonts w:hint="cs"/>
          <w:b/>
          <w:bCs/>
          <w:rtl/>
        </w:rPr>
      </w:pPr>
      <w:r>
        <w:rPr>
          <w:rFonts w:hint="cs"/>
          <w:b/>
          <w:bCs/>
          <w:rtl/>
        </w:rPr>
        <w:t>الأنشطة في مجال المجتمع المدني</w:t>
      </w:r>
    </w:p>
    <w:p w:rsidR="00000000" w:rsidRDefault="00000000">
      <w:pPr>
        <w:tabs>
          <w:tab w:val="left" w:pos="1671"/>
        </w:tabs>
        <w:spacing w:before="0" w:line="380" w:lineRule="exact"/>
        <w:ind w:left="1671" w:hanging="1671"/>
        <w:jc w:val="both"/>
        <w:rPr>
          <w:rFonts w:hint="cs"/>
          <w:rtl/>
        </w:rPr>
      </w:pPr>
      <w:r>
        <w:rPr>
          <w:rFonts w:hint="cs"/>
          <w:rtl/>
        </w:rPr>
        <w:t>1984-1989:</w:t>
      </w:r>
      <w:r>
        <w:rPr>
          <w:rFonts w:hint="cs"/>
          <w:rtl/>
        </w:rPr>
        <w:tab/>
        <w:t>عضو في الجمعية المغربية لحقوق الإنسان</w:t>
      </w:r>
    </w:p>
    <w:p w:rsidR="00000000" w:rsidRDefault="00000000">
      <w:pPr>
        <w:tabs>
          <w:tab w:val="left" w:pos="1671"/>
        </w:tabs>
        <w:spacing w:before="0" w:line="380" w:lineRule="exact"/>
        <w:ind w:left="1671" w:hanging="1671"/>
        <w:jc w:val="both"/>
        <w:rPr>
          <w:rFonts w:hint="cs"/>
          <w:rtl/>
        </w:rPr>
      </w:pPr>
      <w:r>
        <w:rPr>
          <w:rFonts w:hint="cs"/>
          <w:rtl/>
        </w:rPr>
        <w:t>1990-1998:</w:t>
      </w:r>
      <w:r>
        <w:rPr>
          <w:rFonts w:hint="cs"/>
          <w:rtl/>
        </w:rPr>
        <w:tab/>
        <w:t>عضو في اللجنة الإدارية للمنظمة المغربية لحقوق الإنسان</w:t>
      </w:r>
    </w:p>
    <w:p w:rsidR="00000000" w:rsidRDefault="00000000">
      <w:pPr>
        <w:tabs>
          <w:tab w:val="left" w:pos="1671"/>
        </w:tabs>
        <w:spacing w:before="0" w:line="380" w:lineRule="exact"/>
        <w:ind w:left="1671" w:hanging="1671"/>
        <w:jc w:val="both"/>
        <w:rPr>
          <w:rFonts w:hint="cs"/>
          <w:rtl/>
        </w:rPr>
      </w:pPr>
      <w:r>
        <w:rPr>
          <w:rFonts w:hint="cs"/>
          <w:rtl/>
        </w:rPr>
        <w:t>1991-1998:</w:t>
      </w:r>
      <w:r>
        <w:rPr>
          <w:rFonts w:hint="cs"/>
          <w:rtl/>
        </w:rPr>
        <w:tab/>
        <w:t>عضو في النقابة الوطنية للصحافة المغربية</w:t>
      </w:r>
    </w:p>
    <w:p w:rsidR="00000000" w:rsidRDefault="00000000">
      <w:pPr>
        <w:tabs>
          <w:tab w:val="left" w:pos="1671"/>
        </w:tabs>
        <w:spacing w:before="0" w:line="380" w:lineRule="exact"/>
        <w:ind w:left="1671" w:hanging="1671"/>
        <w:jc w:val="both"/>
        <w:rPr>
          <w:rFonts w:hint="cs"/>
          <w:rtl/>
        </w:rPr>
      </w:pPr>
      <w:r>
        <w:rPr>
          <w:rFonts w:hint="cs"/>
          <w:rtl/>
        </w:rPr>
        <w:t>1993-1998:</w:t>
      </w:r>
      <w:r>
        <w:rPr>
          <w:rFonts w:hint="cs"/>
          <w:rtl/>
        </w:rPr>
        <w:tab/>
        <w:t>عضو في النقابة الإقليمية للأساتذة الجامعيين</w:t>
      </w:r>
    </w:p>
    <w:p w:rsidR="00000000" w:rsidRDefault="00000000">
      <w:pPr>
        <w:tabs>
          <w:tab w:val="left" w:pos="1671"/>
        </w:tabs>
        <w:spacing w:before="0" w:line="380" w:lineRule="exact"/>
        <w:ind w:left="1671" w:hanging="1671"/>
        <w:jc w:val="both"/>
        <w:rPr>
          <w:rFonts w:hint="cs"/>
          <w:rtl/>
        </w:rPr>
      </w:pPr>
      <w:r>
        <w:rPr>
          <w:rFonts w:hint="cs"/>
          <w:rtl/>
        </w:rPr>
        <w:t>2005:</w:t>
      </w:r>
      <w:r>
        <w:rPr>
          <w:rFonts w:hint="cs"/>
          <w:rtl/>
        </w:rPr>
        <w:tab/>
        <w:t>مكلف ببرامج في مركز الدراسات في مجال حقوق الإنسان والديمقراطية</w:t>
      </w:r>
    </w:p>
    <w:p w:rsidR="00000000" w:rsidRDefault="00000000">
      <w:pPr>
        <w:tabs>
          <w:tab w:val="left" w:pos="1671"/>
        </w:tabs>
        <w:spacing w:before="0" w:line="380" w:lineRule="exact"/>
        <w:ind w:left="1671" w:hanging="1671"/>
        <w:jc w:val="both"/>
        <w:rPr>
          <w:rtl/>
        </w:rPr>
      </w:pPr>
      <w:r>
        <w:rPr>
          <w:rFonts w:hint="cs"/>
          <w:rtl/>
        </w:rPr>
        <w:t>2006:</w:t>
      </w:r>
      <w:r>
        <w:rPr>
          <w:rFonts w:hint="cs"/>
          <w:rtl/>
        </w:rPr>
        <w:tab/>
        <w:t>عضو في اللجنة الإدارية للمنظمة المغربية لحقوق الإنسان</w:t>
      </w:r>
    </w:p>
    <w:p w:rsidR="00000000" w:rsidRDefault="00000000">
      <w:pPr>
        <w:spacing w:before="0" w:line="380" w:lineRule="exact"/>
        <w:jc w:val="center"/>
        <w:rPr>
          <w:rFonts w:hint="cs"/>
          <w:b/>
          <w:bCs/>
          <w:rtl/>
        </w:rPr>
      </w:pPr>
      <w:r>
        <w:rPr>
          <w:rtl/>
        </w:rPr>
        <w:br w:type="page"/>
      </w:r>
      <w:r>
        <w:rPr>
          <w:b/>
          <w:bCs/>
          <w:rtl/>
        </w:rPr>
        <w:t>برافولاتشاندرا ناتوارلال باغوات</w:t>
      </w:r>
      <w:r>
        <w:rPr>
          <w:rFonts w:hint="cs"/>
          <w:b/>
          <w:bCs/>
          <w:rtl/>
        </w:rPr>
        <w:t>ي</w:t>
      </w:r>
    </w:p>
    <w:p w:rsidR="00000000" w:rsidRDefault="00000000">
      <w:pPr>
        <w:spacing w:before="0" w:line="380" w:lineRule="exact"/>
        <w:jc w:val="both"/>
        <w:rPr>
          <w:rFonts w:hint="cs"/>
          <w:rtl/>
        </w:rPr>
      </w:pPr>
      <w:r>
        <w:rPr>
          <w:rFonts w:hint="cs"/>
          <w:b/>
          <w:bCs/>
          <w:rtl/>
        </w:rPr>
        <w:t>تاريخ الميلاد</w:t>
      </w:r>
      <w:r>
        <w:rPr>
          <w:rFonts w:hint="cs"/>
          <w:rtl/>
        </w:rPr>
        <w:t>:</w:t>
      </w:r>
      <w:r>
        <w:rPr>
          <w:rFonts w:hint="cs"/>
          <w:rtl/>
        </w:rPr>
        <w:tab/>
        <w:t>21 كانون الأول/ديسمبر 1921</w:t>
      </w:r>
    </w:p>
    <w:p w:rsidR="00000000" w:rsidRDefault="00000000">
      <w:pPr>
        <w:spacing w:before="0" w:line="380" w:lineRule="exact"/>
        <w:jc w:val="both"/>
        <w:rPr>
          <w:rFonts w:hint="cs"/>
          <w:rtl/>
        </w:rPr>
      </w:pPr>
      <w:r>
        <w:rPr>
          <w:rFonts w:hint="cs"/>
          <w:b/>
          <w:bCs/>
          <w:rtl/>
        </w:rPr>
        <w:t>لغة العمل</w:t>
      </w:r>
      <w:r>
        <w:rPr>
          <w:rFonts w:hint="cs"/>
          <w:rtl/>
        </w:rPr>
        <w:t>:</w:t>
      </w:r>
      <w:r>
        <w:rPr>
          <w:rFonts w:hint="cs"/>
          <w:rtl/>
        </w:rPr>
        <w:tab/>
        <w:t>الإنكليزية</w:t>
      </w:r>
    </w:p>
    <w:p w:rsidR="00000000" w:rsidRDefault="00000000">
      <w:pPr>
        <w:spacing w:before="0" w:line="380" w:lineRule="exact"/>
        <w:jc w:val="both"/>
        <w:rPr>
          <w:rtl/>
        </w:rPr>
      </w:pPr>
      <w:r>
        <w:rPr>
          <w:rtl/>
        </w:rPr>
        <w:t>يعد القاضي باغواتي من أبرز رجال القانون في الهند منذ استقلالها. تقلد حتى تقاعده منصب رئيس المحكمة العليا بالهند. وصاغت تحت إشرافه سفرا</w:t>
      </w:r>
      <w:r>
        <w:rPr>
          <w:rFonts w:hint="cs"/>
          <w:rtl/>
        </w:rPr>
        <w:t>ً</w:t>
      </w:r>
      <w:r>
        <w:rPr>
          <w:rtl/>
        </w:rPr>
        <w:t xml:space="preserve"> ضخما</w:t>
      </w:r>
      <w:r>
        <w:rPr>
          <w:rFonts w:hint="cs"/>
          <w:rtl/>
        </w:rPr>
        <w:t>ً</w:t>
      </w:r>
      <w:r>
        <w:rPr>
          <w:rtl/>
        </w:rPr>
        <w:t xml:space="preserve"> من الأحكام القضائية المتعلقة بحقوق الإنسان في الهند. ووسَّع، بفضل تفسيره المتسم بالإبداع، نطاق وإطار الحقوق المكرسة في الدستور. ووضع استراتيجية التقاضي من أجل المصلحة العامة بغرض جعل حقوق الإنسان أمرا</w:t>
      </w:r>
      <w:r>
        <w:rPr>
          <w:rFonts w:hint="cs"/>
          <w:rtl/>
        </w:rPr>
        <w:t>ً</w:t>
      </w:r>
      <w:r>
        <w:rPr>
          <w:rtl/>
        </w:rPr>
        <w:t xml:space="preserve"> واقعا</w:t>
      </w:r>
      <w:r>
        <w:rPr>
          <w:rFonts w:hint="cs"/>
          <w:rtl/>
        </w:rPr>
        <w:t>ً</w:t>
      </w:r>
      <w:r>
        <w:rPr>
          <w:rtl/>
        </w:rPr>
        <w:t xml:space="preserve"> بالنسبة للفئات العريضة من الفقراء والمحرومين. وقد حظيت هذه الاستراتيجية بالإعجاب في العديد من الدول التي تعتمد القانون العام (</w:t>
      </w:r>
      <w:r>
        <w:t>Common Law</w:t>
      </w:r>
      <w:r>
        <w:rPr>
          <w:rtl/>
        </w:rPr>
        <w:t>).</w:t>
      </w:r>
    </w:p>
    <w:p w:rsidR="00000000" w:rsidRDefault="00000000">
      <w:pPr>
        <w:spacing w:before="0" w:line="380" w:lineRule="exact"/>
        <w:jc w:val="both"/>
        <w:rPr>
          <w:spacing w:val="4"/>
          <w:rtl/>
        </w:rPr>
      </w:pPr>
      <w:r>
        <w:rPr>
          <w:spacing w:val="4"/>
          <w:rtl/>
        </w:rPr>
        <w:t>وللقاضي باغواتي صلات وثيقة بعدد كبير من المنظمات غير الحكومية، في الهند كما في الخارج، وشكل مصدر تشجيع وإلهام لمنظمات غير حكومية شعبية تنشط في مجالي حقوق الإنسان والتنمية. وقد نظم عددا</w:t>
      </w:r>
      <w:r>
        <w:rPr>
          <w:rFonts w:hint="cs"/>
          <w:spacing w:val="4"/>
          <w:rtl/>
        </w:rPr>
        <w:t>ً</w:t>
      </w:r>
      <w:r>
        <w:rPr>
          <w:spacing w:val="4"/>
          <w:rtl/>
        </w:rPr>
        <w:t xml:space="preserve"> من الندوات القضائية لفائدة القضاة في مختلف أرجاء دول الكومنولث بشأن "تطبيق المعايير الدولية لحقوق الإنسان على الصعيد المحلي". كما روَّج لحلقات عمل عديدة بشأن حقوق الإنسان خاصة بالمحامين والقضاة نظمتها منظمات غير حكومية وشارك فيها، ورأَس المؤتمر العالمي لحقوق الإنسان الذي عقد في نيودلهي في كانون الأول/ديسمبر 1990.</w:t>
      </w:r>
    </w:p>
    <w:p w:rsidR="00000000" w:rsidRDefault="00000000">
      <w:pPr>
        <w:spacing w:before="0" w:line="380" w:lineRule="exact"/>
        <w:jc w:val="both"/>
        <w:rPr>
          <w:rtl/>
        </w:rPr>
      </w:pPr>
      <w:r>
        <w:rPr>
          <w:rtl/>
        </w:rPr>
        <w:t>والقاضي باغواتي عضو في لجنة خبراء منظمة العمل الدولية منذ عام 1987. وكان رئيس ونائب رئيس لجنة الأمم المتحدة المعنية بحقوق الإنسان، وهو في الوقت الحالي أحد أعضائها. وعيَّنه مفوض الأمم المتحدة السامي لحقوق الإنسان مستشارا</w:t>
      </w:r>
      <w:r>
        <w:rPr>
          <w:rFonts w:hint="cs"/>
          <w:rtl/>
        </w:rPr>
        <w:t>ً</w:t>
      </w:r>
      <w:r>
        <w:rPr>
          <w:rtl/>
        </w:rPr>
        <w:t xml:space="preserve"> إقليميا</w:t>
      </w:r>
      <w:r>
        <w:rPr>
          <w:rFonts w:hint="cs"/>
          <w:rtl/>
        </w:rPr>
        <w:t>ً</w:t>
      </w:r>
      <w:r>
        <w:rPr>
          <w:rtl/>
        </w:rPr>
        <w:t xml:space="preserve"> لمنطقة آسيا والمحيط الهادئ. كما قام بعدة بعثات لصالح مركز الأمم المتحدة لحقوق الإنسان وأمانة الكومنولث ولجنة الحقوقيين الدولية. وقد التمست بلدان عديدة، منها أثيوبيا وجنوب أفريقيا وكمبوديا ومنغوليا ونيبال خدماته في صياغة دساتيرها، ولا سيما فصولها المتعلقة بحقوق الإنسان. وكان عضوا</w:t>
      </w:r>
      <w:r>
        <w:rPr>
          <w:rFonts w:hint="cs"/>
          <w:rtl/>
        </w:rPr>
        <w:t>ً</w:t>
      </w:r>
      <w:r>
        <w:rPr>
          <w:rtl/>
        </w:rPr>
        <w:t xml:space="preserve"> في لجنة غولدستون للتحقيق في جنوب أفريقيا. كما كان ل</w:t>
      </w:r>
      <w:r>
        <w:rPr>
          <w:rFonts w:hint="cs"/>
          <w:rtl/>
        </w:rPr>
        <w:t>ـ</w:t>
      </w:r>
      <w:r>
        <w:rPr>
          <w:rtl/>
        </w:rPr>
        <w:t>ه دور في وضع الصيغة النهائية لمشروع دليل تدريب القضاة في مجال حقوق الإنسان الذي أعدته المفوضية السامية لحقوق الإنسان.</w:t>
      </w:r>
    </w:p>
    <w:p w:rsidR="00000000" w:rsidRDefault="00000000">
      <w:pPr>
        <w:spacing w:before="0" w:line="380" w:lineRule="exact"/>
        <w:jc w:val="both"/>
        <w:rPr>
          <w:rtl/>
        </w:rPr>
      </w:pPr>
      <w:r>
        <w:rPr>
          <w:rtl/>
        </w:rPr>
        <w:t>تميز القاضي باغواتي بنشاطه في مجال حقوق المرأة. فقد عمل منسقا</w:t>
      </w:r>
      <w:r>
        <w:rPr>
          <w:rFonts w:hint="cs"/>
          <w:rtl/>
        </w:rPr>
        <w:t>ً</w:t>
      </w:r>
      <w:r>
        <w:rPr>
          <w:rtl/>
        </w:rPr>
        <w:t xml:space="preserve"> ومستشارا</w:t>
      </w:r>
      <w:r>
        <w:rPr>
          <w:rFonts w:hint="cs"/>
          <w:rtl/>
        </w:rPr>
        <w:t>ً</w:t>
      </w:r>
      <w:r>
        <w:rPr>
          <w:rtl/>
        </w:rPr>
        <w:t xml:space="preserve"> فنيا</w:t>
      </w:r>
      <w:r>
        <w:rPr>
          <w:rFonts w:hint="cs"/>
          <w:rtl/>
        </w:rPr>
        <w:t>ً</w:t>
      </w:r>
      <w:r>
        <w:rPr>
          <w:rtl/>
        </w:rPr>
        <w:t xml:space="preserve"> رئيسيا</w:t>
      </w:r>
      <w:r>
        <w:rPr>
          <w:rFonts w:hint="cs"/>
          <w:rtl/>
        </w:rPr>
        <w:t>ً</w:t>
      </w:r>
      <w:r>
        <w:rPr>
          <w:rtl/>
        </w:rPr>
        <w:t xml:space="preserve"> لما لا يقل عن ثلاث حلقات عمل للقاضيات بشأن تطبيق المعايير الدولية لحقوق الإنسان على الصعيد المحلي في شق القضاء المتصل بحقوق المرأة، وعُقِدت إحداها في فيكتوريا فولز لفائدة القاضيات الأفريقيات والأخرى في والثانية في هونغ كونغ لفائدة القاضيات في منطقة آسيا والمحيط الهادئ والثالثة في غيانا لفائدة القاضيات في منطقة البحر الكاريبـي. وترأس المحكمة الشعبية الخاصة بالعنف ضد المرأة بمناسبة مؤتمر فيينا العالمي لحقوق الإنسان. وقد أنشأتها منظمات نسائية دولية غير حكومية.</w:t>
      </w:r>
    </w:p>
    <w:p w:rsidR="00000000" w:rsidRDefault="00000000">
      <w:pPr>
        <w:spacing w:before="0" w:line="380" w:lineRule="exact"/>
        <w:jc w:val="both"/>
        <w:rPr>
          <w:rtl/>
        </w:rPr>
      </w:pPr>
      <w:r>
        <w:rPr>
          <w:rtl/>
        </w:rPr>
        <w:t xml:space="preserve">تولى القاضي باغواتي مسؤولية القيام بعدد كبير من المهام في مجال حقوق الإنسان والتنمية في أوساط الجماعات القبلية، ولا سيما نساء القبائل في جنوب الهند وشرقها، وقد قامت المنظمة غير الحكومية </w:t>
      </w:r>
      <w:r>
        <w:t>AWARE</w:t>
      </w:r>
      <w:r>
        <w:rPr>
          <w:rtl/>
        </w:rPr>
        <w:t>، تحت إشرافه، بمساعدة 000 6 قرية على تحقيق الاكتفاء الذاتي. ويحظى بالشهرة في أوساط فئات المجتمع الهندي الفقيرة والمحرومة.</w:t>
      </w:r>
    </w:p>
    <w:p w:rsidR="00000000" w:rsidRDefault="00000000">
      <w:pPr>
        <w:spacing w:before="0" w:line="380" w:lineRule="exact"/>
        <w:jc w:val="both"/>
        <w:rPr>
          <w:rtl/>
        </w:rPr>
      </w:pPr>
      <w:r>
        <w:rPr>
          <w:rtl/>
        </w:rPr>
        <w:t>وكان للقاضي باغواتي الفضل في استحداث عدد كبير من المسائل الرامية إلى إتاحة إمكانية اللجوء إلى العدالة للفقراء والمحرومين. فقد وسّع نطاق مبدأ حق المثول أمام المحكمة العليا للدولة والمحاكم العليا للولايات بغية تمكين من يُحرَمون من اللجوء إلى العدالة بسبب الفقر أو العوائق الاجتماعية أو الاقتصادية من المطالبة بحقوقهم الفردية و الجماعية.</w:t>
      </w:r>
    </w:p>
    <w:p w:rsidR="00000000" w:rsidRDefault="00000000">
      <w:pPr>
        <w:spacing w:before="0" w:line="380" w:lineRule="exact"/>
        <w:jc w:val="both"/>
        <w:rPr>
          <w:rtl/>
        </w:rPr>
      </w:pPr>
      <w:r>
        <w:rPr>
          <w:rtl/>
        </w:rPr>
        <w:t>وفي الوقت ذاته، عمل السيد باغواتي بنجاح على إرساء برنامج مفصّل للمساعدة القانونية، ويعتبره الكثيرون أبا البرنامج الهندي للمساعدة القانونية، بما في ذلك إقامة معسكرات للمساعدة القانونية في المناطق الريفية بالتعاون مع منظمات غير حكومية، وإنشاء مراكز للمساعدة القانونية وما إلى ذلك.</w:t>
      </w:r>
    </w:p>
    <w:p w:rsidR="00000000" w:rsidRDefault="00000000">
      <w:pPr>
        <w:spacing w:before="0" w:line="380" w:lineRule="exact"/>
        <w:jc w:val="both"/>
        <w:rPr>
          <w:rtl/>
        </w:rPr>
      </w:pPr>
      <w:r>
        <w:rPr>
          <w:rtl/>
        </w:rPr>
        <w:t>أُنتِجت برامج وثائقية عديدة تتحدث عنه وعن أعماله منها برنامج قدمت فيه محطة تلفزيونية هندية صورة عن حياته ضمن ست شخصيات هندية بارزة. وهو واحد من أبرز أعضاء السلك القضائي الهندي منذ الاستقلال. إن سمعته وتأثيره، بفضل ما قام به في مجالي القضاء والمساعدة القانونية،  قويان لدرجة كان معها رد فعل الجماهير منقطع النظير،</w:t>
      </w:r>
      <w:r>
        <w:rPr>
          <w:rFonts w:hint="cs"/>
          <w:rtl/>
        </w:rPr>
        <w:t xml:space="preserve"> </w:t>
      </w:r>
      <w:r>
        <w:rPr>
          <w:rtl/>
        </w:rPr>
        <w:t>وعلى سبيل المثال، غيَّر أهل قرية استفاد سكانها القبليون من أحد أحكامه اسمها إلى باغواتي بورام.</w:t>
      </w:r>
    </w:p>
    <w:p w:rsidR="00000000" w:rsidRDefault="00000000">
      <w:pPr>
        <w:spacing w:before="0" w:line="380" w:lineRule="exact"/>
        <w:jc w:val="both"/>
        <w:rPr>
          <w:rtl/>
        </w:rPr>
      </w:pPr>
      <w:r>
        <w:rPr>
          <w:rtl/>
        </w:rPr>
        <w:t>ناصرَ قضية العمال والعاملين. وقد أفضت أحكامه المثيرة المتعلقة بالسخرة والعمال غير المنتمين إلى نقابات وعمل الأطفال إلى اعتماد نصوص تشريعية مختلفة وصوغ خطط حكومية ترمي إلى تحسين ظروفهم الاقتصادية والاجتماعية. كما إن ل</w:t>
      </w:r>
      <w:r>
        <w:rPr>
          <w:rFonts w:hint="cs"/>
          <w:rtl/>
        </w:rPr>
        <w:t>ـ</w:t>
      </w:r>
      <w:r>
        <w:rPr>
          <w:rtl/>
        </w:rPr>
        <w:t>ه دورا</w:t>
      </w:r>
      <w:r>
        <w:rPr>
          <w:rFonts w:hint="cs"/>
          <w:rtl/>
        </w:rPr>
        <w:t>ً</w:t>
      </w:r>
      <w:r>
        <w:rPr>
          <w:rtl/>
        </w:rPr>
        <w:t xml:space="preserve"> في برنامج التنمية المستدامة ويعود إليه الفضل في تطوير فلسفة القضاء الهندي فيما يتعلق بالأمور المتصلة بالفئات الفقيرة.</w:t>
      </w:r>
    </w:p>
    <w:p w:rsidR="00000000" w:rsidRDefault="00000000">
      <w:pPr>
        <w:spacing w:before="0" w:line="380" w:lineRule="exact"/>
        <w:jc w:val="both"/>
        <w:rPr>
          <w:rtl/>
        </w:rPr>
      </w:pPr>
      <w:r>
        <w:rPr>
          <w:rtl/>
        </w:rPr>
        <w:t>استعانت مفوضية الأمم المتحدة لشؤون اللاجئين بخدماته. فقد كان رئيس مجموعة الشخصيات البارزة المكلفة بدراسة المسائل المتعلقة باللاجئين في جنوب آسيا.</w:t>
      </w:r>
    </w:p>
    <w:p w:rsidR="00000000" w:rsidRDefault="00000000">
      <w:pPr>
        <w:spacing w:before="0" w:line="380" w:lineRule="exact"/>
        <w:jc w:val="both"/>
        <w:rPr>
          <w:spacing w:val="2"/>
          <w:rtl/>
        </w:rPr>
      </w:pPr>
      <w:r>
        <w:rPr>
          <w:spacing w:val="2"/>
          <w:rtl/>
        </w:rPr>
        <w:t>كما كان عضوا</w:t>
      </w:r>
      <w:r>
        <w:rPr>
          <w:rFonts w:hint="cs"/>
          <w:spacing w:val="2"/>
          <w:rtl/>
        </w:rPr>
        <w:t>ً</w:t>
      </w:r>
      <w:r>
        <w:rPr>
          <w:spacing w:val="2"/>
          <w:rtl/>
        </w:rPr>
        <w:t xml:space="preserve"> في محكمة التحكيم الدائمة بلاهاي. وكان أيضا</w:t>
      </w:r>
      <w:r>
        <w:rPr>
          <w:rFonts w:hint="cs"/>
          <w:spacing w:val="2"/>
          <w:rtl/>
        </w:rPr>
        <w:t>ً</w:t>
      </w:r>
      <w:r>
        <w:rPr>
          <w:spacing w:val="2"/>
          <w:rtl/>
        </w:rPr>
        <w:t xml:space="preserve"> إلى جانب هنري كيسنغر واللورد كارينغتون عضوا</w:t>
      </w:r>
      <w:r>
        <w:rPr>
          <w:rFonts w:hint="cs"/>
          <w:spacing w:val="2"/>
          <w:rtl/>
        </w:rPr>
        <w:t>ً</w:t>
      </w:r>
      <w:r>
        <w:rPr>
          <w:spacing w:val="2"/>
          <w:rtl/>
        </w:rPr>
        <w:t xml:space="preserve"> في الفرقة الدولية للوساطة بين الانكاثا (حزب الحرية) والمؤتمر الوطني الأفريقي قبل تنظيم الانتخابات في جنوب أفريقيا. كما كان عضوا</w:t>
      </w:r>
      <w:r>
        <w:rPr>
          <w:rFonts w:hint="cs"/>
          <w:spacing w:val="2"/>
          <w:rtl/>
        </w:rPr>
        <w:t>ً</w:t>
      </w:r>
      <w:r>
        <w:rPr>
          <w:spacing w:val="2"/>
          <w:rtl/>
        </w:rPr>
        <w:t xml:space="preserve"> في المجلس الاستشاري الدولي للبنك الدولي بشأن الإصلاحات القانونية والقضائية.</w:t>
      </w:r>
    </w:p>
    <w:p w:rsidR="00000000" w:rsidRDefault="00000000">
      <w:pPr>
        <w:spacing w:before="0" w:line="380" w:lineRule="exact"/>
        <w:jc w:val="both"/>
        <w:rPr>
          <w:rtl/>
        </w:rPr>
      </w:pPr>
      <w:r>
        <w:rPr>
          <w:rtl/>
        </w:rPr>
        <w:t>وهو في الوقت الراهن عضو في اللجنة المعنية بحقوق الإنسان المنشأة بموجب العهد الدولي الخاص بالحقوق المدنية والسياسية الصادر عن الأمم المتحدة. كما أنه عضو فخري في الأكاديمية الأمريكية للفنون والعلوم. وهو أيضا</w:t>
      </w:r>
      <w:r>
        <w:rPr>
          <w:rFonts w:hint="cs"/>
          <w:rtl/>
        </w:rPr>
        <w:t>ً</w:t>
      </w:r>
      <w:r>
        <w:rPr>
          <w:rtl/>
        </w:rPr>
        <w:t xml:space="preserve"> عضو فخري في جمعية المحامين بمدينة نيويورك.</w:t>
      </w:r>
    </w:p>
    <w:p w:rsidR="00000000" w:rsidRDefault="00000000">
      <w:pPr>
        <w:spacing w:before="0" w:line="380" w:lineRule="exact"/>
        <w:jc w:val="both"/>
        <w:rPr>
          <w:rtl/>
        </w:rPr>
      </w:pPr>
      <w:r>
        <w:rPr>
          <w:rtl/>
        </w:rPr>
        <w:t>وهو عميد جامعة حيدر آباد.</w:t>
      </w:r>
    </w:p>
    <w:p w:rsidR="00000000" w:rsidRDefault="00000000">
      <w:pPr>
        <w:spacing w:before="0" w:line="380" w:lineRule="exact"/>
        <w:jc w:val="both"/>
        <w:rPr>
          <w:rtl/>
        </w:rPr>
      </w:pPr>
      <w:r>
        <w:rPr>
          <w:rtl/>
        </w:rPr>
        <w:t>كما أنه عميد جامعة شري لال باهادور شاستري راشتريا سانسكريت فيديابيث.</w:t>
      </w:r>
    </w:p>
    <w:p w:rsidR="00000000" w:rsidRDefault="00000000">
      <w:pPr>
        <w:spacing w:before="0" w:line="380" w:lineRule="exact"/>
        <w:jc w:val="center"/>
        <w:rPr>
          <w:rFonts w:hint="cs"/>
          <w:b/>
          <w:bCs/>
          <w:rtl/>
        </w:rPr>
      </w:pPr>
      <w:r>
        <w:rPr>
          <w:rtl/>
        </w:rPr>
        <w:br w:type="page"/>
      </w:r>
      <w:r>
        <w:rPr>
          <w:rFonts w:hint="cs"/>
          <w:b/>
          <w:bCs/>
          <w:rtl/>
        </w:rPr>
        <w:t>كريستين شانيه</w:t>
      </w:r>
    </w:p>
    <w:p w:rsidR="00000000" w:rsidRDefault="00000000">
      <w:pPr>
        <w:spacing w:before="0" w:line="380" w:lineRule="exact"/>
        <w:jc w:val="both"/>
        <w:rPr>
          <w:rFonts w:hint="cs"/>
          <w:rtl/>
        </w:rPr>
      </w:pPr>
      <w:r>
        <w:rPr>
          <w:rFonts w:hint="cs"/>
          <w:b/>
          <w:bCs/>
          <w:rtl/>
        </w:rPr>
        <w:t>لغات العمل:</w:t>
      </w:r>
      <w:r>
        <w:rPr>
          <w:rFonts w:hint="cs"/>
          <w:rtl/>
        </w:rPr>
        <w:tab/>
        <w:t>الفرنسية والإنكليزية</w:t>
      </w:r>
    </w:p>
    <w:p w:rsidR="00000000" w:rsidRDefault="00000000">
      <w:pPr>
        <w:spacing w:before="0" w:line="380" w:lineRule="exact"/>
        <w:jc w:val="both"/>
        <w:rPr>
          <w:rFonts w:hint="cs"/>
          <w:b/>
          <w:bCs/>
          <w:rtl/>
        </w:rPr>
      </w:pPr>
      <w:r>
        <w:rPr>
          <w:rFonts w:hint="cs"/>
          <w:b/>
          <w:bCs/>
          <w:rtl/>
        </w:rPr>
        <w:t>الحالة/الوظيفة حالياً</w:t>
      </w:r>
    </w:p>
    <w:p w:rsidR="00000000" w:rsidRDefault="00000000">
      <w:pPr>
        <w:spacing w:before="0" w:after="180" w:line="380" w:lineRule="exact"/>
        <w:jc w:val="both"/>
        <w:rPr>
          <w:rFonts w:hint="cs"/>
          <w:rtl/>
        </w:rPr>
      </w:pPr>
      <w:r>
        <w:rPr>
          <w:rFonts w:hint="cs"/>
          <w:rtl/>
        </w:rPr>
        <w:t>مستشارة لدى محكمة التمييز</w:t>
      </w:r>
    </w:p>
    <w:p w:rsidR="00000000" w:rsidRDefault="00000000">
      <w:pPr>
        <w:spacing w:before="0" w:after="180" w:line="380" w:lineRule="exact"/>
        <w:jc w:val="both"/>
        <w:rPr>
          <w:rFonts w:hint="cs"/>
          <w:rtl/>
        </w:rPr>
      </w:pPr>
      <w:r>
        <w:rPr>
          <w:rtl/>
        </w:rPr>
        <w:t>رئيسة لجنة مراجعة القرارات الجنائية عقب إصدار مرسوم المحكمة الأوروبية لحقوق الإنسان</w:t>
      </w:r>
    </w:p>
    <w:p w:rsidR="00000000" w:rsidRDefault="00000000">
      <w:pPr>
        <w:spacing w:before="0" w:after="180" w:line="380" w:lineRule="exact"/>
        <w:jc w:val="both"/>
        <w:rPr>
          <w:rFonts w:hint="cs"/>
          <w:rtl/>
        </w:rPr>
      </w:pPr>
      <w:r>
        <w:rPr>
          <w:rFonts w:hint="cs"/>
          <w:rtl/>
        </w:rPr>
        <w:t>ممثلة المفوض السامي لحقوق الإنسان لدراسة حالة حقوق الإنسان في كوبا</w:t>
      </w:r>
    </w:p>
    <w:p w:rsidR="00000000" w:rsidRDefault="00000000">
      <w:pPr>
        <w:spacing w:before="0" w:after="180" w:line="380" w:lineRule="exact"/>
        <w:jc w:val="both"/>
        <w:rPr>
          <w:rFonts w:hint="cs"/>
          <w:rtl/>
        </w:rPr>
      </w:pPr>
      <w:r>
        <w:rPr>
          <w:rFonts w:hint="cs"/>
          <w:rtl/>
        </w:rPr>
        <w:t>رئيسة اللجنة المعنية بحقوق الإنسان في الفترة 2005-2006</w:t>
      </w:r>
    </w:p>
    <w:p w:rsidR="00000000" w:rsidRDefault="00000000">
      <w:pPr>
        <w:spacing w:before="0" w:after="180" w:line="380" w:lineRule="exact"/>
        <w:jc w:val="both"/>
        <w:rPr>
          <w:rFonts w:hint="cs"/>
          <w:b/>
          <w:bCs/>
          <w:rtl/>
        </w:rPr>
      </w:pPr>
      <w:r>
        <w:rPr>
          <w:rFonts w:hint="cs"/>
          <w:b/>
          <w:bCs/>
          <w:rtl/>
        </w:rPr>
        <w:t>الأنشطة المهنية الرئيسية</w:t>
      </w:r>
    </w:p>
    <w:p w:rsidR="00000000" w:rsidRDefault="00000000">
      <w:pPr>
        <w:spacing w:before="0" w:after="180" w:line="380" w:lineRule="exact"/>
        <w:jc w:val="both"/>
        <w:rPr>
          <w:rFonts w:hint="cs"/>
          <w:rtl/>
        </w:rPr>
      </w:pPr>
      <w:r>
        <w:rPr>
          <w:rtl/>
        </w:rPr>
        <w:t>طالبة في المدرسة الوطنية للتدريب القضائ</w:t>
      </w:r>
      <w:r>
        <w:rPr>
          <w:rFonts w:hint="cs"/>
          <w:rtl/>
        </w:rPr>
        <w:t>ي (1968-1970)</w:t>
      </w:r>
    </w:p>
    <w:p w:rsidR="00000000" w:rsidRDefault="00000000">
      <w:pPr>
        <w:spacing w:before="0" w:after="180" w:line="380" w:lineRule="exact"/>
        <w:jc w:val="both"/>
        <w:rPr>
          <w:rFonts w:hint="cs"/>
          <w:rtl/>
        </w:rPr>
      </w:pPr>
      <w:r>
        <w:rPr>
          <w:rtl/>
        </w:rPr>
        <w:t>قاضية في الإدارة المركزية لوزارة العدل (1970</w:t>
      </w:r>
      <w:r>
        <w:rPr>
          <w:rFonts w:hint="cs"/>
          <w:rtl/>
        </w:rPr>
        <w:t>-1974</w:t>
      </w:r>
      <w:r>
        <w:rPr>
          <w:rtl/>
        </w:rPr>
        <w:t>)</w:t>
      </w:r>
    </w:p>
    <w:p w:rsidR="00000000" w:rsidRDefault="00000000">
      <w:pPr>
        <w:spacing w:before="0" w:after="180" w:line="380" w:lineRule="exact"/>
        <w:jc w:val="both"/>
        <w:rPr>
          <w:rFonts w:hint="cs"/>
          <w:rtl/>
        </w:rPr>
      </w:pPr>
      <w:r>
        <w:rPr>
          <w:rtl/>
        </w:rPr>
        <w:t>مستشارة فنية لدى وزير الدولة لشؤون المرأة، ثم رئيسة مكتبه (1974-197</w:t>
      </w:r>
      <w:r>
        <w:rPr>
          <w:rFonts w:hint="cs"/>
          <w:rtl/>
        </w:rPr>
        <w:t>6)</w:t>
      </w:r>
    </w:p>
    <w:p w:rsidR="00000000" w:rsidRDefault="00000000">
      <w:pPr>
        <w:spacing w:before="0" w:after="180" w:line="380" w:lineRule="exact"/>
        <w:jc w:val="both"/>
        <w:rPr>
          <w:rFonts w:hint="cs"/>
          <w:rtl/>
        </w:rPr>
      </w:pPr>
      <w:r>
        <w:rPr>
          <w:rFonts w:hint="cs"/>
          <w:rtl/>
        </w:rPr>
        <w:t>مكلفة بمهمة في مكتب وزير الدولة للثقافة (1976-1977)</w:t>
      </w:r>
    </w:p>
    <w:p w:rsidR="00000000" w:rsidRDefault="00000000">
      <w:pPr>
        <w:spacing w:before="0" w:after="180" w:line="380" w:lineRule="exact"/>
        <w:jc w:val="both"/>
        <w:rPr>
          <w:rFonts w:hint="cs"/>
          <w:rtl/>
        </w:rPr>
      </w:pPr>
      <w:r>
        <w:rPr>
          <w:rFonts w:hint="cs"/>
          <w:rtl/>
        </w:rPr>
        <w:t>مكلفة بمهمة في إدارة الشؤون القانونية بوزارة العلاقات الخارجية (1981-1983)</w:t>
      </w:r>
    </w:p>
    <w:p w:rsidR="00000000" w:rsidRDefault="00000000">
      <w:pPr>
        <w:spacing w:before="0" w:after="180" w:line="380" w:lineRule="exact"/>
        <w:jc w:val="both"/>
        <w:rPr>
          <w:rFonts w:hint="cs"/>
          <w:rtl/>
        </w:rPr>
      </w:pPr>
      <w:r>
        <w:rPr>
          <w:rFonts w:hint="cs"/>
          <w:rtl/>
        </w:rPr>
        <w:t xml:space="preserve">مساعدة مدير </w:t>
      </w:r>
      <w:r>
        <w:rPr>
          <w:rtl/>
        </w:rPr>
        <w:t>حقوق الإنسان والشؤون المدنية والجنائية الدولية في</w:t>
      </w:r>
      <w:r>
        <w:rPr>
          <w:rFonts w:hint="cs"/>
          <w:rtl/>
        </w:rPr>
        <w:t xml:space="preserve"> وزارة الشؤون الخارجية (193-1986)</w:t>
      </w:r>
    </w:p>
    <w:p w:rsidR="00000000" w:rsidRDefault="00000000">
      <w:pPr>
        <w:spacing w:before="0" w:after="180" w:line="380" w:lineRule="exact"/>
        <w:jc w:val="both"/>
        <w:rPr>
          <w:rFonts w:hint="cs"/>
          <w:rtl/>
        </w:rPr>
      </w:pPr>
      <w:r>
        <w:rPr>
          <w:rFonts w:hint="cs"/>
          <w:rtl/>
        </w:rPr>
        <w:t>عضو في لجنة الأمم المتحدة المعنية بحقوق الإنسان</w:t>
      </w:r>
    </w:p>
    <w:p w:rsidR="00000000" w:rsidRDefault="00000000">
      <w:pPr>
        <w:spacing w:before="0" w:after="180" w:line="380" w:lineRule="exact"/>
        <w:jc w:val="both"/>
        <w:rPr>
          <w:rFonts w:hint="cs"/>
          <w:rtl/>
        </w:rPr>
      </w:pPr>
      <w:r>
        <w:rPr>
          <w:rFonts w:hint="cs"/>
          <w:rtl/>
        </w:rPr>
        <w:t>عضو في لجنة مناهضة التعذيب</w:t>
      </w:r>
    </w:p>
    <w:p w:rsidR="00000000" w:rsidRDefault="00000000">
      <w:pPr>
        <w:spacing w:before="0" w:after="180" w:line="380" w:lineRule="exact"/>
        <w:jc w:val="both"/>
        <w:rPr>
          <w:rFonts w:hint="cs"/>
          <w:rtl/>
        </w:rPr>
      </w:pPr>
      <w:r>
        <w:rPr>
          <w:rFonts w:hint="cs"/>
          <w:rtl/>
        </w:rPr>
        <w:t>مستشارة فنية في مكتب بيير أربايانج (وزير العدل) (1988)</w:t>
      </w:r>
    </w:p>
    <w:p w:rsidR="00000000" w:rsidRDefault="00000000">
      <w:pPr>
        <w:spacing w:before="0" w:after="180" w:line="380" w:lineRule="exact"/>
        <w:jc w:val="both"/>
        <w:rPr>
          <w:rFonts w:hint="cs"/>
          <w:rtl/>
        </w:rPr>
      </w:pPr>
      <w:r>
        <w:rPr>
          <w:rFonts w:hint="cs"/>
          <w:rtl/>
        </w:rPr>
        <w:t>محامية عامة لدى محكمة الاستئناف بباريس (1992-1996)</w:t>
      </w:r>
    </w:p>
    <w:p w:rsidR="00000000" w:rsidRDefault="00000000">
      <w:pPr>
        <w:spacing w:before="0" w:after="180" w:line="380" w:lineRule="exact"/>
        <w:jc w:val="both"/>
        <w:rPr>
          <w:rFonts w:hint="cs"/>
          <w:rtl/>
        </w:rPr>
      </w:pPr>
      <w:r>
        <w:rPr>
          <w:rFonts w:hint="cs"/>
          <w:rtl/>
        </w:rPr>
        <w:t>رئيسة اللجنة المعنية بحقوق الإنسان في الأمم المتحدة في عام 1997</w:t>
      </w:r>
    </w:p>
    <w:p w:rsidR="00000000" w:rsidRDefault="00000000">
      <w:pPr>
        <w:spacing w:before="0" w:after="180" w:line="380" w:lineRule="exact"/>
        <w:jc w:val="both"/>
        <w:rPr>
          <w:rFonts w:hint="cs"/>
          <w:b/>
          <w:bCs/>
          <w:rtl/>
        </w:rPr>
      </w:pPr>
      <w:r>
        <w:rPr>
          <w:rFonts w:hint="cs"/>
          <w:b/>
          <w:bCs/>
          <w:rtl/>
        </w:rPr>
        <w:t>الدراسة</w:t>
      </w:r>
    </w:p>
    <w:p w:rsidR="00000000" w:rsidRDefault="00000000">
      <w:pPr>
        <w:spacing w:before="0" w:after="180" w:line="380" w:lineRule="exact"/>
        <w:jc w:val="both"/>
        <w:rPr>
          <w:rFonts w:hint="cs"/>
          <w:rtl/>
        </w:rPr>
      </w:pPr>
      <w:r>
        <w:rPr>
          <w:rFonts w:hint="cs"/>
          <w:rtl/>
        </w:rPr>
        <w:t>ثانوية لافونتين وكلية الحقوق بباريس</w:t>
      </w:r>
    </w:p>
    <w:p w:rsidR="00000000" w:rsidRDefault="00000000">
      <w:pPr>
        <w:spacing w:before="0" w:after="180" w:line="380" w:lineRule="exact"/>
        <w:jc w:val="both"/>
        <w:rPr>
          <w:rFonts w:hint="cs"/>
          <w:rtl/>
        </w:rPr>
      </w:pPr>
      <w:r>
        <w:rPr>
          <w:rFonts w:hint="cs"/>
          <w:rtl/>
        </w:rPr>
        <w:t>دبلوم الدراسات العليا في القانون الخاص</w:t>
      </w:r>
    </w:p>
    <w:p w:rsidR="00000000" w:rsidRDefault="00000000">
      <w:pPr>
        <w:spacing w:before="0" w:after="180" w:line="380" w:lineRule="exact"/>
        <w:jc w:val="both"/>
        <w:rPr>
          <w:rtl/>
        </w:rPr>
      </w:pPr>
      <w:r>
        <w:rPr>
          <w:rFonts w:hint="cs"/>
          <w:rtl/>
        </w:rPr>
        <w:t>دبلوم الدراسات العليا في العلوم الجنائية.</w:t>
      </w:r>
    </w:p>
    <w:p w:rsidR="00000000" w:rsidRDefault="00000000">
      <w:pPr>
        <w:spacing w:before="0" w:line="380" w:lineRule="exact"/>
        <w:jc w:val="center"/>
        <w:rPr>
          <w:rFonts w:hint="cs"/>
          <w:b/>
          <w:bCs/>
          <w:rtl/>
        </w:rPr>
      </w:pPr>
      <w:r>
        <w:rPr>
          <w:rtl/>
        </w:rPr>
        <w:br w:type="page"/>
      </w:r>
      <w:r>
        <w:rPr>
          <w:b/>
          <w:bCs/>
          <w:rtl/>
        </w:rPr>
        <w:t>براونسن ناغولور ديد</w:t>
      </w:r>
    </w:p>
    <w:p w:rsidR="00000000" w:rsidRDefault="00000000">
      <w:pPr>
        <w:tabs>
          <w:tab w:val="left" w:pos="1671"/>
        </w:tabs>
        <w:spacing w:before="0" w:line="380" w:lineRule="exact"/>
        <w:jc w:val="both"/>
        <w:rPr>
          <w:rFonts w:hint="cs"/>
          <w:rtl/>
        </w:rPr>
      </w:pPr>
      <w:r>
        <w:rPr>
          <w:rFonts w:hint="cs"/>
          <w:b/>
          <w:bCs/>
          <w:rtl/>
        </w:rPr>
        <w:t>تاريخ الميلاد:</w:t>
      </w:r>
      <w:r>
        <w:rPr>
          <w:rFonts w:hint="cs"/>
          <w:rtl/>
        </w:rPr>
        <w:tab/>
        <w:t>1 أيلول/سبتمبر 1939</w:t>
      </w:r>
    </w:p>
    <w:p w:rsidR="00000000" w:rsidRDefault="00000000">
      <w:pPr>
        <w:tabs>
          <w:tab w:val="left" w:pos="1671"/>
        </w:tabs>
        <w:spacing w:before="0" w:line="380" w:lineRule="exact"/>
        <w:jc w:val="both"/>
        <w:rPr>
          <w:rFonts w:hint="cs"/>
          <w:rtl/>
        </w:rPr>
      </w:pPr>
      <w:r>
        <w:rPr>
          <w:rFonts w:hint="cs"/>
          <w:b/>
          <w:bCs/>
          <w:rtl/>
        </w:rPr>
        <w:t>الجنسية</w:t>
      </w:r>
      <w:r>
        <w:rPr>
          <w:rFonts w:hint="cs"/>
          <w:rtl/>
        </w:rPr>
        <w:t>:</w:t>
      </w:r>
      <w:r>
        <w:rPr>
          <w:rFonts w:hint="cs"/>
          <w:rtl/>
        </w:rPr>
        <w:tab/>
        <w:t>نيجيري</w:t>
      </w:r>
    </w:p>
    <w:p w:rsidR="00000000" w:rsidRDefault="00000000">
      <w:pPr>
        <w:tabs>
          <w:tab w:val="left" w:pos="1671"/>
        </w:tabs>
        <w:spacing w:before="0" w:line="380" w:lineRule="exact"/>
        <w:jc w:val="both"/>
        <w:rPr>
          <w:rFonts w:hint="cs"/>
          <w:rtl/>
        </w:rPr>
      </w:pPr>
      <w:r>
        <w:rPr>
          <w:rFonts w:hint="cs"/>
          <w:b/>
          <w:bCs/>
          <w:rtl/>
        </w:rPr>
        <w:t>الحالة الاجتماعية:</w:t>
      </w:r>
      <w:r>
        <w:rPr>
          <w:rFonts w:hint="cs"/>
          <w:rtl/>
        </w:rPr>
        <w:tab/>
        <w:t>متزوج ولديه 6 أبناء</w:t>
      </w:r>
    </w:p>
    <w:p w:rsidR="00000000" w:rsidRDefault="00000000">
      <w:pPr>
        <w:tabs>
          <w:tab w:val="left" w:pos="1671"/>
        </w:tabs>
        <w:spacing w:before="0" w:line="380" w:lineRule="exact"/>
        <w:jc w:val="both"/>
        <w:rPr>
          <w:rFonts w:hint="cs"/>
          <w:rtl/>
        </w:rPr>
      </w:pPr>
      <w:r>
        <w:rPr>
          <w:rFonts w:hint="cs"/>
          <w:b/>
          <w:bCs/>
          <w:rtl/>
        </w:rPr>
        <w:t>الديانة:</w:t>
      </w:r>
      <w:r>
        <w:rPr>
          <w:rFonts w:hint="cs"/>
          <w:rtl/>
        </w:rPr>
        <w:tab/>
        <w:t>مسيحي (كاثوليكي)</w:t>
      </w:r>
    </w:p>
    <w:p w:rsidR="00000000" w:rsidRDefault="00000000">
      <w:pPr>
        <w:tabs>
          <w:tab w:val="left" w:pos="1671"/>
        </w:tabs>
        <w:spacing w:before="0" w:line="380" w:lineRule="exact"/>
        <w:jc w:val="both"/>
        <w:rPr>
          <w:rFonts w:hint="cs"/>
          <w:b/>
          <w:bCs/>
          <w:rtl/>
        </w:rPr>
      </w:pPr>
      <w:r>
        <w:rPr>
          <w:rFonts w:hint="cs"/>
          <w:b/>
          <w:bCs/>
          <w:rtl/>
        </w:rPr>
        <w:t>التعليم</w:t>
      </w:r>
    </w:p>
    <w:p w:rsidR="00000000" w:rsidRDefault="00000000">
      <w:pPr>
        <w:tabs>
          <w:tab w:val="left" w:pos="2010"/>
        </w:tabs>
        <w:spacing w:before="0" w:line="380" w:lineRule="exact"/>
        <w:jc w:val="both"/>
        <w:rPr>
          <w:rFonts w:hint="cs"/>
          <w:rtl/>
        </w:rPr>
      </w:pPr>
      <w:r>
        <w:rPr>
          <w:rFonts w:hint="cs"/>
          <w:rtl/>
        </w:rPr>
        <w:t>(1) 1953-1958:</w:t>
      </w:r>
      <w:r>
        <w:rPr>
          <w:rFonts w:hint="cs"/>
          <w:rtl/>
        </w:rPr>
        <w:tab/>
        <w:t>أوروبو كوليج، واري، نيجيريا (شهادة من مدرسة غرب أفريقيا، الدفعة الأولى)</w:t>
      </w:r>
    </w:p>
    <w:p w:rsidR="00000000" w:rsidRDefault="00000000">
      <w:pPr>
        <w:tabs>
          <w:tab w:val="left" w:pos="2010"/>
        </w:tabs>
        <w:spacing w:before="0" w:line="380" w:lineRule="exact"/>
        <w:ind w:left="2010" w:hanging="2010"/>
        <w:jc w:val="both"/>
        <w:rPr>
          <w:rFonts w:hint="cs"/>
          <w:rtl/>
        </w:rPr>
      </w:pPr>
      <w:r>
        <w:rPr>
          <w:rFonts w:hint="cs"/>
          <w:rtl/>
        </w:rPr>
        <w:t>(2) 1960-1964:</w:t>
      </w:r>
      <w:r>
        <w:rPr>
          <w:rFonts w:hint="cs"/>
          <w:rtl/>
        </w:rPr>
        <w:tab/>
        <w:t>جامعة إبادن، نيجيريا، (حاصل على منحة من الدولة) (من بين العشرة الأوائل على صعيد الدولة في اختبار الدخول إلى الجامعة) إجازة (مرتبة الشرف)</w:t>
      </w:r>
    </w:p>
    <w:p w:rsidR="00000000" w:rsidRDefault="00000000">
      <w:pPr>
        <w:tabs>
          <w:tab w:val="left" w:pos="2010"/>
        </w:tabs>
        <w:spacing w:before="0" w:line="380" w:lineRule="exact"/>
        <w:ind w:left="2010" w:hanging="2010"/>
        <w:jc w:val="both"/>
        <w:rPr>
          <w:rFonts w:hint="cs"/>
          <w:rtl/>
        </w:rPr>
      </w:pPr>
      <w:r>
        <w:rPr>
          <w:rFonts w:hint="cs"/>
          <w:rtl/>
        </w:rPr>
        <w:t>(3) 1965-1966:</w:t>
      </w:r>
      <w:r>
        <w:rPr>
          <w:rFonts w:hint="cs"/>
          <w:rtl/>
        </w:rPr>
        <w:tab/>
        <w:t>مدرسة لندن للعلوم الاقتصادية والسياسية، دورة في قسم الشؤون الخارجية بسلك الدراسات العليا في مجالات: العلاقات الاقتصادية الدولية، والدبلوماسية، والمنظمات والمؤسسات الدولية، والتاريخ الدبلوماسي والقانون الدولي العام.</w:t>
      </w:r>
    </w:p>
    <w:p w:rsidR="00000000" w:rsidRDefault="00000000">
      <w:pPr>
        <w:tabs>
          <w:tab w:val="left" w:pos="2010"/>
        </w:tabs>
        <w:spacing w:before="0" w:line="380" w:lineRule="exact"/>
        <w:ind w:left="2010" w:hanging="2010"/>
        <w:jc w:val="both"/>
        <w:rPr>
          <w:rFonts w:hint="cs"/>
          <w:rtl/>
        </w:rPr>
      </w:pPr>
      <w:r>
        <w:rPr>
          <w:rFonts w:hint="cs"/>
          <w:rtl/>
        </w:rPr>
        <w:t>(4) 1967:</w:t>
      </w:r>
      <w:r>
        <w:rPr>
          <w:rFonts w:hint="cs"/>
          <w:rtl/>
        </w:rPr>
        <w:tab/>
      </w:r>
      <w:r>
        <w:rPr>
          <w:rtl/>
        </w:rPr>
        <w:t>كلية الدراسات الدولية المتقدمة بجامعة جون هوبكنـ</w:t>
      </w:r>
      <w:r>
        <w:rPr>
          <w:rFonts w:hint="cs"/>
          <w:rtl/>
        </w:rPr>
        <w:t>ز، واشنطن العاصمة</w:t>
      </w:r>
    </w:p>
    <w:p w:rsidR="00000000" w:rsidRDefault="00000000">
      <w:pPr>
        <w:tabs>
          <w:tab w:val="left" w:pos="2010"/>
        </w:tabs>
        <w:spacing w:before="0" w:line="380" w:lineRule="exact"/>
        <w:ind w:left="2010" w:hanging="2010"/>
        <w:jc w:val="both"/>
        <w:rPr>
          <w:rFonts w:hint="cs"/>
          <w:rtl/>
        </w:rPr>
      </w:pPr>
      <w:r>
        <w:rPr>
          <w:rFonts w:hint="cs"/>
          <w:rtl/>
        </w:rPr>
        <w:t xml:space="preserve">(5) </w:t>
      </w:r>
      <w:r>
        <w:rPr>
          <w:rFonts w:hint="cs"/>
          <w:rtl/>
        </w:rPr>
        <w:tab/>
        <w:t>الحلقات الدراسية التي نظمتها مؤسسة روكيفيلر في مجال الدبلوماسية:</w:t>
      </w:r>
    </w:p>
    <w:p w:rsidR="00000000" w:rsidRDefault="00000000">
      <w:pPr>
        <w:tabs>
          <w:tab w:val="left" w:pos="2010"/>
        </w:tabs>
        <w:spacing w:before="0" w:after="120" w:line="380" w:lineRule="exact"/>
        <w:ind w:left="2574" w:hanging="2574"/>
        <w:jc w:val="both"/>
        <w:rPr>
          <w:rFonts w:hint="cs"/>
          <w:rtl/>
        </w:rPr>
      </w:pPr>
      <w:r>
        <w:rPr>
          <w:rFonts w:hint="cs"/>
          <w:rtl/>
        </w:rPr>
        <w:tab/>
        <w:t>(أ)</w:t>
      </w:r>
      <w:r>
        <w:rPr>
          <w:rFonts w:hint="cs"/>
          <w:rtl/>
        </w:rPr>
        <w:tab/>
        <w:t>آذار/مارس - نيسان/أبريل 1967: القضايا الهامة في السياسة الخارجية للولايات المتحدة الأمريكية</w:t>
      </w:r>
    </w:p>
    <w:p w:rsidR="00000000" w:rsidRDefault="00000000">
      <w:pPr>
        <w:tabs>
          <w:tab w:val="left" w:pos="2010"/>
        </w:tabs>
        <w:spacing w:before="0" w:after="120" w:line="380" w:lineRule="exact"/>
        <w:ind w:left="2574" w:hanging="2574"/>
        <w:jc w:val="both"/>
        <w:rPr>
          <w:rFonts w:hint="cs"/>
          <w:spacing w:val="-2"/>
          <w:rtl/>
        </w:rPr>
      </w:pPr>
      <w:r>
        <w:rPr>
          <w:rFonts w:hint="cs"/>
          <w:rtl/>
        </w:rPr>
        <w:tab/>
      </w:r>
      <w:r>
        <w:rPr>
          <w:rFonts w:hint="cs"/>
          <w:spacing w:val="-2"/>
          <w:rtl/>
        </w:rPr>
        <w:t>(ب)</w:t>
      </w:r>
      <w:r>
        <w:rPr>
          <w:rFonts w:hint="cs"/>
          <w:spacing w:val="-2"/>
          <w:rtl/>
        </w:rPr>
        <w:tab/>
        <w:t>تشرين الأول/أكتوبر - كانون الأول/ديسمبر 1967: الجوانب الدولية للتنمية الاقتصادية</w:t>
      </w:r>
    </w:p>
    <w:p w:rsidR="00000000" w:rsidRDefault="00000000">
      <w:pPr>
        <w:tabs>
          <w:tab w:val="left" w:pos="2010"/>
        </w:tabs>
        <w:spacing w:before="0" w:line="380" w:lineRule="exact"/>
        <w:ind w:left="2575" w:hanging="2575"/>
        <w:jc w:val="both"/>
        <w:rPr>
          <w:rFonts w:hint="cs"/>
          <w:spacing w:val="-2"/>
          <w:rtl/>
        </w:rPr>
      </w:pPr>
      <w:r>
        <w:rPr>
          <w:rFonts w:hint="cs"/>
          <w:spacing w:val="-2"/>
          <w:rtl/>
        </w:rPr>
        <w:tab/>
        <w:t>(ج)</w:t>
      </w:r>
      <w:r>
        <w:rPr>
          <w:rFonts w:hint="cs"/>
          <w:spacing w:val="-2"/>
          <w:rtl/>
        </w:rPr>
        <w:tab/>
        <w:t>آذار/مارس - نيسان/أبريل 1968: رسم السياسة الخارجية للولايات المتحدة الأمريكية.</w:t>
      </w:r>
    </w:p>
    <w:p w:rsidR="00000000" w:rsidRDefault="00000000">
      <w:pPr>
        <w:spacing w:before="0" w:line="380" w:lineRule="exact"/>
        <w:jc w:val="both"/>
        <w:rPr>
          <w:rFonts w:hint="cs"/>
          <w:b/>
          <w:bCs/>
          <w:rtl/>
        </w:rPr>
      </w:pPr>
      <w:r>
        <w:rPr>
          <w:rFonts w:hint="cs"/>
          <w:b/>
          <w:bCs/>
          <w:rtl/>
        </w:rPr>
        <w:t>اللغات التي يتحدثها ويكتبها</w:t>
      </w:r>
    </w:p>
    <w:p w:rsidR="00000000" w:rsidRDefault="00000000">
      <w:pPr>
        <w:spacing w:before="0" w:line="380" w:lineRule="exact"/>
        <w:jc w:val="both"/>
        <w:rPr>
          <w:rFonts w:hint="cs"/>
          <w:rtl/>
        </w:rPr>
      </w:pPr>
      <w:r>
        <w:rPr>
          <w:rFonts w:hint="cs"/>
          <w:rtl/>
        </w:rPr>
        <w:t>الإنكليزية والفرنسية والإلمام بالبرتغالية والألمانية بقدر يتيح له العمل بهما.</w:t>
      </w:r>
    </w:p>
    <w:p w:rsidR="00000000" w:rsidRDefault="00000000">
      <w:pPr>
        <w:spacing w:before="0" w:line="380" w:lineRule="exact"/>
        <w:jc w:val="both"/>
        <w:rPr>
          <w:rFonts w:hint="cs"/>
          <w:rtl/>
        </w:rPr>
      </w:pPr>
      <w:r>
        <w:rPr>
          <w:rFonts w:hint="cs"/>
          <w:b/>
          <w:bCs/>
          <w:rtl/>
        </w:rPr>
        <w:t>المناصب التي تولاها مؤخراً</w:t>
      </w:r>
    </w:p>
    <w:p w:rsidR="00000000" w:rsidRDefault="00000000">
      <w:pPr>
        <w:tabs>
          <w:tab w:val="left" w:pos="993"/>
        </w:tabs>
        <w:spacing w:before="0" w:line="380" w:lineRule="exact"/>
        <w:ind w:left="993" w:hanging="993"/>
        <w:jc w:val="both"/>
        <w:rPr>
          <w:rFonts w:hint="cs"/>
          <w:rtl/>
        </w:rPr>
      </w:pPr>
      <w:r>
        <w:rPr>
          <w:rFonts w:hint="cs"/>
          <w:rtl/>
        </w:rPr>
        <w:t>(1)</w:t>
      </w:r>
      <w:r>
        <w:rPr>
          <w:rFonts w:hint="cs"/>
          <w:rtl/>
        </w:rPr>
        <w:tab/>
        <w:t>أيلول/سبتمبر 1999 - آب/أغسطس 2003: مدير عام، وزارة التعاون والاندماج في أفريقيا، هيئة الرئاسة، أبوجا</w:t>
      </w:r>
    </w:p>
    <w:p w:rsidR="00000000" w:rsidRDefault="00000000">
      <w:pPr>
        <w:tabs>
          <w:tab w:val="left" w:pos="993"/>
        </w:tabs>
        <w:spacing w:before="0" w:line="380" w:lineRule="exact"/>
        <w:ind w:left="993" w:hanging="993"/>
        <w:jc w:val="both"/>
        <w:rPr>
          <w:rFonts w:hint="cs"/>
          <w:rtl/>
        </w:rPr>
      </w:pPr>
      <w:r>
        <w:rPr>
          <w:rFonts w:hint="cs"/>
          <w:rtl/>
        </w:rPr>
        <w:t>(2)</w:t>
      </w:r>
      <w:r>
        <w:rPr>
          <w:rFonts w:hint="cs"/>
          <w:rtl/>
        </w:rPr>
        <w:tab/>
        <w:t xml:space="preserve">1996 - كانون الثاني/يناير 1999: سفير نيجيريا لدى إثيوبيا ودولة </w:t>
      </w:r>
      <w:r>
        <w:rPr>
          <w:rtl/>
        </w:rPr>
        <w:t>إريتريا</w:t>
      </w:r>
      <w:r>
        <w:rPr>
          <w:rFonts w:hint="cs"/>
          <w:rtl/>
        </w:rPr>
        <w:t xml:space="preserve"> والممثل الدائم لدى منظمة الوحدة الأفريقية</w:t>
      </w:r>
    </w:p>
    <w:p w:rsidR="00000000" w:rsidRDefault="00000000">
      <w:pPr>
        <w:tabs>
          <w:tab w:val="left" w:pos="993"/>
        </w:tabs>
        <w:spacing w:before="0" w:line="380" w:lineRule="exact"/>
        <w:ind w:left="993" w:hanging="993"/>
        <w:jc w:val="both"/>
        <w:rPr>
          <w:rFonts w:hint="cs"/>
          <w:rtl/>
        </w:rPr>
      </w:pPr>
      <w:r>
        <w:rPr>
          <w:rFonts w:hint="cs"/>
          <w:rtl/>
        </w:rPr>
        <w:t>(3)</w:t>
      </w:r>
      <w:r>
        <w:rPr>
          <w:rFonts w:hint="cs"/>
          <w:rtl/>
        </w:rPr>
        <w:tab/>
        <w:t>نيسان/أبريل 1990 - أيلول/سبتمبر 1995: مساعد الأمين العام لمنظمة الوحدة الأفريقية المكلف بتسيير إدارة التنمية والتعاون في الميدان الاقتصادي</w:t>
      </w:r>
    </w:p>
    <w:p w:rsidR="00000000" w:rsidRDefault="00000000">
      <w:pPr>
        <w:tabs>
          <w:tab w:val="left" w:pos="993"/>
        </w:tabs>
        <w:spacing w:before="0" w:line="380" w:lineRule="exact"/>
        <w:ind w:left="993" w:hanging="993"/>
        <w:jc w:val="both"/>
        <w:rPr>
          <w:rFonts w:hint="cs"/>
          <w:rtl/>
        </w:rPr>
      </w:pPr>
      <w:r>
        <w:rPr>
          <w:rFonts w:hint="cs"/>
          <w:rtl/>
        </w:rPr>
        <w:t>(4)</w:t>
      </w:r>
      <w:r>
        <w:rPr>
          <w:rFonts w:hint="cs"/>
          <w:rtl/>
        </w:rPr>
        <w:tab/>
        <w:t>1992-1995: عينه الأمين العام للأمم المتحدة عضواً في فريق الشخصيات الرفيعة المستوى المعني بالتنمية الأفريقية</w:t>
      </w:r>
    </w:p>
    <w:p w:rsidR="00000000" w:rsidRDefault="00000000">
      <w:pPr>
        <w:tabs>
          <w:tab w:val="left" w:pos="993"/>
        </w:tabs>
        <w:spacing w:before="0" w:line="380" w:lineRule="exact"/>
        <w:ind w:left="993" w:hanging="993"/>
        <w:jc w:val="both"/>
        <w:rPr>
          <w:rFonts w:hint="cs"/>
          <w:rtl/>
        </w:rPr>
      </w:pPr>
      <w:r>
        <w:rPr>
          <w:rFonts w:hint="cs"/>
          <w:rtl/>
        </w:rPr>
        <w:t>(5)</w:t>
      </w:r>
      <w:r>
        <w:rPr>
          <w:rFonts w:hint="cs"/>
          <w:rtl/>
        </w:rPr>
        <w:tab/>
        <w:t>أيلول/سبتمبر 1987 - نيسان/أبريل 1990: مساعد الأمين العام لمنظمة الوحدة الأفريقية المكلف بتسيير إدارتي الشؤون الإدارية والمالية</w:t>
      </w:r>
    </w:p>
    <w:p w:rsidR="00000000" w:rsidRDefault="00000000">
      <w:pPr>
        <w:tabs>
          <w:tab w:val="left" w:pos="993"/>
        </w:tabs>
        <w:spacing w:before="0" w:line="380" w:lineRule="exact"/>
        <w:ind w:left="993" w:hanging="993"/>
        <w:jc w:val="both"/>
        <w:rPr>
          <w:rFonts w:hint="cs"/>
          <w:rtl/>
        </w:rPr>
      </w:pPr>
      <w:r>
        <w:rPr>
          <w:rFonts w:hint="cs"/>
          <w:rtl/>
        </w:rPr>
        <w:t>(6)</w:t>
      </w:r>
      <w:r>
        <w:rPr>
          <w:rFonts w:hint="cs"/>
          <w:rtl/>
        </w:rPr>
        <w:tab/>
        <w:t>أيار/مايو 1986 - أيلول/سبتمبر 1987: مساعد الأمين العام لمنظمة الوحدة الأفريقية المكلف بالشؤون السياسية</w:t>
      </w:r>
    </w:p>
    <w:p w:rsidR="00000000" w:rsidRDefault="00000000">
      <w:pPr>
        <w:tabs>
          <w:tab w:val="left" w:pos="993"/>
        </w:tabs>
        <w:spacing w:before="0" w:line="380" w:lineRule="exact"/>
        <w:ind w:left="993" w:hanging="993"/>
        <w:jc w:val="both"/>
        <w:rPr>
          <w:rFonts w:hint="cs"/>
          <w:b/>
          <w:bCs/>
          <w:rtl/>
        </w:rPr>
      </w:pPr>
      <w:r>
        <w:rPr>
          <w:rFonts w:hint="cs"/>
          <w:b/>
          <w:bCs/>
          <w:rtl/>
        </w:rPr>
        <w:t>المناصب التي تولاها سابقاً</w:t>
      </w:r>
    </w:p>
    <w:p w:rsidR="00000000" w:rsidRDefault="00000000">
      <w:pPr>
        <w:tabs>
          <w:tab w:val="left" w:pos="993"/>
        </w:tabs>
        <w:spacing w:before="0" w:line="380" w:lineRule="exact"/>
        <w:ind w:left="993" w:hanging="993"/>
        <w:jc w:val="both"/>
        <w:rPr>
          <w:rFonts w:hint="cs"/>
          <w:rtl/>
        </w:rPr>
      </w:pPr>
      <w:r>
        <w:rPr>
          <w:rFonts w:hint="cs"/>
          <w:rtl/>
        </w:rPr>
        <w:t>(1)</w:t>
      </w:r>
      <w:r>
        <w:rPr>
          <w:rFonts w:hint="cs"/>
          <w:rtl/>
        </w:rPr>
        <w:tab/>
        <w:t>أيلول/سبتمبر 1984 - نيسان/أبريل 1986: سفير/مدير، إدارة رسم السياسات، وزارة الشؤون الخارجية، لاغوس وعضو في مجلس إدارة المعهد النيجيري للشؤون الدولية، لاغوس</w:t>
      </w:r>
    </w:p>
    <w:p w:rsidR="00000000" w:rsidRDefault="00000000">
      <w:pPr>
        <w:tabs>
          <w:tab w:val="left" w:pos="993"/>
        </w:tabs>
        <w:spacing w:before="0" w:line="380" w:lineRule="exact"/>
        <w:ind w:left="993" w:hanging="993"/>
        <w:jc w:val="both"/>
        <w:rPr>
          <w:rFonts w:hint="cs"/>
          <w:rtl/>
        </w:rPr>
      </w:pPr>
      <w:r>
        <w:rPr>
          <w:rFonts w:hint="cs"/>
          <w:rtl/>
        </w:rPr>
        <w:t>(2)</w:t>
      </w:r>
      <w:r>
        <w:rPr>
          <w:rFonts w:hint="cs"/>
          <w:rtl/>
        </w:rPr>
        <w:tab/>
        <w:t xml:space="preserve">نيسان/أبريل 1984 - آب/أغسطس 1984: المفوض السامي بالنيابة في أستراليا وكذلك في </w:t>
      </w:r>
      <w:r>
        <w:rPr>
          <w:rtl/>
        </w:rPr>
        <w:t>نيوزيلندا</w:t>
      </w:r>
      <w:r>
        <w:rPr>
          <w:rFonts w:hint="cs"/>
          <w:rtl/>
        </w:rPr>
        <w:t xml:space="preserve"> وفيجي و</w:t>
      </w:r>
      <w:r>
        <w:rPr>
          <w:rtl/>
        </w:rPr>
        <w:t>بابوا غينيا الجديد</w:t>
      </w:r>
      <w:r>
        <w:rPr>
          <w:rFonts w:hint="cs"/>
          <w:rtl/>
        </w:rPr>
        <w:t>ة و</w:t>
      </w:r>
      <w:r>
        <w:rPr>
          <w:rtl/>
        </w:rPr>
        <w:t>فانواتو</w:t>
      </w:r>
    </w:p>
    <w:p w:rsidR="00000000" w:rsidRDefault="00000000">
      <w:pPr>
        <w:tabs>
          <w:tab w:val="left" w:pos="993"/>
        </w:tabs>
        <w:spacing w:before="0" w:line="380" w:lineRule="exact"/>
        <w:ind w:left="993" w:hanging="993"/>
        <w:jc w:val="both"/>
        <w:rPr>
          <w:rFonts w:hint="cs"/>
          <w:rtl/>
        </w:rPr>
      </w:pPr>
      <w:r>
        <w:rPr>
          <w:rFonts w:hint="cs"/>
          <w:rtl/>
        </w:rPr>
        <w:t>(3)</w:t>
      </w:r>
      <w:r>
        <w:rPr>
          <w:rFonts w:hint="cs"/>
          <w:rtl/>
        </w:rPr>
        <w:tab/>
        <w:t xml:space="preserve">آب/أغسطس 1981 - آذار/مارس 1984: وزير ونائب المفوض السامي لنيجيريا في كانبيرا، أستراليا (وكذلك في </w:t>
      </w:r>
      <w:r>
        <w:rPr>
          <w:rtl/>
        </w:rPr>
        <w:t>نيوزيلندا</w:t>
      </w:r>
      <w:r>
        <w:rPr>
          <w:rFonts w:hint="cs"/>
          <w:rtl/>
        </w:rPr>
        <w:t>، وما إلى ذلك من البلدان) (رُقِّي إلى مرتبة السفير، الدرجة 1 في مكتب الشؤون الخارجية في تشرين الثاني/نوفمبر 1983)</w:t>
      </w:r>
    </w:p>
    <w:p w:rsidR="00000000" w:rsidRDefault="00000000">
      <w:pPr>
        <w:tabs>
          <w:tab w:val="left" w:pos="993"/>
        </w:tabs>
        <w:spacing w:before="0" w:line="380" w:lineRule="exact"/>
        <w:ind w:left="993" w:hanging="993"/>
        <w:jc w:val="both"/>
        <w:rPr>
          <w:rFonts w:hint="cs"/>
          <w:rtl/>
        </w:rPr>
      </w:pPr>
      <w:r>
        <w:rPr>
          <w:rFonts w:hint="cs"/>
          <w:rtl/>
        </w:rPr>
        <w:t>(4)</w:t>
      </w:r>
      <w:r>
        <w:rPr>
          <w:rFonts w:hint="cs"/>
          <w:rtl/>
        </w:rPr>
        <w:tab/>
        <w:t>شباط/فبراير 1981: وزير وقنصل عام، القنصلية العامة لنيجيريا، ريوديجانيرو، البرازيل</w:t>
      </w:r>
    </w:p>
    <w:p w:rsidR="00000000" w:rsidRDefault="00000000">
      <w:pPr>
        <w:tabs>
          <w:tab w:val="left" w:pos="993"/>
        </w:tabs>
        <w:spacing w:before="0" w:line="380" w:lineRule="exact"/>
        <w:ind w:left="993" w:hanging="993"/>
        <w:jc w:val="both"/>
        <w:rPr>
          <w:rFonts w:hint="cs"/>
          <w:rtl/>
        </w:rPr>
      </w:pPr>
      <w:r>
        <w:rPr>
          <w:rFonts w:hint="cs"/>
          <w:rtl/>
        </w:rPr>
        <w:t>(5)</w:t>
      </w:r>
      <w:r>
        <w:rPr>
          <w:rFonts w:hint="cs"/>
          <w:rtl/>
        </w:rPr>
        <w:tab/>
        <w:t xml:space="preserve"> تشرين الأول/أكتوبر 1979 - كانون الثاني/يناير 1981:  مستشار بمرتبة وزير للشؤون السياسية والاقتصادية، سفارة نيجيريا، برازيليا، البرازيل</w:t>
      </w:r>
    </w:p>
    <w:p w:rsidR="00000000" w:rsidRDefault="00000000">
      <w:pPr>
        <w:tabs>
          <w:tab w:val="left" w:pos="993"/>
        </w:tabs>
        <w:spacing w:before="0" w:line="380" w:lineRule="exact"/>
        <w:ind w:left="993" w:hanging="993"/>
        <w:jc w:val="both"/>
        <w:rPr>
          <w:rFonts w:hint="cs"/>
          <w:rtl/>
        </w:rPr>
      </w:pPr>
      <w:r>
        <w:rPr>
          <w:rFonts w:hint="cs"/>
          <w:rtl/>
        </w:rPr>
        <w:t>(6)</w:t>
      </w:r>
      <w:r>
        <w:rPr>
          <w:rFonts w:hint="cs"/>
          <w:rtl/>
        </w:rPr>
        <w:tab/>
        <w:t>أيلول/سبتمبر 1978 - أيلول/سبتمبر 1979: مستشار بمرتبة وزير للشؤون الاقتصادية، إدارة التعاون الاقتصادي الدولي، وزارة الشؤون الخارجية</w:t>
      </w:r>
    </w:p>
    <w:p w:rsidR="00000000" w:rsidRDefault="00000000">
      <w:pPr>
        <w:tabs>
          <w:tab w:val="left" w:pos="993"/>
        </w:tabs>
        <w:spacing w:before="0" w:line="380" w:lineRule="exact"/>
        <w:ind w:left="993" w:hanging="993"/>
        <w:jc w:val="both"/>
        <w:rPr>
          <w:rFonts w:hint="cs"/>
          <w:rtl/>
        </w:rPr>
      </w:pPr>
      <w:r>
        <w:rPr>
          <w:rFonts w:hint="cs"/>
          <w:rtl/>
        </w:rPr>
        <w:t>(7)</w:t>
      </w:r>
      <w:r>
        <w:rPr>
          <w:rFonts w:hint="cs"/>
          <w:rtl/>
        </w:rPr>
        <w:tab/>
        <w:t>أيلول/سبتمبر 1975 - أيلول/سبتمبر 1978: مستشار ومساعد خاص لمفوض (وزير) الشؤون الخارجية، لاغوس</w:t>
      </w:r>
    </w:p>
    <w:p w:rsidR="00000000" w:rsidRDefault="00000000">
      <w:pPr>
        <w:tabs>
          <w:tab w:val="left" w:pos="993"/>
        </w:tabs>
        <w:spacing w:before="0" w:line="380" w:lineRule="exact"/>
        <w:ind w:left="993" w:hanging="993"/>
        <w:jc w:val="both"/>
        <w:rPr>
          <w:rFonts w:hint="cs"/>
          <w:rtl/>
        </w:rPr>
      </w:pPr>
      <w:r>
        <w:rPr>
          <w:rFonts w:hint="cs"/>
          <w:rtl/>
        </w:rPr>
        <w:t>(8)</w:t>
      </w:r>
      <w:r>
        <w:rPr>
          <w:rFonts w:hint="cs"/>
          <w:rtl/>
        </w:rPr>
        <w:tab/>
        <w:t>تموز/يوليه 1972 - آب/أغسطس 1975: ال</w:t>
      </w:r>
      <w:r>
        <w:rPr>
          <w:rtl/>
        </w:rPr>
        <w:t xml:space="preserve">سكرتير </w:t>
      </w:r>
      <w:r>
        <w:rPr>
          <w:rFonts w:hint="cs"/>
          <w:rtl/>
        </w:rPr>
        <w:t>ال</w:t>
      </w:r>
      <w:r>
        <w:rPr>
          <w:rtl/>
        </w:rPr>
        <w:t>أو</w:t>
      </w:r>
      <w:r>
        <w:rPr>
          <w:rFonts w:hint="cs"/>
          <w:rtl/>
        </w:rPr>
        <w:t>ل ورئيس قسم التشريفات، سفارة نيجيريا، ألمانيا الغربية</w:t>
      </w:r>
    </w:p>
    <w:p w:rsidR="00000000" w:rsidRDefault="00000000">
      <w:pPr>
        <w:tabs>
          <w:tab w:val="left" w:pos="993"/>
        </w:tabs>
        <w:spacing w:before="0" w:line="380" w:lineRule="exact"/>
        <w:ind w:left="993" w:hanging="993"/>
        <w:jc w:val="both"/>
        <w:rPr>
          <w:rFonts w:hint="cs"/>
          <w:rtl/>
        </w:rPr>
      </w:pPr>
      <w:r>
        <w:rPr>
          <w:rFonts w:hint="cs"/>
          <w:rtl/>
        </w:rPr>
        <w:t>(9)</w:t>
      </w:r>
      <w:r>
        <w:rPr>
          <w:rFonts w:hint="cs"/>
          <w:rtl/>
        </w:rPr>
        <w:tab/>
        <w:t>كانون الثاني/يناير 1970 - تشرين الثاني/نوفمبر 1970: ال</w:t>
      </w:r>
      <w:r>
        <w:rPr>
          <w:rtl/>
        </w:rPr>
        <w:t xml:space="preserve">سكرتير </w:t>
      </w:r>
      <w:r>
        <w:rPr>
          <w:rFonts w:hint="cs"/>
          <w:rtl/>
        </w:rPr>
        <w:t>ال</w:t>
      </w:r>
      <w:r>
        <w:rPr>
          <w:rtl/>
        </w:rPr>
        <w:t>أ</w:t>
      </w:r>
      <w:r>
        <w:rPr>
          <w:rFonts w:hint="cs"/>
          <w:rtl/>
        </w:rPr>
        <w:t>ول وقائم بأعمال، سفارة نيجيريا، كوناكري، غينيا</w:t>
      </w:r>
    </w:p>
    <w:p w:rsidR="00000000" w:rsidRDefault="00000000">
      <w:pPr>
        <w:tabs>
          <w:tab w:val="left" w:pos="993"/>
        </w:tabs>
        <w:spacing w:before="0" w:line="380" w:lineRule="exact"/>
        <w:ind w:left="993" w:hanging="993"/>
        <w:jc w:val="both"/>
        <w:rPr>
          <w:rFonts w:hint="cs"/>
          <w:rtl/>
        </w:rPr>
      </w:pPr>
      <w:r>
        <w:rPr>
          <w:rFonts w:hint="cs"/>
          <w:rtl/>
        </w:rPr>
        <w:t>(10)</w:t>
      </w:r>
      <w:r>
        <w:rPr>
          <w:rFonts w:hint="cs"/>
          <w:rtl/>
        </w:rPr>
        <w:tab/>
        <w:t>آب/أغسطس 1968 - كانون الأول/ديسمبر 1969: سكرتير مساعد (السكرتير الثاني)، شعبة الشؤون الأفريقية، وزارة الشؤون الخارجية، لاغوس</w:t>
      </w:r>
    </w:p>
    <w:p w:rsidR="00000000" w:rsidRDefault="00000000">
      <w:pPr>
        <w:tabs>
          <w:tab w:val="left" w:pos="993"/>
        </w:tabs>
        <w:spacing w:before="0" w:line="380" w:lineRule="exact"/>
        <w:ind w:left="993" w:hanging="993"/>
        <w:jc w:val="both"/>
        <w:rPr>
          <w:rFonts w:hint="cs"/>
          <w:rtl/>
        </w:rPr>
      </w:pPr>
      <w:r>
        <w:rPr>
          <w:rFonts w:hint="cs"/>
          <w:rtl/>
        </w:rPr>
        <w:t>(11) (أ)</w:t>
      </w:r>
      <w:r>
        <w:rPr>
          <w:rFonts w:hint="cs"/>
          <w:rtl/>
        </w:rPr>
        <w:tab/>
        <w:t>تموز/يوليه 1966 - أيار/مايو 1968: السكرتير الثالث والمساعد الخاص للسفير، سفارة نيجيريا، واشنطن العاصمة</w:t>
      </w:r>
    </w:p>
    <w:p w:rsidR="00000000" w:rsidRDefault="00000000">
      <w:pPr>
        <w:tabs>
          <w:tab w:val="left" w:pos="993"/>
        </w:tabs>
        <w:spacing w:before="0" w:line="380" w:lineRule="exact"/>
        <w:ind w:left="993" w:hanging="993"/>
        <w:jc w:val="both"/>
        <w:rPr>
          <w:rFonts w:hint="cs"/>
          <w:rtl/>
        </w:rPr>
      </w:pPr>
      <w:r>
        <w:rPr>
          <w:rFonts w:hint="cs"/>
          <w:rtl/>
        </w:rPr>
        <w:t>(11) (ب)</w:t>
      </w:r>
      <w:r>
        <w:rPr>
          <w:rFonts w:hint="cs"/>
          <w:rtl/>
        </w:rPr>
        <w:tab/>
        <w:t>السكرتير الثاني، الشؤون السياسية والإدارية، سفارة نيجيريا، واشنطن العاصمة</w:t>
      </w:r>
    </w:p>
    <w:p w:rsidR="00000000" w:rsidRDefault="00000000">
      <w:pPr>
        <w:tabs>
          <w:tab w:val="left" w:pos="993"/>
        </w:tabs>
        <w:spacing w:before="0" w:line="380" w:lineRule="exact"/>
        <w:ind w:left="993" w:hanging="993"/>
        <w:jc w:val="both"/>
        <w:rPr>
          <w:rFonts w:hint="cs"/>
          <w:rtl/>
        </w:rPr>
      </w:pPr>
      <w:r>
        <w:rPr>
          <w:rFonts w:hint="cs"/>
          <w:rtl/>
        </w:rPr>
        <w:t>(12)</w:t>
      </w:r>
      <w:r>
        <w:rPr>
          <w:rFonts w:hint="cs"/>
          <w:rtl/>
        </w:rPr>
        <w:tab/>
        <w:t>التحق بسلك الشؤون الخارجية النيجيري كسكرتير مساعد (السكرتير الثالث) في أيلول/سبتمبر 1964 وعمل في شعبة شؤون آسيا ومنطقة المحيط الهادئ ولاحقا في شعبة الشؤون الأفريقية</w:t>
      </w:r>
    </w:p>
    <w:p w:rsidR="00000000" w:rsidRDefault="00000000">
      <w:pPr>
        <w:tabs>
          <w:tab w:val="left" w:pos="993"/>
        </w:tabs>
        <w:spacing w:before="0" w:line="380" w:lineRule="exact"/>
        <w:ind w:left="993" w:hanging="993"/>
        <w:jc w:val="both"/>
        <w:rPr>
          <w:rFonts w:hint="cs"/>
          <w:b/>
          <w:bCs/>
          <w:rtl/>
        </w:rPr>
      </w:pPr>
      <w:r>
        <w:rPr>
          <w:rFonts w:hint="cs"/>
          <w:b/>
          <w:bCs/>
          <w:rtl/>
        </w:rPr>
        <w:t>المؤتمرات الدولية التي حضرها</w:t>
      </w:r>
    </w:p>
    <w:p w:rsidR="00000000" w:rsidRDefault="00000000">
      <w:pPr>
        <w:spacing w:before="0" w:line="380" w:lineRule="exact"/>
        <w:jc w:val="both"/>
        <w:rPr>
          <w:rFonts w:hint="cs"/>
          <w:rtl/>
        </w:rPr>
      </w:pPr>
      <w:r>
        <w:rPr>
          <w:rFonts w:hint="cs"/>
          <w:rtl/>
        </w:rPr>
        <w:t>حضر عدة مؤتمرات دولية منها:</w:t>
      </w:r>
    </w:p>
    <w:p w:rsidR="00000000" w:rsidRDefault="00000000">
      <w:pPr>
        <w:tabs>
          <w:tab w:val="left" w:pos="993"/>
        </w:tabs>
        <w:spacing w:before="0" w:line="380" w:lineRule="exact"/>
        <w:ind w:left="993" w:hanging="993"/>
        <w:jc w:val="both"/>
        <w:rPr>
          <w:rFonts w:hint="cs"/>
          <w:rtl/>
        </w:rPr>
      </w:pPr>
      <w:r>
        <w:rPr>
          <w:rFonts w:hint="cs"/>
          <w:rtl/>
        </w:rPr>
        <w:t>(أ)</w:t>
      </w:r>
      <w:r>
        <w:rPr>
          <w:rFonts w:hint="cs"/>
          <w:rtl/>
        </w:rPr>
        <w:tab/>
        <w:t>مجلس منظمة الوحدة الأفريقية الاستثنائي للوزراء، لاغوس، حزيران/يونيه 1965</w:t>
      </w:r>
    </w:p>
    <w:p w:rsidR="00000000" w:rsidRDefault="00000000">
      <w:pPr>
        <w:tabs>
          <w:tab w:val="left" w:pos="993"/>
        </w:tabs>
        <w:spacing w:before="0" w:line="380" w:lineRule="exact"/>
        <w:ind w:left="993" w:hanging="993"/>
        <w:jc w:val="both"/>
        <w:rPr>
          <w:rFonts w:hint="cs"/>
          <w:rtl/>
        </w:rPr>
      </w:pPr>
      <w:r>
        <w:rPr>
          <w:rFonts w:hint="cs"/>
          <w:rtl/>
        </w:rPr>
        <w:t>(ب)</w:t>
      </w:r>
      <w:r>
        <w:rPr>
          <w:rFonts w:hint="cs"/>
          <w:rtl/>
        </w:rPr>
        <w:tab/>
        <w:t>مجلس منظمة الوحدة الأفريقية للوزراء في أعوام 1976 و1977 و1978 و1985، جميع الدورات من شباط/فبراير 1986 إلى يومنا هذا</w:t>
      </w:r>
    </w:p>
    <w:p w:rsidR="00000000" w:rsidRDefault="00000000">
      <w:pPr>
        <w:tabs>
          <w:tab w:val="left" w:pos="993"/>
        </w:tabs>
        <w:spacing w:before="0" w:line="380" w:lineRule="exact"/>
        <w:ind w:left="993" w:hanging="993"/>
        <w:jc w:val="both"/>
        <w:rPr>
          <w:rFonts w:hint="cs"/>
          <w:rtl/>
        </w:rPr>
      </w:pPr>
      <w:r>
        <w:rPr>
          <w:rFonts w:hint="cs"/>
          <w:rtl/>
        </w:rPr>
        <w:t>(ج)</w:t>
      </w:r>
      <w:r>
        <w:rPr>
          <w:rFonts w:hint="cs"/>
          <w:rtl/>
        </w:rPr>
        <w:tab/>
        <w:t>مؤتمرات القمة لمنظمة الوحدة الأفريقية في أعوام 1976 و1977 و1978 و1985، جميع مؤتمرات القمة من شباط/فبراير 1986 إلى 1998</w:t>
      </w:r>
    </w:p>
    <w:p w:rsidR="00000000" w:rsidRDefault="00000000">
      <w:pPr>
        <w:tabs>
          <w:tab w:val="left" w:pos="993"/>
        </w:tabs>
        <w:spacing w:before="0" w:line="380" w:lineRule="exact"/>
        <w:ind w:left="993" w:hanging="993"/>
        <w:jc w:val="both"/>
        <w:rPr>
          <w:rFonts w:hint="cs"/>
          <w:spacing w:val="0"/>
          <w:rtl/>
        </w:rPr>
      </w:pPr>
      <w:r>
        <w:rPr>
          <w:rFonts w:hint="cs"/>
          <w:rtl/>
        </w:rPr>
        <w:t>(د)</w:t>
      </w:r>
      <w:r>
        <w:rPr>
          <w:rFonts w:hint="cs"/>
          <w:rtl/>
        </w:rPr>
        <w:tab/>
      </w:r>
      <w:r>
        <w:rPr>
          <w:rFonts w:hint="cs"/>
          <w:spacing w:val="0"/>
          <w:rtl/>
        </w:rPr>
        <w:t xml:space="preserve">مؤتمرات القمة لحركة عدم الانحياز: كولومبو، </w:t>
      </w:r>
      <w:r>
        <w:rPr>
          <w:spacing w:val="0"/>
          <w:rtl/>
        </w:rPr>
        <w:t>سري لانكا</w:t>
      </w:r>
      <w:r>
        <w:rPr>
          <w:rFonts w:hint="cs"/>
          <w:spacing w:val="0"/>
          <w:rtl/>
        </w:rPr>
        <w:t xml:space="preserve"> عام 1976 وهراري، </w:t>
      </w:r>
      <w:r>
        <w:rPr>
          <w:spacing w:val="0"/>
          <w:rtl/>
        </w:rPr>
        <w:t>زمبابوي</w:t>
      </w:r>
      <w:r>
        <w:rPr>
          <w:rFonts w:hint="cs"/>
          <w:spacing w:val="0"/>
          <w:rtl/>
        </w:rPr>
        <w:t xml:space="preserve"> عام 1986</w:t>
      </w:r>
    </w:p>
    <w:p w:rsidR="00000000" w:rsidRDefault="00000000">
      <w:pPr>
        <w:tabs>
          <w:tab w:val="left" w:pos="993"/>
        </w:tabs>
        <w:spacing w:before="0" w:line="380" w:lineRule="exact"/>
        <w:ind w:left="993" w:hanging="993"/>
        <w:jc w:val="both"/>
        <w:rPr>
          <w:rFonts w:hint="cs"/>
          <w:rtl/>
        </w:rPr>
      </w:pPr>
      <w:r>
        <w:rPr>
          <w:rFonts w:hint="cs"/>
          <w:rtl/>
        </w:rPr>
        <w:t>(ه‍)</w:t>
      </w:r>
      <w:r>
        <w:rPr>
          <w:rFonts w:hint="cs"/>
          <w:rtl/>
        </w:rPr>
        <w:tab/>
        <w:t xml:space="preserve">مؤتمرا القمة لرؤساء حكومات دول </w:t>
      </w:r>
      <w:r>
        <w:rPr>
          <w:rtl/>
        </w:rPr>
        <w:t>الكومنولث</w:t>
      </w:r>
      <w:r>
        <w:rPr>
          <w:rFonts w:hint="cs"/>
          <w:rtl/>
        </w:rPr>
        <w:t xml:space="preserve"> في عامي 1976 و1982</w:t>
      </w:r>
    </w:p>
    <w:p w:rsidR="00000000" w:rsidRDefault="00000000">
      <w:pPr>
        <w:spacing w:before="0" w:line="380" w:lineRule="exact"/>
        <w:jc w:val="both"/>
        <w:rPr>
          <w:rtl/>
        </w:rPr>
      </w:pPr>
      <w:r>
        <w:rPr>
          <w:rFonts w:hint="cs"/>
          <w:rtl/>
        </w:rPr>
        <w:t>(و)</w:t>
      </w:r>
      <w:r>
        <w:rPr>
          <w:rFonts w:hint="cs"/>
          <w:rtl/>
        </w:rPr>
        <w:tab/>
        <w:t>اجتماعات الجمعية العامة للأمم المتحدة في أعوام 1976 و1977 و1978 و1985 و1986-1988</w:t>
      </w:r>
    </w:p>
    <w:p w:rsidR="00000000" w:rsidRDefault="00000000">
      <w:pPr>
        <w:spacing w:before="0" w:line="380" w:lineRule="exact"/>
        <w:jc w:val="center"/>
        <w:rPr>
          <w:rFonts w:hint="cs"/>
          <w:b/>
          <w:bCs/>
          <w:rtl/>
        </w:rPr>
      </w:pPr>
      <w:r>
        <w:rPr>
          <w:rtl/>
        </w:rPr>
        <w:br w:type="page"/>
      </w:r>
      <w:r>
        <w:rPr>
          <w:b/>
          <w:bCs/>
          <w:rtl/>
        </w:rPr>
        <w:t>عبد الله ميلود المهذب</w:t>
      </w:r>
      <w:r>
        <w:rPr>
          <w:rFonts w:hint="cs"/>
          <w:b/>
          <w:bCs/>
          <w:rtl/>
        </w:rPr>
        <w:t>ي</w:t>
      </w:r>
    </w:p>
    <w:p w:rsidR="00000000" w:rsidRDefault="00000000">
      <w:pPr>
        <w:spacing w:before="0" w:line="380" w:lineRule="exact"/>
        <w:jc w:val="both"/>
        <w:rPr>
          <w:rFonts w:hint="cs"/>
          <w:rtl/>
        </w:rPr>
      </w:pPr>
      <w:r>
        <w:rPr>
          <w:rFonts w:hint="cs"/>
          <w:b/>
          <w:bCs/>
          <w:rtl/>
        </w:rPr>
        <w:t>تاريخ ومكان الميلاد:</w:t>
      </w:r>
      <w:r>
        <w:rPr>
          <w:rFonts w:hint="cs"/>
          <w:rtl/>
        </w:rPr>
        <w:tab/>
        <w:t xml:space="preserve">19 كانون الأول/ديسمبر 1950، </w:t>
      </w:r>
      <w:r>
        <w:rPr>
          <w:rtl/>
        </w:rPr>
        <w:t xml:space="preserve">طرابلس </w:t>
      </w:r>
      <w:r>
        <w:rPr>
          <w:rFonts w:hint="cs"/>
          <w:rtl/>
        </w:rPr>
        <w:t>- العزيزية، ليبيا</w:t>
      </w:r>
    </w:p>
    <w:p w:rsidR="00000000" w:rsidRDefault="00000000">
      <w:pPr>
        <w:spacing w:before="0" w:line="380" w:lineRule="exact"/>
        <w:jc w:val="both"/>
        <w:rPr>
          <w:rFonts w:hint="cs"/>
          <w:rtl/>
        </w:rPr>
      </w:pPr>
      <w:r>
        <w:rPr>
          <w:rFonts w:hint="cs"/>
          <w:b/>
          <w:bCs/>
          <w:rtl/>
        </w:rPr>
        <w:t>لغات العمل:</w:t>
      </w:r>
      <w:r>
        <w:rPr>
          <w:rFonts w:hint="cs"/>
          <w:rtl/>
        </w:rPr>
        <w:tab/>
      </w:r>
      <w:r>
        <w:rPr>
          <w:rFonts w:hint="cs"/>
          <w:rtl/>
        </w:rPr>
        <w:tab/>
        <w:t>العربية والفرنسية والإنكليزية</w:t>
      </w:r>
    </w:p>
    <w:p w:rsidR="00000000" w:rsidRDefault="00000000">
      <w:pPr>
        <w:spacing w:before="0" w:line="380" w:lineRule="exact"/>
        <w:jc w:val="both"/>
        <w:rPr>
          <w:rFonts w:hint="cs"/>
          <w:b/>
          <w:bCs/>
          <w:rtl/>
        </w:rPr>
      </w:pPr>
      <w:r>
        <w:rPr>
          <w:rFonts w:hint="cs"/>
          <w:b/>
          <w:bCs/>
          <w:rtl/>
        </w:rPr>
        <w:t>المناصب/الوظائف</w:t>
      </w:r>
    </w:p>
    <w:p w:rsidR="00000000" w:rsidRDefault="00000000">
      <w:pPr>
        <w:spacing w:before="0" w:line="380" w:lineRule="exact"/>
        <w:jc w:val="both"/>
        <w:rPr>
          <w:rFonts w:hint="cs"/>
          <w:rtl/>
        </w:rPr>
      </w:pPr>
      <w:r>
        <w:rPr>
          <w:rFonts w:hint="cs"/>
          <w:rtl/>
        </w:rPr>
        <w:t>أستاذ القانون الدولي وحقوق الإنسان والقانون الدبلوماسي</w:t>
      </w:r>
    </w:p>
    <w:p w:rsidR="00000000" w:rsidRDefault="00000000">
      <w:pPr>
        <w:spacing w:before="0" w:line="380" w:lineRule="exact"/>
        <w:jc w:val="both"/>
        <w:rPr>
          <w:rFonts w:hint="cs"/>
          <w:rtl/>
        </w:rPr>
      </w:pPr>
      <w:r>
        <w:rPr>
          <w:rFonts w:hint="cs"/>
          <w:rtl/>
        </w:rPr>
        <w:t>مدير برنامج الدراسات الدولية بأكاديمية الدراسات العليا</w:t>
      </w:r>
    </w:p>
    <w:p w:rsidR="00000000" w:rsidRDefault="00000000">
      <w:pPr>
        <w:spacing w:before="0" w:line="380" w:lineRule="exact"/>
        <w:jc w:val="both"/>
        <w:rPr>
          <w:rFonts w:hint="cs"/>
          <w:rtl/>
        </w:rPr>
      </w:pPr>
      <w:r>
        <w:rPr>
          <w:rFonts w:hint="cs"/>
          <w:rtl/>
        </w:rPr>
        <w:t>مدير شعبة العلاقات الدولية بمركز البحوث</w:t>
      </w:r>
    </w:p>
    <w:p w:rsidR="00000000" w:rsidRDefault="00000000">
      <w:pPr>
        <w:spacing w:before="0" w:line="380" w:lineRule="exact"/>
        <w:jc w:val="both"/>
        <w:rPr>
          <w:rFonts w:hint="cs"/>
          <w:rtl/>
        </w:rPr>
      </w:pPr>
      <w:r>
        <w:rPr>
          <w:rFonts w:hint="cs"/>
          <w:rtl/>
        </w:rPr>
        <w:t>عضو مجلس المركز الليبي للوساطة والتحكيم</w:t>
      </w:r>
    </w:p>
    <w:p w:rsidR="00000000" w:rsidRDefault="00000000">
      <w:pPr>
        <w:spacing w:before="0" w:line="380" w:lineRule="exact"/>
        <w:jc w:val="both"/>
        <w:rPr>
          <w:rFonts w:hint="cs"/>
          <w:b/>
          <w:bCs/>
          <w:rtl/>
        </w:rPr>
      </w:pPr>
      <w:r>
        <w:rPr>
          <w:rFonts w:hint="cs"/>
          <w:b/>
          <w:bCs/>
          <w:rtl/>
        </w:rPr>
        <w:t>الأنشطة المهنية الرئيسية</w:t>
      </w:r>
    </w:p>
    <w:p w:rsidR="00000000" w:rsidRDefault="00000000">
      <w:pPr>
        <w:spacing w:before="0" w:line="380" w:lineRule="exact"/>
        <w:jc w:val="both"/>
        <w:rPr>
          <w:rFonts w:hint="cs"/>
          <w:rtl/>
        </w:rPr>
      </w:pPr>
      <w:r>
        <w:rPr>
          <w:rFonts w:hint="cs"/>
          <w:rtl/>
        </w:rPr>
        <w:t>أستاذ القانون الدولي وحقوق الإنسان في الجامعات الليبية وأكاديمية الشرطة ومعهد تدريب القضاة ومعهد العلاقات الدبلوماسية (الشؤون الخارجية)</w:t>
      </w:r>
    </w:p>
    <w:p w:rsidR="00000000" w:rsidRDefault="00000000">
      <w:pPr>
        <w:spacing w:before="0" w:line="380" w:lineRule="exact"/>
        <w:jc w:val="both"/>
        <w:rPr>
          <w:rFonts w:hint="cs"/>
          <w:rtl/>
        </w:rPr>
      </w:pPr>
      <w:r>
        <w:rPr>
          <w:rFonts w:hint="cs"/>
          <w:rtl/>
        </w:rPr>
        <w:t>أستاذ بمعهد الدراسات العربية والبحوث في القاهرة</w:t>
      </w:r>
    </w:p>
    <w:p w:rsidR="00000000" w:rsidRDefault="00000000">
      <w:pPr>
        <w:spacing w:before="0" w:line="380" w:lineRule="exact"/>
        <w:jc w:val="both"/>
        <w:rPr>
          <w:rFonts w:hint="cs"/>
          <w:rtl/>
        </w:rPr>
      </w:pPr>
      <w:r>
        <w:rPr>
          <w:rFonts w:hint="cs"/>
          <w:rtl/>
        </w:rPr>
        <w:t>جامعة الدول العربية</w:t>
      </w:r>
    </w:p>
    <w:p w:rsidR="00000000" w:rsidRDefault="00000000">
      <w:pPr>
        <w:spacing w:before="0" w:line="380" w:lineRule="exact"/>
        <w:jc w:val="both"/>
        <w:rPr>
          <w:rFonts w:hint="cs"/>
          <w:rtl/>
        </w:rPr>
      </w:pPr>
      <w:r>
        <w:rPr>
          <w:rFonts w:hint="cs"/>
          <w:rtl/>
        </w:rPr>
        <w:t>أستاذ زائر في جامعات عربية وأوروبية</w:t>
      </w:r>
    </w:p>
    <w:p w:rsidR="00000000" w:rsidRDefault="00000000">
      <w:pPr>
        <w:spacing w:before="0" w:line="380" w:lineRule="exact"/>
        <w:jc w:val="both"/>
        <w:rPr>
          <w:rFonts w:hint="cs"/>
          <w:b/>
          <w:bCs/>
          <w:rtl/>
        </w:rPr>
      </w:pPr>
      <w:r>
        <w:rPr>
          <w:rFonts w:hint="cs"/>
          <w:b/>
          <w:bCs/>
          <w:rtl/>
        </w:rPr>
        <w:t>المؤهلات التعليمية</w:t>
      </w:r>
    </w:p>
    <w:p w:rsidR="00000000" w:rsidRDefault="00000000">
      <w:pPr>
        <w:spacing w:before="0" w:line="380" w:lineRule="exact"/>
        <w:jc w:val="both"/>
        <w:rPr>
          <w:rFonts w:hint="cs"/>
          <w:rtl/>
        </w:rPr>
      </w:pPr>
      <w:r>
        <w:rPr>
          <w:rFonts w:hint="cs"/>
          <w:rtl/>
        </w:rPr>
        <w:t>شهادة الليسانس في القانون (1973)، جامعة جارجوني (ليبيا)، بتفوق</w:t>
      </w:r>
    </w:p>
    <w:p w:rsidR="00000000" w:rsidRDefault="00000000">
      <w:pPr>
        <w:spacing w:before="0" w:line="380" w:lineRule="exact"/>
        <w:jc w:val="both"/>
        <w:rPr>
          <w:rFonts w:hint="cs"/>
          <w:rtl/>
        </w:rPr>
      </w:pPr>
      <w:r>
        <w:rPr>
          <w:rFonts w:hint="cs"/>
          <w:rtl/>
        </w:rPr>
        <w:t xml:space="preserve">دبلوم </w:t>
      </w:r>
      <w:r>
        <w:t>D.E.S.</w:t>
      </w:r>
      <w:r>
        <w:rPr>
          <w:rFonts w:hint="cs"/>
          <w:rtl/>
        </w:rPr>
        <w:t xml:space="preserve"> في القانون الدولي (1976)، جامعة نيس</w:t>
      </w:r>
    </w:p>
    <w:p w:rsidR="00000000" w:rsidRDefault="00000000">
      <w:pPr>
        <w:spacing w:before="0" w:line="380" w:lineRule="exact"/>
        <w:jc w:val="both"/>
        <w:rPr>
          <w:rFonts w:hint="cs"/>
          <w:rtl/>
        </w:rPr>
      </w:pPr>
      <w:r>
        <w:rPr>
          <w:rFonts w:hint="cs"/>
          <w:rtl/>
        </w:rPr>
        <w:t>دكتوراه دولة في القانون الدولي (1982)، جامعة نيس، بتفوق</w:t>
      </w:r>
    </w:p>
    <w:p w:rsidR="00000000" w:rsidRDefault="00000000">
      <w:pPr>
        <w:spacing w:before="0" w:line="380" w:lineRule="exact"/>
        <w:jc w:val="both"/>
        <w:rPr>
          <w:rFonts w:hint="cs"/>
          <w:rtl/>
        </w:rPr>
      </w:pPr>
      <w:r>
        <w:rPr>
          <w:rFonts w:hint="cs"/>
          <w:rtl/>
        </w:rPr>
        <w:t>المشاركة في دورات "سان ريمو"، أكاديمية لاهاي للقانون الدولي</w:t>
      </w:r>
    </w:p>
    <w:p w:rsidR="00000000" w:rsidRDefault="00000000">
      <w:pPr>
        <w:spacing w:before="0" w:line="380" w:lineRule="exact"/>
        <w:jc w:val="both"/>
        <w:rPr>
          <w:rFonts w:hint="cs"/>
          <w:rtl/>
        </w:rPr>
      </w:pPr>
      <w:r>
        <w:rPr>
          <w:rtl/>
        </w:rPr>
        <w:t>معهد الأمم المتحدة للتدريب والبحث</w:t>
      </w:r>
      <w:r>
        <w:rPr>
          <w:rFonts w:hint="cs"/>
          <w:rtl/>
        </w:rPr>
        <w:t xml:space="preserve"> (</w:t>
      </w:r>
      <w:r>
        <w:rPr>
          <w:rtl/>
        </w:rPr>
        <w:t>اليونيتا</w:t>
      </w:r>
      <w:r>
        <w:rPr>
          <w:rFonts w:hint="cs"/>
          <w:rtl/>
        </w:rPr>
        <w:t>ر)، جنيف</w:t>
      </w:r>
    </w:p>
    <w:p w:rsidR="00000000" w:rsidRDefault="00000000">
      <w:pPr>
        <w:spacing w:before="0" w:line="380" w:lineRule="exact"/>
        <w:jc w:val="both"/>
        <w:rPr>
          <w:rFonts w:hint="cs"/>
          <w:b/>
          <w:bCs/>
          <w:rtl/>
        </w:rPr>
      </w:pPr>
      <w:r>
        <w:rPr>
          <w:b/>
          <w:bCs/>
          <w:rtl/>
        </w:rPr>
        <w:br w:type="page"/>
      </w:r>
      <w:r>
        <w:rPr>
          <w:rFonts w:hint="cs"/>
          <w:b/>
          <w:bCs/>
          <w:rtl/>
        </w:rPr>
        <w:t>الأنشطة الرئيسية الأخرى في الميدان ذي الصلة بولاية هيئة المعاهدة المعنية</w:t>
      </w:r>
    </w:p>
    <w:p w:rsidR="00000000" w:rsidRDefault="00000000">
      <w:pPr>
        <w:spacing w:before="0" w:line="380" w:lineRule="exact"/>
        <w:jc w:val="both"/>
        <w:rPr>
          <w:rFonts w:hint="cs"/>
          <w:rtl/>
        </w:rPr>
      </w:pPr>
      <w:r>
        <w:rPr>
          <w:rFonts w:hint="cs"/>
          <w:rtl/>
        </w:rPr>
        <w:t>أستاذ حقوق الإنسان</w:t>
      </w:r>
    </w:p>
    <w:p w:rsidR="00000000" w:rsidRDefault="00000000">
      <w:pPr>
        <w:spacing w:before="0" w:line="380" w:lineRule="exact"/>
        <w:jc w:val="both"/>
        <w:rPr>
          <w:rFonts w:hint="cs"/>
          <w:rtl/>
        </w:rPr>
      </w:pPr>
      <w:r>
        <w:rPr>
          <w:rFonts w:hint="cs"/>
          <w:rtl/>
        </w:rPr>
        <w:t>عضو مؤسس في الرابطة الليبية لحقوق الإنسان</w:t>
      </w:r>
    </w:p>
    <w:p w:rsidR="00000000" w:rsidRDefault="00000000">
      <w:pPr>
        <w:spacing w:before="0" w:line="380" w:lineRule="exact"/>
        <w:jc w:val="both"/>
        <w:rPr>
          <w:rFonts w:hint="cs"/>
          <w:rtl/>
        </w:rPr>
      </w:pPr>
      <w:r>
        <w:rPr>
          <w:rFonts w:hint="cs"/>
          <w:rtl/>
        </w:rPr>
        <w:t>عضو في اللجان التشريعية الليبية</w:t>
      </w:r>
    </w:p>
    <w:p w:rsidR="00000000" w:rsidRDefault="00000000">
      <w:pPr>
        <w:spacing w:before="0" w:line="380" w:lineRule="exact"/>
        <w:jc w:val="both"/>
        <w:rPr>
          <w:rFonts w:hint="cs"/>
          <w:rtl/>
        </w:rPr>
      </w:pPr>
      <w:r>
        <w:rPr>
          <w:rFonts w:hint="cs"/>
          <w:rtl/>
        </w:rPr>
        <w:t>عضو في لجان التعويضات</w:t>
      </w:r>
    </w:p>
    <w:p w:rsidR="00000000" w:rsidRDefault="00000000">
      <w:pPr>
        <w:spacing w:before="0" w:line="380" w:lineRule="exact"/>
        <w:jc w:val="both"/>
        <w:rPr>
          <w:rFonts w:hint="cs"/>
          <w:b/>
          <w:bCs/>
          <w:rtl/>
        </w:rPr>
      </w:pPr>
      <w:r>
        <w:rPr>
          <w:rFonts w:hint="cs"/>
          <w:b/>
          <w:bCs/>
          <w:rtl/>
        </w:rPr>
        <w:t>قائمة بأحدث منشوراته في هذا المجال</w:t>
      </w:r>
    </w:p>
    <w:p w:rsidR="00000000" w:rsidRDefault="00000000">
      <w:pPr>
        <w:spacing w:before="0" w:line="380" w:lineRule="exact"/>
        <w:jc w:val="both"/>
        <w:rPr>
          <w:rFonts w:hint="cs"/>
          <w:rtl/>
        </w:rPr>
      </w:pPr>
      <w:r>
        <w:rPr>
          <w:rFonts w:hint="cs"/>
          <w:rtl/>
        </w:rPr>
        <w:t>دراسة عن الديمقراطية وحقوق الإنسان، ألمانيا، حزيران/يونيه 2006</w:t>
      </w:r>
    </w:p>
    <w:p w:rsidR="00000000" w:rsidRDefault="00000000">
      <w:pPr>
        <w:spacing w:before="0" w:line="380" w:lineRule="exact"/>
        <w:jc w:val="both"/>
        <w:rPr>
          <w:rFonts w:hint="cs"/>
          <w:rtl/>
        </w:rPr>
      </w:pPr>
      <w:r>
        <w:rPr>
          <w:rFonts w:hint="cs"/>
          <w:rtl/>
        </w:rPr>
        <w:t xml:space="preserve">كتاب بعنوان "التعذيب والقانون"، </w:t>
      </w:r>
      <w:r>
        <w:t>TRIP</w:t>
      </w:r>
      <w:r>
        <w:rPr>
          <w:rFonts w:hint="cs"/>
          <w:rtl/>
        </w:rPr>
        <w:t>، 2006</w:t>
      </w:r>
    </w:p>
    <w:p w:rsidR="00000000" w:rsidRDefault="00000000">
      <w:pPr>
        <w:spacing w:before="0" w:line="380" w:lineRule="exact"/>
        <w:jc w:val="both"/>
        <w:rPr>
          <w:rFonts w:hint="cs"/>
          <w:rtl/>
        </w:rPr>
      </w:pPr>
      <w:r>
        <w:rPr>
          <w:rFonts w:hint="cs"/>
          <w:rtl/>
        </w:rPr>
        <w:t>كتاب بعنوان "حقوق الإنسان: دراسة عن المفاهيم"، 2006</w:t>
      </w:r>
    </w:p>
    <w:p w:rsidR="00000000" w:rsidRDefault="00000000">
      <w:pPr>
        <w:spacing w:before="0" w:line="380" w:lineRule="exact"/>
        <w:jc w:val="both"/>
        <w:rPr>
          <w:rFonts w:hint="cs"/>
          <w:rtl/>
        </w:rPr>
      </w:pPr>
      <w:r>
        <w:rPr>
          <w:rFonts w:hint="cs"/>
          <w:rtl/>
        </w:rPr>
        <w:t>كتاب عن ليبيا وحقوق الإنسان، آب/أغسطس 2006</w:t>
      </w:r>
    </w:p>
    <w:p w:rsidR="00000000" w:rsidRDefault="00000000">
      <w:pPr>
        <w:spacing w:before="0" w:line="380" w:lineRule="exact"/>
        <w:jc w:val="center"/>
        <w:rPr>
          <w:rFonts w:hint="cs"/>
          <w:b/>
          <w:bCs/>
          <w:rtl/>
        </w:rPr>
      </w:pPr>
      <w:r>
        <w:rPr>
          <w:rtl/>
        </w:rPr>
        <w:br w:type="page"/>
      </w:r>
      <w:r>
        <w:rPr>
          <w:b/>
          <w:bCs/>
          <w:rtl/>
        </w:rPr>
        <w:t>يوجي إيواساوا</w:t>
      </w:r>
    </w:p>
    <w:p w:rsidR="00000000" w:rsidRDefault="00000000">
      <w:pPr>
        <w:spacing w:before="0" w:line="380" w:lineRule="exact"/>
        <w:jc w:val="both"/>
        <w:rPr>
          <w:rFonts w:hint="cs"/>
          <w:rtl/>
        </w:rPr>
      </w:pPr>
      <w:r>
        <w:rPr>
          <w:rFonts w:hint="cs"/>
          <w:b/>
          <w:bCs/>
          <w:rtl/>
        </w:rPr>
        <w:t>تاريخ ومكان الميلاد:</w:t>
      </w:r>
      <w:r>
        <w:rPr>
          <w:rFonts w:hint="cs"/>
          <w:rtl/>
        </w:rPr>
        <w:tab/>
        <w:t>4 حزيران/يونيه 1954؛ طوكيو، اليابان</w:t>
      </w:r>
    </w:p>
    <w:p w:rsidR="00000000" w:rsidRDefault="00000000">
      <w:pPr>
        <w:spacing w:before="0" w:line="380" w:lineRule="exact"/>
        <w:jc w:val="both"/>
        <w:rPr>
          <w:rFonts w:hint="cs"/>
          <w:rtl/>
        </w:rPr>
      </w:pPr>
      <w:r>
        <w:rPr>
          <w:rFonts w:hint="cs"/>
          <w:b/>
          <w:bCs/>
          <w:rtl/>
        </w:rPr>
        <w:t>لغات العمل:</w:t>
      </w:r>
      <w:r>
        <w:rPr>
          <w:rFonts w:hint="cs"/>
          <w:rtl/>
        </w:rPr>
        <w:tab/>
      </w:r>
      <w:r>
        <w:rPr>
          <w:rFonts w:hint="cs"/>
          <w:rtl/>
        </w:rPr>
        <w:tab/>
        <w:t>اليابانية والإنكليزية والفرنسية والألمانية</w:t>
      </w:r>
    </w:p>
    <w:p w:rsidR="00000000" w:rsidRDefault="00000000">
      <w:pPr>
        <w:spacing w:before="0" w:line="380" w:lineRule="exact"/>
        <w:jc w:val="both"/>
        <w:rPr>
          <w:rFonts w:hint="cs"/>
          <w:b/>
          <w:bCs/>
          <w:rtl/>
        </w:rPr>
      </w:pPr>
      <w:r>
        <w:rPr>
          <w:rFonts w:hint="cs"/>
          <w:b/>
          <w:bCs/>
          <w:rtl/>
        </w:rPr>
        <w:t>المناصب/الوظائف الحالية</w:t>
      </w:r>
    </w:p>
    <w:p w:rsidR="00000000" w:rsidRDefault="00000000">
      <w:pPr>
        <w:spacing w:before="0" w:line="380" w:lineRule="exact"/>
        <w:jc w:val="both"/>
        <w:rPr>
          <w:rFonts w:hint="cs"/>
          <w:rtl/>
        </w:rPr>
      </w:pPr>
      <w:r>
        <w:rPr>
          <w:rFonts w:hint="cs"/>
          <w:rtl/>
        </w:rPr>
        <w:t>أستاذ القانون الدولي، كلية الحقوق بجامعة طوكيو، اليابان</w:t>
      </w:r>
    </w:p>
    <w:p w:rsidR="00000000" w:rsidRDefault="00000000">
      <w:pPr>
        <w:spacing w:before="0" w:line="380" w:lineRule="exact"/>
        <w:jc w:val="both"/>
        <w:rPr>
          <w:rFonts w:hint="cs"/>
          <w:rtl/>
        </w:rPr>
      </w:pPr>
      <w:r>
        <w:rPr>
          <w:rFonts w:hint="cs"/>
          <w:rtl/>
        </w:rPr>
        <w:t>قاضي، المحكمة الإدارية التابعة ل</w:t>
      </w:r>
      <w:r>
        <w:rPr>
          <w:rtl/>
        </w:rPr>
        <w:t>مصرف التنمية الآسيوي</w:t>
      </w:r>
    </w:p>
    <w:p w:rsidR="00000000" w:rsidRDefault="00000000">
      <w:pPr>
        <w:spacing w:before="0" w:line="380" w:lineRule="exact"/>
        <w:jc w:val="both"/>
        <w:rPr>
          <w:rFonts w:hint="cs"/>
          <w:rtl/>
        </w:rPr>
      </w:pPr>
      <w:r>
        <w:rPr>
          <w:rFonts w:hint="cs"/>
          <w:rtl/>
        </w:rPr>
        <w:t>عضو، فريق الخبراء الدائم المُنشأ بموجب اتفاق منظمة التجارة العالمية بشأن إعانات الدولة</w:t>
      </w:r>
    </w:p>
    <w:p w:rsidR="00000000" w:rsidRDefault="00000000">
      <w:pPr>
        <w:spacing w:before="0" w:line="380" w:lineRule="exact"/>
        <w:jc w:val="both"/>
        <w:rPr>
          <w:rtl/>
        </w:rPr>
      </w:pPr>
      <w:r>
        <w:rPr>
          <w:rFonts w:hint="cs"/>
          <w:rtl/>
        </w:rPr>
        <w:t xml:space="preserve">محرر عام، </w:t>
      </w:r>
      <w:r>
        <w:t xml:space="preserve">General Editor, </w:t>
      </w:r>
      <w:r>
        <w:rPr>
          <w:i/>
          <w:iCs/>
        </w:rPr>
        <w:t>International Law from Japanese Perspectives</w:t>
      </w:r>
      <w:r>
        <w:t xml:space="preserve"> Series (Nijhoff)</w:t>
      </w:r>
    </w:p>
    <w:p w:rsidR="00000000" w:rsidRDefault="00000000">
      <w:pPr>
        <w:spacing w:before="0" w:line="380" w:lineRule="exact"/>
        <w:jc w:val="both"/>
        <w:rPr>
          <w:rFonts w:hint="cs"/>
          <w:rtl/>
          <w:lang w:val="en-GB"/>
        </w:rPr>
      </w:pPr>
      <w:r>
        <w:rPr>
          <w:rFonts w:hint="cs"/>
          <w:rtl/>
          <w:lang w:val="en-GB"/>
        </w:rPr>
        <w:t xml:space="preserve">مستشار وزير العدل الياباني في مجال فحص طلبات اللجوء </w:t>
      </w:r>
    </w:p>
    <w:p w:rsidR="00000000" w:rsidRDefault="00000000">
      <w:pPr>
        <w:spacing w:before="0" w:line="380" w:lineRule="exact"/>
        <w:jc w:val="both"/>
        <w:rPr>
          <w:rFonts w:hint="cs"/>
          <w:b/>
          <w:bCs/>
          <w:rtl/>
          <w:lang w:val="en-GB"/>
        </w:rPr>
      </w:pPr>
      <w:r>
        <w:rPr>
          <w:rFonts w:hint="cs"/>
          <w:b/>
          <w:bCs/>
          <w:rtl/>
          <w:lang w:val="en-GB"/>
        </w:rPr>
        <w:t>الأنشطة المهنية الرئيسية</w:t>
      </w:r>
    </w:p>
    <w:p w:rsidR="00000000" w:rsidRDefault="00000000">
      <w:pPr>
        <w:spacing w:before="0" w:line="380" w:lineRule="exact"/>
        <w:jc w:val="both"/>
        <w:rPr>
          <w:rFonts w:hint="cs"/>
          <w:rtl/>
          <w:lang w:val="en-GB"/>
        </w:rPr>
      </w:pPr>
      <w:r>
        <w:rPr>
          <w:rFonts w:hint="cs"/>
          <w:rtl/>
          <w:lang w:val="en-GB"/>
        </w:rPr>
        <w:t xml:space="preserve">مقرر اللجنة المعنية بالقانون الدولي لحقوق الإنسان، </w:t>
      </w:r>
      <w:r>
        <w:rPr>
          <w:rtl/>
          <w:lang w:val="en-GB"/>
        </w:rPr>
        <w:t>رابطة القانون الدولي</w:t>
      </w:r>
      <w:r>
        <w:rPr>
          <w:rFonts w:hint="cs"/>
          <w:rtl/>
          <w:lang w:val="en-GB"/>
        </w:rPr>
        <w:t>، 1995-2004؛ قدم تقارير في مؤتمرات الرابطة التي تُعقَد كل سنتين، 1996 (هلسنكي)، 1998 (تايبي)، 2000 (لندن)، 2002 (نيودلهي)، 2004 (برلين)</w:t>
      </w:r>
    </w:p>
    <w:p w:rsidR="00000000" w:rsidRDefault="00000000">
      <w:pPr>
        <w:spacing w:before="0" w:line="380" w:lineRule="exact"/>
        <w:jc w:val="both"/>
        <w:rPr>
          <w:rFonts w:hint="cs"/>
          <w:rtl/>
          <w:lang w:val="en-GB"/>
        </w:rPr>
      </w:pPr>
      <w:r>
        <w:rPr>
          <w:rFonts w:hint="cs"/>
          <w:rtl/>
          <w:lang w:val="en-GB"/>
        </w:rPr>
        <w:t>عضو (مُعيَّن من قبل دولته) محفل الأمم المتحدة الدائم المعني بقضايا السكان الأصليين، 2002-2004</w:t>
      </w:r>
    </w:p>
    <w:p w:rsidR="00000000" w:rsidRDefault="00000000">
      <w:pPr>
        <w:spacing w:before="0" w:line="380" w:lineRule="exact"/>
        <w:jc w:val="both"/>
        <w:rPr>
          <w:rFonts w:hint="cs"/>
          <w:rtl/>
          <w:lang w:val="en-GB"/>
        </w:rPr>
      </w:pPr>
      <w:r>
        <w:rPr>
          <w:rFonts w:hint="cs"/>
          <w:rtl/>
          <w:lang w:val="en-GB"/>
        </w:rPr>
        <w:t>مدير قسم التخطيط، الفرع الياباني من رابطة القانون الدولي</w:t>
      </w:r>
    </w:p>
    <w:p w:rsidR="00000000" w:rsidRDefault="00000000">
      <w:pPr>
        <w:spacing w:before="0" w:line="380" w:lineRule="exact"/>
        <w:jc w:val="both"/>
        <w:rPr>
          <w:rFonts w:hint="cs"/>
          <w:rtl/>
          <w:lang w:val="en-GB"/>
        </w:rPr>
      </w:pPr>
      <w:r>
        <w:rPr>
          <w:rFonts w:hint="cs"/>
          <w:rtl/>
          <w:lang w:val="en-GB"/>
        </w:rPr>
        <w:t>مدير قسم التخطيط، الرابطة اليابانية للقانون الاقتصادي الدولي</w:t>
      </w:r>
    </w:p>
    <w:p w:rsidR="00000000" w:rsidRDefault="00000000">
      <w:pPr>
        <w:spacing w:before="0" w:line="380" w:lineRule="exact"/>
        <w:jc w:val="both"/>
      </w:pPr>
      <w:r>
        <w:rPr>
          <w:lang w:val="en-GB"/>
        </w:rPr>
        <w:t>Editor, Chinese Journal of International Law</w:t>
      </w:r>
    </w:p>
    <w:p w:rsidR="00000000" w:rsidRDefault="00000000">
      <w:pPr>
        <w:spacing w:before="0" w:line="380" w:lineRule="exact"/>
        <w:jc w:val="both"/>
        <w:rPr>
          <w:lang w:val="en-GB"/>
        </w:rPr>
      </w:pPr>
      <w:r>
        <w:rPr>
          <w:lang w:val="en-GB"/>
        </w:rPr>
        <w:t>Editor, Journal of International Economic Law</w:t>
      </w:r>
    </w:p>
    <w:p w:rsidR="00000000" w:rsidRDefault="00000000">
      <w:pPr>
        <w:spacing w:before="0" w:line="380" w:lineRule="exact"/>
        <w:jc w:val="both"/>
        <w:rPr>
          <w:rFonts w:hint="cs"/>
          <w:rtl/>
        </w:rPr>
      </w:pPr>
      <w:r>
        <w:rPr>
          <w:rFonts w:hint="cs"/>
          <w:rtl/>
        </w:rPr>
        <w:t>أستاذ زائر، مركز لوتيرباخ لبحوث القانون الدولي، كيمبريدج، 1991-93، و1997، و2000-2001</w:t>
      </w:r>
    </w:p>
    <w:p w:rsidR="00000000" w:rsidRDefault="00000000">
      <w:pPr>
        <w:spacing w:before="0" w:line="380" w:lineRule="exact"/>
        <w:jc w:val="both"/>
        <w:rPr>
          <w:rFonts w:hint="cs"/>
          <w:rtl/>
        </w:rPr>
      </w:pPr>
      <w:r>
        <w:rPr>
          <w:rFonts w:hint="cs"/>
          <w:rtl/>
        </w:rPr>
        <w:t>أستاذ من الخارج، كلية تشيرتشيل، كيمبريدج، 2000-2001</w:t>
      </w:r>
    </w:p>
    <w:p w:rsidR="00000000" w:rsidRDefault="00000000">
      <w:pPr>
        <w:spacing w:before="0" w:line="380" w:lineRule="exact"/>
        <w:jc w:val="both"/>
        <w:rPr>
          <w:rFonts w:hint="cs"/>
          <w:rtl/>
        </w:rPr>
      </w:pPr>
      <w:r>
        <w:rPr>
          <w:rFonts w:hint="cs"/>
          <w:rtl/>
        </w:rPr>
        <w:t>حاضر في موضوع "تطبيق القانون الدولي على الصعيد المحلي" في أكاديمية لاهاي للقانون الدولي، 2002</w:t>
      </w:r>
    </w:p>
    <w:p w:rsidR="00000000" w:rsidRDefault="00000000">
      <w:pPr>
        <w:spacing w:before="0" w:line="380" w:lineRule="exact"/>
        <w:jc w:val="both"/>
        <w:rPr>
          <w:rFonts w:hint="cs"/>
          <w:rtl/>
        </w:rPr>
      </w:pPr>
      <w:r>
        <w:rPr>
          <w:rtl/>
        </w:rPr>
        <w:br w:type="page"/>
      </w:r>
      <w:r>
        <w:rPr>
          <w:rFonts w:hint="cs"/>
          <w:b/>
          <w:bCs/>
          <w:rtl/>
        </w:rPr>
        <w:t>المؤهلات التعليمية</w:t>
      </w:r>
    </w:p>
    <w:p w:rsidR="00000000" w:rsidRDefault="00000000">
      <w:pPr>
        <w:tabs>
          <w:tab w:val="left" w:pos="2236"/>
        </w:tabs>
        <w:spacing w:before="0" w:after="180" w:line="340" w:lineRule="exact"/>
        <w:jc w:val="both"/>
        <w:rPr>
          <w:rFonts w:hint="cs"/>
          <w:rtl/>
        </w:rPr>
      </w:pPr>
      <w:r>
        <w:rPr>
          <w:rFonts w:hint="cs"/>
          <w:rtl/>
        </w:rPr>
        <w:t>1984-1986</w:t>
      </w:r>
      <w:r>
        <w:rPr>
          <w:rFonts w:hint="cs"/>
          <w:rtl/>
        </w:rPr>
        <w:tab/>
        <w:t>كلية الحقوق بجامعة فيرجينيا (دكتوراه في القانون)</w:t>
      </w:r>
    </w:p>
    <w:p w:rsidR="00000000" w:rsidRDefault="00000000">
      <w:pPr>
        <w:tabs>
          <w:tab w:val="left" w:pos="2236"/>
        </w:tabs>
        <w:spacing w:before="0" w:after="180" w:line="340" w:lineRule="exact"/>
        <w:jc w:val="both"/>
        <w:rPr>
          <w:rFonts w:hint="cs"/>
          <w:rtl/>
        </w:rPr>
      </w:pPr>
      <w:r>
        <w:rPr>
          <w:rFonts w:hint="cs"/>
          <w:rtl/>
        </w:rPr>
        <w:t>1977-1978</w:t>
      </w:r>
      <w:r>
        <w:rPr>
          <w:rFonts w:hint="cs"/>
          <w:rtl/>
        </w:rPr>
        <w:tab/>
        <w:t>كلية الحقوق بجامعة هارفارد (ماجستير في القانون)</w:t>
      </w:r>
    </w:p>
    <w:p w:rsidR="00000000" w:rsidRDefault="00000000">
      <w:pPr>
        <w:tabs>
          <w:tab w:val="left" w:pos="2236"/>
        </w:tabs>
        <w:spacing w:before="0" w:after="180" w:line="340" w:lineRule="exact"/>
        <w:jc w:val="both"/>
        <w:rPr>
          <w:rFonts w:hint="cs"/>
          <w:rtl/>
        </w:rPr>
      </w:pPr>
      <w:r>
        <w:rPr>
          <w:rFonts w:hint="cs"/>
          <w:rtl/>
        </w:rPr>
        <w:t>1973-1977</w:t>
      </w:r>
      <w:r>
        <w:rPr>
          <w:rFonts w:hint="cs"/>
          <w:rtl/>
        </w:rPr>
        <w:tab/>
        <w:t>كلية الحقوق بجامعة طوكيو (إجازة في القانون)</w:t>
      </w:r>
    </w:p>
    <w:p w:rsidR="00000000" w:rsidRDefault="00000000">
      <w:pPr>
        <w:tabs>
          <w:tab w:val="left" w:pos="2236"/>
        </w:tabs>
        <w:spacing w:before="0" w:after="180" w:line="340" w:lineRule="exact"/>
        <w:jc w:val="both"/>
        <w:rPr>
          <w:rFonts w:hint="cs"/>
          <w:rtl/>
        </w:rPr>
      </w:pPr>
      <w:r>
        <w:rPr>
          <w:rFonts w:hint="cs"/>
          <w:rtl/>
        </w:rPr>
        <w:t>1983، 1990، 1992</w:t>
      </w:r>
      <w:r>
        <w:rPr>
          <w:rFonts w:hint="cs"/>
          <w:rtl/>
        </w:rPr>
        <w:tab/>
        <w:t>الدورة الصيفية، أكاديمية لاهاي للقانون الدولي</w:t>
      </w:r>
    </w:p>
    <w:p w:rsidR="00000000" w:rsidRDefault="00000000">
      <w:pPr>
        <w:tabs>
          <w:tab w:val="left" w:pos="2236"/>
        </w:tabs>
        <w:spacing w:before="0" w:after="200" w:line="360" w:lineRule="exact"/>
        <w:jc w:val="both"/>
        <w:rPr>
          <w:rFonts w:hint="cs"/>
          <w:rtl/>
        </w:rPr>
      </w:pPr>
      <w:r>
        <w:rPr>
          <w:rFonts w:hint="cs"/>
          <w:rtl/>
        </w:rPr>
        <w:t>1983</w:t>
      </w:r>
      <w:r>
        <w:rPr>
          <w:rFonts w:hint="cs"/>
          <w:rtl/>
        </w:rPr>
        <w:tab/>
        <w:t>دورة دراسية، المعهد الدولي لحقوق الإنسان</w:t>
      </w:r>
    </w:p>
    <w:p w:rsidR="00000000" w:rsidRDefault="00000000">
      <w:pPr>
        <w:spacing w:before="0" w:after="200" w:line="360" w:lineRule="exact"/>
        <w:jc w:val="both"/>
        <w:rPr>
          <w:rFonts w:hint="cs"/>
          <w:b/>
          <w:bCs/>
          <w:rtl/>
        </w:rPr>
      </w:pPr>
      <w:r>
        <w:rPr>
          <w:rFonts w:hint="cs"/>
          <w:b/>
          <w:bCs/>
          <w:rtl/>
        </w:rPr>
        <w:t>الأنشطة الرئيسية الأخرى</w:t>
      </w:r>
    </w:p>
    <w:p w:rsidR="00000000" w:rsidRDefault="00000000">
      <w:pPr>
        <w:spacing w:before="0" w:after="200" w:line="360" w:lineRule="exact"/>
        <w:jc w:val="both"/>
        <w:rPr>
          <w:rFonts w:hint="cs"/>
          <w:spacing w:val="0"/>
          <w:rtl/>
        </w:rPr>
      </w:pPr>
      <w:r>
        <w:rPr>
          <w:rFonts w:hint="cs"/>
          <w:spacing w:val="0"/>
          <w:rtl/>
        </w:rPr>
        <w:t xml:space="preserve">محاضر في مجال القانون الدولي لحقوق الإنسان، </w:t>
      </w:r>
      <w:r>
        <w:rPr>
          <w:spacing w:val="0"/>
          <w:rtl/>
        </w:rPr>
        <w:t xml:space="preserve">معهد آسيا </w:t>
      </w:r>
      <w:r>
        <w:rPr>
          <w:rFonts w:hint="cs"/>
          <w:spacing w:val="0"/>
          <w:rtl/>
        </w:rPr>
        <w:t>-</w:t>
      </w:r>
      <w:r>
        <w:rPr>
          <w:spacing w:val="0"/>
          <w:rtl/>
        </w:rPr>
        <w:t xml:space="preserve"> أمريكا لقانون الشؤون عبر الوطنية،</w:t>
      </w:r>
      <w:r>
        <w:rPr>
          <w:rFonts w:hint="cs"/>
          <w:spacing w:val="0"/>
          <w:rtl/>
        </w:rPr>
        <w:t xml:space="preserve"> هونغ كونغ، 1996</w:t>
      </w:r>
    </w:p>
    <w:p w:rsidR="00000000" w:rsidRDefault="00000000">
      <w:pPr>
        <w:spacing w:before="0" w:after="200" w:line="360" w:lineRule="exact"/>
        <w:jc w:val="both"/>
        <w:rPr>
          <w:rFonts w:hint="cs"/>
          <w:rtl/>
        </w:rPr>
      </w:pPr>
      <w:r>
        <w:rPr>
          <w:rFonts w:hint="cs"/>
          <w:rtl/>
        </w:rPr>
        <w:t>قدم محاضرات في مجال القانون الدولي لحقوق الإنسان للقضاة اليابانيين، طوكيو، 2005</w:t>
      </w:r>
    </w:p>
    <w:p w:rsidR="00000000" w:rsidRDefault="00000000">
      <w:pPr>
        <w:spacing w:before="0" w:after="200" w:line="360" w:lineRule="exact"/>
        <w:jc w:val="both"/>
        <w:rPr>
          <w:rFonts w:hint="cs"/>
          <w:rtl/>
        </w:rPr>
      </w:pPr>
      <w:r>
        <w:rPr>
          <w:rFonts w:hint="cs"/>
          <w:rtl/>
        </w:rPr>
        <w:t>عضو، اللجنة المعنية بالقانون الدولي لحقوق الإنسان وتطبيقه، رابطة القانون الدولي؛ شارك في المؤتمرات الخاصة للجنة، 1999 (بيلاجيو)، 2003 (توركو) 2006 (ماستريخت)</w:t>
      </w:r>
    </w:p>
    <w:p w:rsidR="00000000" w:rsidRDefault="00000000">
      <w:pPr>
        <w:spacing w:before="0" w:after="200" w:line="360" w:lineRule="exact"/>
        <w:jc w:val="both"/>
        <w:rPr>
          <w:rFonts w:hint="cs"/>
          <w:rtl/>
        </w:rPr>
      </w:pPr>
      <w:r>
        <w:rPr>
          <w:rFonts w:hint="cs"/>
          <w:rtl/>
        </w:rPr>
        <w:t>عضو، المجلس التنفيذي، الجمعية اليابانية للقانون الدولي لحقوق الإنسان</w:t>
      </w:r>
    </w:p>
    <w:p w:rsidR="00000000" w:rsidRDefault="00000000">
      <w:pPr>
        <w:spacing w:before="0" w:after="200" w:line="360" w:lineRule="exact"/>
        <w:jc w:val="both"/>
        <w:rPr>
          <w:rFonts w:hint="cs"/>
          <w:rtl/>
        </w:rPr>
      </w:pPr>
      <w:r>
        <w:rPr>
          <w:rFonts w:hint="cs"/>
          <w:rtl/>
        </w:rPr>
        <w:t>المستشار الأكاديمي للعضو الياباني في لجنة الأمم المتحدة للقانون الدولي، جنيف، 1997</w:t>
      </w:r>
    </w:p>
    <w:p w:rsidR="00000000" w:rsidRDefault="00000000">
      <w:pPr>
        <w:spacing w:before="0" w:after="200" w:line="360" w:lineRule="exact"/>
        <w:jc w:val="both"/>
        <w:rPr>
          <w:rFonts w:hint="cs"/>
          <w:rtl/>
        </w:rPr>
      </w:pPr>
      <w:r>
        <w:rPr>
          <w:rFonts w:hint="cs"/>
          <w:rtl/>
        </w:rPr>
        <w:t>قدم ورقة في مؤتمر دولي بشأن إنفاذ المحاكم المحلية للقانون الدولي لحقوق الإنسان، سيينا، 1993</w:t>
      </w:r>
    </w:p>
    <w:p w:rsidR="00000000" w:rsidRDefault="00000000">
      <w:pPr>
        <w:spacing w:before="0" w:after="200" w:line="360" w:lineRule="exact"/>
        <w:jc w:val="both"/>
        <w:rPr>
          <w:rFonts w:hint="cs"/>
          <w:rtl/>
        </w:rPr>
      </w:pPr>
      <w:r>
        <w:rPr>
          <w:rFonts w:hint="cs"/>
          <w:rtl/>
        </w:rPr>
        <w:t xml:space="preserve">قدم ورقة في مؤتمر دولي بشأن مستقبل </w:t>
      </w:r>
      <w:r>
        <w:rPr>
          <w:rtl/>
        </w:rPr>
        <w:t xml:space="preserve">نظام الأمم المتحدة لمعاهدات حقوق الإنسان </w:t>
      </w:r>
      <w:r>
        <w:rPr>
          <w:rFonts w:hint="cs"/>
          <w:rtl/>
        </w:rPr>
        <w:t>، كيمبريدج، 1997</w:t>
      </w:r>
    </w:p>
    <w:p w:rsidR="00000000" w:rsidRDefault="00000000">
      <w:pPr>
        <w:spacing w:before="0" w:after="200" w:line="360" w:lineRule="exact"/>
        <w:jc w:val="both"/>
        <w:rPr>
          <w:rFonts w:hint="cs"/>
          <w:rtl/>
        </w:rPr>
      </w:pPr>
      <w:r>
        <w:rPr>
          <w:rFonts w:hint="cs"/>
          <w:rtl/>
        </w:rPr>
        <w:t>قدم ورقة عن أثر القانون الدولي في النظام القانوني الياباني في اجتماع سنوي للجمعية الأمريكية للقانون الدولي، واشنطن العاصمة، 1997</w:t>
      </w:r>
    </w:p>
    <w:p w:rsidR="00000000" w:rsidRDefault="00000000">
      <w:pPr>
        <w:spacing w:before="0" w:after="200" w:line="360" w:lineRule="exact"/>
        <w:jc w:val="both"/>
        <w:rPr>
          <w:rFonts w:hint="cs"/>
          <w:rtl/>
        </w:rPr>
      </w:pPr>
      <w:r>
        <w:rPr>
          <w:rFonts w:hint="cs"/>
          <w:rtl/>
        </w:rPr>
        <w:t xml:space="preserve">شارك في </w:t>
      </w:r>
      <w:r>
        <w:rPr>
          <w:rtl/>
        </w:rPr>
        <w:t xml:space="preserve">اجتماع فريق </w:t>
      </w:r>
      <w:r>
        <w:rPr>
          <w:rFonts w:hint="cs"/>
          <w:rtl/>
        </w:rPr>
        <w:t>ال</w:t>
      </w:r>
      <w:r>
        <w:rPr>
          <w:rtl/>
        </w:rPr>
        <w:t xml:space="preserve">خبراء </w:t>
      </w:r>
      <w:r>
        <w:rPr>
          <w:rFonts w:hint="cs"/>
          <w:rtl/>
        </w:rPr>
        <w:t>ال</w:t>
      </w:r>
      <w:r>
        <w:rPr>
          <w:rtl/>
        </w:rPr>
        <w:t>معني بالإعاقة</w:t>
      </w:r>
      <w:r>
        <w:rPr>
          <w:rFonts w:hint="cs"/>
          <w:rtl/>
        </w:rPr>
        <w:t xml:space="preserve"> الذي نظمته الأمم المتحدة</w:t>
      </w:r>
      <w:r>
        <w:rPr>
          <w:rtl/>
        </w:rPr>
        <w:t>، بيركلي،</w:t>
      </w:r>
      <w:r>
        <w:rPr>
          <w:rFonts w:hint="cs"/>
          <w:rtl/>
        </w:rPr>
        <w:t xml:space="preserve"> 1998</w:t>
      </w:r>
    </w:p>
    <w:p w:rsidR="00000000" w:rsidRDefault="00000000">
      <w:pPr>
        <w:spacing w:before="0" w:after="200" w:line="360" w:lineRule="exact"/>
        <w:jc w:val="both"/>
        <w:rPr>
          <w:rFonts w:hint="cs"/>
          <w:b/>
          <w:bCs/>
          <w:rtl/>
        </w:rPr>
      </w:pPr>
      <w:r>
        <w:rPr>
          <w:rFonts w:hint="cs"/>
          <w:b/>
          <w:bCs/>
          <w:rtl/>
        </w:rPr>
        <w:t>المنشورات</w:t>
      </w:r>
    </w:p>
    <w:p w:rsidR="00000000" w:rsidRDefault="00000000">
      <w:pPr>
        <w:bidi w:val="0"/>
        <w:spacing w:before="0" w:after="120" w:line="340" w:lineRule="exact"/>
        <w:rPr>
          <w:rFonts w:hint="cs"/>
          <w:rtl/>
        </w:rPr>
      </w:pPr>
      <w:r>
        <w:rPr>
          <w:i/>
          <w:iCs/>
        </w:rPr>
        <w:t xml:space="preserve">International Law, Human Rights, and Japanese Law: The Impact of International Law on Japanese Law </w:t>
      </w:r>
      <w:r>
        <w:t>(Oxford: Oxford University Press, 1998)</w:t>
      </w:r>
    </w:p>
    <w:p w:rsidR="00000000" w:rsidRDefault="00000000">
      <w:pPr>
        <w:bidi w:val="0"/>
        <w:spacing w:before="0" w:after="120" w:line="340" w:lineRule="exact"/>
        <w:rPr>
          <w:rFonts w:hint="cs"/>
          <w:rtl/>
        </w:rPr>
      </w:pPr>
      <w:r>
        <w:rPr>
          <w:i/>
          <w:iCs/>
        </w:rPr>
        <w:t>Domestic Applicability of Treaties: What Are "Self-Executing" Treaties?</w:t>
      </w:r>
      <w:r>
        <w:t xml:space="preserve"> (Tokyo, 1985)</w:t>
      </w:r>
    </w:p>
    <w:p w:rsidR="00000000" w:rsidRDefault="00000000">
      <w:pPr>
        <w:bidi w:val="0"/>
        <w:spacing w:before="0" w:after="120" w:line="340" w:lineRule="exact"/>
        <w:rPr>
          <w:rFonts w:hint="cs"/>
          <w:rtl/>
          <w:lang w:val="en-GB"/>
        </w:rPr>
      </w:pPr>
      <w:r>
        <w:rPr>
          <w:i/>
          <w:iCs/>
        </w:rPr>
        <w:t xml:space="preserve">Lectures on International Law </w:t>
      </w:r>
      <w:r>
        <w:t xml:space="preserve">(co-edited, Tokyo, 2004) </w:t>
      </w:r>
    </w:p>
    <w:p w:rsidR="00000000" w:rsidRDefault="00000000">
      <w:pPr>
        <w:bidi w:val="0"/>
        <w:spacing w:before="0" w:after="120" w:line="340" w:lineRule="exact"/>
      </w:pPr>
      <w:r>
        <w:rPr>
          <w:i/>
          <w:iCs/>
        </w:rPr>
        <w:t>Dispute Settlement in the WTO</w:t>
      </w:r>
      <w:r>
        <w:t xml:space="preserve"> (Tokyo, 1995) </w:t>
      </w:r>
    </w:p>
    <w:p w:rsidR="00000000" w:rsidRDefault="00000000">
      <w:pPr>
        <w:bidi w:val="0"/>
        <w:spacing w:before="0" w:after="0" w:line="340" w:lineRule="exact"/>
        <w:rPr>
          <w:rtl/>
          <w:lang w:val="en-GB"/>
        </w:rPr>
      </w:pPr>
      <w:r>
        <w:rPr>
          <w:i/>
          <w:iCs/>
        </w:rPr>
        <w:t>Trilateral Perspectives on International Legal Issues: Conflict and Coherence</w:t>
      </w:r>
      <w:r>
        <w:t xml:space="preserve"> (co-edited, Washington, D.C.: American Society of International Law, 2003)</w:t>
      </w:r>
    </w:p>
    <w:p w:rsidR="00000000" w:rsidRDefault="00000000">
      <w:pPr>
        <w:spacing w:before="0" w:line="340" w:lineRule="exact"/>
        <w:jc w:val="center"/>
        <w:rPr>
          <w:rFonts w:hint="cs"/>
          <w:b/>
          <w:bCs/>
          <w:rtl/>
        </w:rPr>
      </w:pPr>
      <w:r>
        <w:br w:type="page"/>
      </w:r>
      <w:r>
        <w:rPr>
          <w:rFonts w:hint="cs"/>
          <w:b/>
          <w:bCs/>
          <w:rtl/>
        </w:rPr>
        <w:t xml:space="preserve">ماريا </w:t>
      </w:r>
      <w:r>
        <w:rPr>
          <w:b/>
          <w:bCs/>
          <w:rtl/>
        </w:rPr>
        <w:t xml:space="preserve">ليونور </w:t>
      </w:r>
      <w:r>
        <w:rPr>
          <w:rFonts w:hint="cs"/>
          <w:b/>
          <w:bCs/>
          <w:rtl/>
        </w:rPr>
        <w:t>ج</w:t>
      </w:r>
      <w:r>
        <w:rPr>
          <w:b/>
          <w:bCs/>
          <w:rtl/>
        </w:rPr>
        <w:t>واكيم</w:t>
      </w:r>
    </w:p>
    <w:p w:rsidR="00000000" w:rsidRDefault="00000000">
      <w:pPr>
        <w:tabs>
          <w:tab w:val="left" w:pos="1897"/>
        </w:tabs>
        <w:spacing w:before="0" w:line="380" w:lineRule="exact"/>
        <w:jc w:val="both"/>
        <w:rPr>
          <w:rFonts w:hint="cs"/>
          <w:rtl/>
        </w:rPr>
      </w:pPr>
      <w:r>
        <w:rPr>
          <w:rFonts w:hint="cs"/>
          <w:b/>
          <w:bCs/>
          <w:rtl/>
        </w:rPr>
        <w:t>الجنسية:</w:t>
      </w:r>
      <w:r>
        <w:rPr>
          <w:rFonts w:hint="cs"/>
          <w:rtl/>
        </w:rPr>
        <w:tab/>
        <w:t>موزامبيقية</w:t>
      </w:r>
    </w:p>
    <w:p w:rsidR="00000000" w:rsidRDefault="00000000">
      <w:pPr>
        <w:tabs>
          <w:tab w:val="left" w:pos="1897"/>
        </w:tabs>
        <w:spacing w:before="0" w:line="380" w:lineRule="exact"/>
        <w:jc w:val="both"/>
        <w:rPr>
          <w:rFonts w:hint="cs"/>
          <w:rtl/>
        </w:rPr>
      </w:pPr>
      <w:r>
        <w:rPr>
          <w:rFonts w:hint="cs"/>
          <w:b/>
          <w:bCs/>
          <w:rtl/>
        </w:rPr>
        <w:t>تاريخ الميلاد:</w:t>
      </w:r>
      <w:r>
        <w:rPr>
          <w:rFonts w:hint="cs"/>
          <w:rtl/>
        </w:rPr>
        <w:tab/>
        <w:t>29 حزيران/يونيه 1953</w:t>
      </w:r>
    </w:p>
    <w:p w:rsidR="00000000" w:rsidRDefault="00000000">
      <w:pPr>
        <w:tabs>
          <w:tab w:val="left" w:pos="1897"/>
        </w:tabs>
        <w:spacing w:before="0" w:line="380" w:lineRule="exact"/>
        <w:jc w:val="both"/>
        <w:rPr>
          <w:rFonts w:hint="cs"/>
          <w:rtl/>
        </w:rPr>
      </w:pPr>
      <w:r>
        <w:rPr>
          <w:rFonts w:hint="cs"/>
          <w:b/>
          <w:bCs/>
          <w:rtl/>
        </w:rPr>
        <w:t>المؤهلات التعليمية:</w:t>
      </w:r>
      <w:r>
        <w:rPr>
          <w:rFonts w:hint="cs"/>
          <w:rtl/>
        </w:rPr>
        <w:tab/>
        <w:t>إجازة في القانون</w:t>
      </w:r>
    </w:p>
    <w:p w:rsidR="00000000" w:rsidRDefault="00000000">
      <w:pPr>
        <w:spacing w:before="0" w:line="380" w:lineRule="exact"/>
        <w:jc w:val="both"/>
        <w:rPr>
          <w:rFonts w:hint="cs"/>
          <w:b/>
          <w:bCs/>
          <w:rtl/>
        </w:rPr>
      </w:pPr>
      <w:r>
        <w:rPr>
          <w:rFonts w:hint="cs"/>
          <w:b/>
          <w:bCs/>
          <w:rtl/>
        </w:rPr>
        <w:t>الخبرة المهنية الرئيسية</w:t>
      </w:r>
    </w:p>
    <w:p w:rsidR="00000000" w:rsidRDefault="00000000">
      <w:pPr>
        <w:spacing w:before="0" w:line="380" w:lineRule="exact"/>
        <w:jc w:val="both"/>
        <w:rPr>
          <w:rFonts w:hint="cs"/>
          <w:rtl/>
        </w:rPr>
      </w:pPr>
      <w:r>
        <w:rPr>
          <w:rFonts w:hint="cs"/>
          <w:rtl/>
        </w:rPr>
        <w:t>محامية ذات 25 سنة من الخبرة في ميدان القانون الدولي. وفي هذا المضمار، أعالج قضايا حقوق الإنسان، ومنع الجريمة والعدالة الجنائية، ومعاهدات الملكية الصناعية والفكرية</w:t>
      </w:r>
    </w:p>
    <w:p w:rsidR="00000000" w:rsidRDefault="00000000">
      <w:pPr>
        <w:spacing w:before="0" w:line="380" w:lineRule="exact"/>
        <w:jc w:val="both"/>
        <w:rPr>
          <w:rFonts w:hint="cs"/>
          <w:rtl/>
        </w:rPr>
      </w:pPr>
      <w:r>
        <w:rPr>
          <w:rFonts w:hint="cs"/>
          <w:rtl/>
        </w:rPr>
        <w:t>عملتُ كنائبة مدير شعبة الشؤون القنصلية والقانونية؛ وكنت مسؤولة عن طريقة تنسيق العمل منذ عام 1994 إلى عام 2000.</w:t>
      </w:r>
    </w:p>
    <w:p w:rsidR="00000000" w:rsidRDefault="00000000">
      <w:pPr>
        <w:spacing w:before="0" w:line="380" w:lineRule="exact"/>
        <w:jc w:val="both"/>
        <w:rPr>
          <w:rFonts w:hint="cs"/>
          <w:rtl/>
        </w:rPr>
      </w:pPr>
      <w:r>
        <w:rPr>
          <w:rFonts w:hint="cs"/>
          <w:rtl/>
        </w:rPr>
        <w:t>عُيِّنتُ في واشنطن العاصمة كمستشارة من عام 2000 إلى عام 2003</w:t>
      </w:r>
    </w:p>
    <w:p w:rsidR="00000000" w:rsidRDefault="00000000">
      <w:pPr>
        <w:spacing w:before="0" w:line="380" w:lineRule="exact"/>
        <w:jc w:val="both"/>
        <w:rPr>
          <w:rFonts w:hint="cs"/>
          <w:rtl/>
        </w:rPr>
      </w:pPr>
      <w:r>
        <w:rPr>
          <w:rFonts w:hint="cs"/>
          <w:rtl/>
        </w:rPr>
        <w:t>رئيسة إدارة الشؤون القانونية من عام 2003 حتى الآن.</w:t>
      </w:r>
    </w:p>
    <w:p w:rsidR="00000000" w:rsidRDefault="00000000">
      <w:pPr>
        <w:spacing w:before="0" w:line="380" w:lineRule="exact"/>
        <w:jc w:val="both"/>
        <w:rPr>
          <w:rFonts w:hint="cs"/>
          <w:rtl/>
        </w:rPr>
      </w:pPr>
      <w:r>
        <w:rPr>
          <w:rFonts w:hint="cs"/>
          <w:rtl/>
        </w:rPr>
        <w:t>أدرتُ عملية انضمام موزامبيق إلى الصكوك الدولية التالية:</w:t>
      </w:r>
    </w:p>
    <w:p w:rsidR="00000000" w:rsidRDefault="00000000">
      <w:pPr>
        <w:spacing w:before="0" w:line="380" w:lineRule="exact"/>
        <w:ind w:left="720"/>
        <w:jc w:val="both"/>
        <w:rPr>
          <w:rtl/>
        </w:rPr>
      </w:pPr>
      <w:r>
        <w:rPr>
          <w:rFonts w:hint="cs"/>
          <w:rtl/>
        </w:rPr>
        <w:t>اتفاق مدريد، وبروتوكول مدريد، واتفاقية باريس، واتفاقية المنظمة العالمية للملكية الفكرية، واتفاقية الأمم المتحدة لحقوق الطفل، واتفاقية القضاء على جميع أشكال التمييز ضد المرأة، واتفاقية الأمم المتحدة لمكافحة الجريمة المنظمة عبر الوطنية والبروتوكولات الثلاث الملحقة بها، واتفاقية الأمم المتحدة لقانون البحار، والاتفاقية الدولية للقضاء على جميع أشكال التمييز العنصري، والعهد الدولي الخاص بالحقوق المدنية والسياسية؛ وحضرتُ العديد من الاجتماعات والمؤتمرات الدولية المتعلقة بقضايا من قبيل حقوق الإنسان، ومنع الجريمة والعدالة الجنائية، وقانون البحار</w:t>
      </w:r>
    </w:p>
    <w:p w:rsidR="00000000" w:rsidRDefault="00000000">
      <w:pPr>
        <w:spacing w:before="0" w:line="380" w:lineRule="exact"/>
        <w:jc w:val="center"/>
        <w:rPr>
          <w:rFonts w:hint="cs"/>
          <w:b/>
          <w:bCs/>
          <w:rtl/>
        </w:rPr>
      </w:pPr>
      <w:r>
        <w:rPr>
          <w:rtl/>
        </w:rPr>
        <w:br w:type="page"/>
      </w:r>
      <w:r>
        <w:rPr>
          <w:rFonts w:hint="cs"/>
          <w:b/>
          <w:bCs/>
          <w:rtl/>
        </w:rPr>
        <w:t xml:space="preserve">فالتر </w:t>
      </w:r>
      <w:r>
        <w:rPr>
          <w:b/>
          <w:bCs/>
          <w:rtl/>
        </w:rPr>
        <w:t>كالين</w:t>
      </w:r>
    </w:p>
    <w:p w:rsidR="00000000" w:rsidRDefault="00000000">
      <w:pPr>
        <w:tabs>
          <w:tab w:val="left" w:pos="2010"/>
        </w:tabs>
        <w:spacing w:before="0" w:line="380" w:lineRule="exact"/>
        <w:jc w:val="both"/>
        <w:rPr>
          <w:rFonts w:hint="cs"/>
          <w:rtl/>
        </w:rPr>
      </w:pPr>
      <w:r>
        <w:rPr>
          <w:rFonts w:hint="cs"/>
          <w:b/>
          <w:bCs/>
          <w:rtl/>
        </w:rPr>
        <w:t>تاريخ ومكان الميلاد:</w:t>
      </w:r>
      <w:r>
        <w:rPr>
          <w:rFonts w:hint="cs"/>
          <w:rtl/>
        </w:rPr>
        <w:tab/>
        <w:t>20 أيار/مايو 1951، زيورخ، سويسرا</w:t>
      </w:r>
    </w:p>
    <w:p w:rsidR="00000000" w:rsidRDefault="00000000">
      <w:pPr>
        <w:tabs>
          <w:tab w:val="left" w:pos="2010"/>
        </w:tabs>
        <w:spacing w:before="0" w:line="380" w:lineRule="exact"/>
        <w:jc w:val="both"/>
        <w:rPr>
          <w:rFonts w:hint="cs"/>
          <w:rtl/>
        </w:rPr>
      </w:pPr>
      <w:r>
        <w:rPr>
          <w:rFonts w:hint="cs"/>
          <w:b/>
          <w:bCs/>
          <w:rtl/>
        </w:rPr>
        <w:t>الجنسية:</w:t>
      </w:r>
      <w:r>
        <w:rPr>
          <w:rFonts w:hint="cs"/>
          <w:rtl/>
        </w:rPr>
        <w:tab/>
        <w:t>سويسري</w:t>
      </w:r>
    </w:p>
    <w:p w:rsidR="00000000" w:rsidRDefault="00000000">
      <w:pPr>
        <w:tabs>
          <w:tab w:val="left" w:pos="2010"/>
        </w:tabs>
        <w:spacing w:before="0" w:line="380" w:lineRule="exact"/>
        <w:jc w:val="both"/>
        <w:rPr>
          <w:rFonts w:hint="cs"/>
          <w:rtl/>
        </w:rPr>
      </w:pPr>
      <w:r>
        <w:rPr>
          <w:rFonts w:hint="cs"/>
          <w:b/>
          <w:bCs/>
          <w:rtl/>
        </w:rPr>
        <w:t>الوضع العائلي:</w:t>
      </w:r>
      <w:r>
        <w:rPr>
          <w:rFonts w:hint="cs"/>
          <w:rtl/>
        </w:rPr>
        <w:tab/>
        <w:t>متزوج بروسويثا مايير، ولديه ابنان</w:t>
      </w:r>
    </w:p>
    <w:p w:rsidR="00000000" w:rsidRDefault="00000000">
      <w:pPr>
        <w:tabs>
          <w:tab w:val="left" w:pos="2010"/>
        </w:tabs>
        <w:spacing w:before="0" w:line="380" w:lineRule="exact"/>
        <w:jc w:val="both"/>
        <w:rPr>
          <w:rFonts w:hint="cs"/>
          <w:b/>
          <w:bCs/>
          <w:rtl/>
        </w:rPr>
      </w:pPr>
      <w:r>
        <w:rPr>
          <w:rFonts w:hint="cs"/>
          <w:b/>
          <w:bCs/>
          <w:rtl/>
        </w:rPr>
        <w:t>المناصب الأكاديمية</w:t>
      </w:r>
    </w:p>
    <w:p w:rsidR="00000000" w:rsidRDefault="00000000">
      <w:pPr>
        <w:tabs>
          <w:tab w:val="left" w:pos="2010"/>
        </w:tabs>
        <w:spacing w:before="0" w:line="380" w:lineRule="exact"/>
        <w:ind w:left="2010" w:hanging="2010"/>
        <w:jc w:val="both"/>
        <w:rPr>
          <w:rFonts w:hint="cs"/>
          <w:rtl/>
        </w:rPr>
      </w:pPr>
      <w:r>
        <w:rPr>
          <w:rFonts w:hint="cs"/>
          <w:rtl/>
        </w:rPr>
        <w:t>منذ عام 1985</w:t>
      </w:r>
      <w:r>
        <w:rPr>
          <w:rFonts w:hint="cs"/>
          <w:rtl/>
        </w:rPr>
        <w:tab/>
        <w:t>أستاذ القانون الدستوري والقانون الدولي العام في كلية الحقوق والعلوم الاقتصادية بجامعة برن. مجالات البحث الرئيسية: القانون (المحلي والدولي) لحقوق الإنسان، وقانون اللاجئين، وقانون الإجراءات (المحاكم الدستورية)</w:t>
      </w:r>
    </w:p>
    <w:p w:rsidR="00000000" w:rsidRDefault="00000000">
      <w:pPr>
        <w:tabs>
          <w:tab w:val="left" w:pos="2010"/>
        </w:tabs>
        <w:spacing w:before="0" w:line="380" w:lineRule="exact"/>
        <w:ind w:left="2010" w:hanging="2010"/>
        <w:jc w:val="both"/>
        <w:rPr>
          <w:rFonts w:hint="cs"/>
          <w:rtl/>
        </w:rPr>
      </w:pPr>
      <w:r>
        <w:rPr>
          <w:rFonts w:hint="cs"/>
          <w:rtl/>
        </w:rPr>
        <w:t>1995-1996</w:t>
      </w:r>
      <w:r>
        <w:rPr>
          <w:rFonts w:hint="cs"/>
          <w:rtl/>
        </w:rPr>
        <w:tab/>
        <w:t>عميد الكلية ورئيس إدارة الشؤون القانونية</w:t>
      </w:r>
    </w:p>
    <w:p w:rsidR="00000000" w:rsidRDefault="00000000">
      <w:pPr>
        <w:tabs>
          <w:tab w:val="left" w:pos="2010"/>
        </w:tabs>
        <w:spacing w:before="0" w:line="380" w:lineRule="exact"/>
        <w:ind w:left="2010" w:hanging="2010"/>
        <w:jc w:val="both"/>
        <w:rPr>
          <w:rFonts w:hint="cs"/>
          <w:rtl/>
        </w:rPr>
      </w:pPr>
      <w:r>
        <w:rPr>
          <w:rFonts w:hint="cs"/>
          <w:rtl/>
        </w:rPr>
        <w:t>1978-1982</w:t>
      </w:r>
      <w:r>
        <w:rPr>
          <w:rFonts w:hint="cs"/>
          <w:rtl/>
        </w:rPr>
        <w:tab/>
        <w:t xml:space="preserve">مساعد البروفيسور </w:t>
      </w:r>
      <w:r>
        <w:rPr>
          <w:rtl/>
        </w:rPr>
        <w:t>ج. ب. مولر في معهد القانون العام بجامعة بر</w:t>
      </w:r>
      <w:r>
        <w:rPr>
          <w:rFonts w:hint="cs"/>
          <w:rtl/>
        </w:rPr>
        <w:t>ن ومرشد للاجئين وطالبي اللجوء منتدب من منظمة غير حكومية</w:t>
      </w:r>
    </w:p>
    <w:p w:rsidR="00000000" w:rsidRDefault="00000000">
      <w:pPr>
        <w:spacing w:before="0" w:line="380" w:lineRule="exact"/>
        <w:jc w:val="both"/>
        <w:rPr>
          <w:rFonts w:hint="cs"/>
          <w:b/>
          <w:bCs/>
          <w:rtl/>
        </w:rPr>
      </w:pPr>
      <w:r>
        <w:rPr>
          <w:rFonts w:hint="cs"/>
          <w:b/>
          <w:bCs/>
          <w:rtl/>
        </w:rPr>
        <w:t>مجالات الخبرة الإضافية</w:t>
      </w:r>
    </w:p>
    <w:p w:rsidR="00000000" w:rsidRDefault="00000000">
      <w:pPr>
        <w:spacing w:before="0" w:line="380" w:lineRule="exact"/>
        <w:jc w:val="both"/>
        <w:rPr>
          <w:rFonts w:hint="cs"/>
          <w:rtl/>
        </w:rPr>
      </w:pPr>
      <w:r>
        <w:rPr>
          <w:rFonts w:hint="cs"/>
          <w:rtl/>
        </w:rPr>
        <w:t>منذ عام 2004: ممثل الأمين العام للأمم المتحدة المعني بحقوق الإنسان للمشردين داخلياً</w:t>
      </w:r>
    </w:p>
    <w:p w:rsidR="00000000" w:rsidRDefault="00000000">
      <w:pPr>
        <w:spacing w:before="0" w:line="380" w:lineRule="exact"/>
        <w:jc w:val="both"/>
        <w:rPr>
          <w:rFonts w:hint="cs"/>
          <w:rtl/>
        </w:rPr>
      </w:pPr>
      <w:r>
        <w:rPr>
          <w:rFonts w:hint="cs"/>
          <w:rtl/>
        </w:rPr>
        <w:t>منذ عام 2003: عضو في لجنة الأمم المتحدة المعنية بحقوق الإنسان</w:t>
      </w:r>
    </w:p>
    <w:p w:rsidR="00000000" w:rsidRDefault="00000000">
      <w:pPr>
        <w:spacing w:before="0" w:line="380" w:lineRule="exact"/>
        <w:jc w:val="both"/>
        <w:rPr>
          <w:rFonts w:hint="cs"/>
          <w:rtl/>
        </w:rPr>
      </w:pPr>
      <w:r>
        <w:rPr>
          <w:rFonts w:hint="cs"/>
          <w:rtl/>
        </w:rPr>
        <w:t xml:space="preserve">المقرر الخاص للجنة الأمم المتحدة لحقوق الإنسان المعني بحالة حقوق الإنسان في الكويت </w:t>
      </w:r>
      <w:r>
        <w:rPr>
          <w:rtl/>
        </w:rPr>
        <w:t>وقت الاحتلال العراقي</w:t>
      </w:r>
      <w:r>
        <w:rPr>
          <w:rFonts w:hint="cs"/>
          <w:rtl/>
        </w:rPr>
        <w:br/>
      </w:r>
      <w:r>
        <w:rPr>
          <w:rtl/>
        </w:rPr>
        <w:t>(1991-1992)</w:t>
      </w:r>
    </w:p>
    <w:p w:rsidR="00000000" w:rsidRDefault="00000000">
      <w:pPr>
        <w:spacing w:before="0" w:line="380" w:lineRule="exact"/>
        <w:jc w:val="both"/>
        <w:rPr>
          <w:rFonts w:hint="cs"/>
          <w:rtl/>
        </w:rPr>
      </w:pPr>
      <w:r>
        <w:rPr>
          <w:rtl/>
        </w:rPr>
        <w:t>خبير استشاري لدى مفوضية الأمم المتحدة لشؤون اللاجئين (في مناسبات عدة، منها بوجه خاص إعداد دراسات حول الحماية المؤقتة 1996</w:t>
      </w:r>
      <w:r>
        <w:rPr>
          <w:rFonts w:hint="cs"/>
          <w:rtl/>
        </w:rPr>
        <w:t>،</w:t>
      </w:r>
      <w:r>
        <w:rPr>
          <w:rtl/>
        </w:rPr>
        <w:t xml:space="preserve"> وآليات الإشراف 200</w:t>
      </w:r>
      <w:r>
        <w:rPr>
          <w:rFonts w:hint="cs"/>
          <w:rtl/>
        </w:rPr>
        <w:t>1، و</w:t>
      </w:r>
      <w:r>
        <w:rPr>
          <w:rtl/>
        </w:rPr>
        <w:t>يقدم بانتظام دروسا</w:t>
      </w:r>
      <w:r>
        <w:rPr>
          <w:rFonts w:hint="cs"/>
          <w:rtl/>
        </w:rPr>
        <w:t>ً</w:t>
      </w:r>
      <w:r>
        <w:rPr>
          <w:rtl/>
        </w:rPr>
        <w:t xml:space="preserve"> في إطار الدورات التدريبية حول القانون الخاص باللاجئين التي تنظمها المفوضية في سان ريمو)</w:t>
      </w:r>
    </w:p>
    <w:p w:rsidR="00000000" w:rsidRDefault="00000000">
      <w:pPr>
        <w:spacing w:before="0" w:line="380" w:lineRule="exact"/>
        <w:jc w:val="both"/>
        <w:rPr>
          <w:rFonts w:hint="cs"/>
          <w:rtl/>
        </w:rPr>
      </w:pPr>
      <w:r>
        <w:rPr>
          <w:rFonts w:hint="cs"/>
          <w:rtl/>
        </w:rPr>
        <w:t xml:space="preserve">خبير استشاري </w:t>
      </w:r>
      <w:r>
        <w:rPr>
          <w:rtl/>
        </w:rPr>
        <w:t>لدى مفوضية الأمم المتحدة لحقوق الإنسان (في إندونيسيا في عام 2000 بشأن التشريعات في تيمور الشرقية في الفترة 2001-2002)</w:t>
      </w:r>
    </w:p>
    <w:p w:rsidR="00000000" w:rsidRDefault="00000000">
      <w:pPr>
        <w:spacing w:before="0" w:line="380" w:lineRule="exact"/>
        <w:jc w:val="both"/>
        <w:rPr>
          <w:rFonts w:hint="cs"/>
          <w:rtl/>
        </w:rPr>
      </w:pPr>
      <w:r>
        <w:rPr>
          <w:rFonts w:hint="cs"/>
          <w:rtl/>
        </w:rPr>
        <w:t>رئيس فريق خبراء القانون المساعدين لممثل الأمم المتحدة المعني بمسألة المشردين داخلياً، الدكتور فرانسيس دينغ، في إعداد المبادئ التوجيهية المتعلقة بالمشردين داخلياً</w:t>
      </w:r>
    </w:p>
    <w:p w:rsidR="00000000" w:rsidRDefault="00000000">
      <w:pPr>
        <w:spacing w:before="0" w:line="380" w:lineRule="exact"/>
        <w:jc w:val="both"/>
        <w:rPr>
          <w:rFonts w:hint="cs"/>
          <w:rtl/>
        </w:rPr>
      </w:pPr>
      <w:r>
        <w:rPr>
          <w:rFonts w:hint="cs"/>
          <w:rtl/>
        </w:rPr>
        <w:t>خبير استشاري لدى برنامج الأمم المتحدة الإنمائي في مجال اللامركزية (الأردن 1994، ولبنان 1997، وباكستان 1998).</w:t>
      </w:r>
    </w:p>
    <w:p w:rsidR="00000000" w:rsidRDefault="00000000">
      <w:pPr>
        <w:spacing w:before="0" w:line="380" w:lineRule="exact"/>
        <w:jc w:val="both"/>
        <w:rPr>
          <w:rFonts w:hint="cs"/>
          <w:rtl/>
        </w:rPr>
      </w:pPr>
      <w:r>
        <w:rPr>
          <w:rFonts w:hint="cs"/>
          <w:rtl/>
        </w:rPr>
        <w:t>خبير استشاري لدى المنظمة الدولية للهجرة (2002)</w:t>
      </w:r>
    </w:p>
    <w:p w:rsidR="00000000" w:rsidRDefault="00000000">
      <w:pPr>
        <w:spacing w:before="0" w:line="380" w:lineRule="exact"/>
        <w:jc w:val="both"/>
        <w:rPr>
          <w:rFonts w:hint="cs"/>
          <w:rtl/>
        </w:rPr>
      </w:pPr>
      <w:r>
        <w:rPr>
          <w:rFonts w:hint="cs"/>
          <w:rtl/>
        </w:rPr>
        <w:t xml:space="preserve">خبير استشاري لدى الوكالة السويسرية للتنمية والتعاون في نيبال (1992 إلى اليوم) وفي باكستان (منذ عام 1998 إلى اليوم) وفي الهند (1999) وفي </w:t>
      </w:r>
      <w:r>
        <w:rPr>
          <w:rtl/>
        </w:rPr>
        <w:t>قيرغيزستان</w:t>
      </w:r>
      <w:r>
        <w:rPr>
          <w:rFonts w:hint="cs"/>
          <w:rtl/>
        </w:rPr>
        <w:t xml:space="preserve"> (2001)</w:t>
      </w:r>
    </w:p>
    <w:p w:rsidR="00000000" w:rsidRDefault="00000000">
      <w:pPr>
        <w:spacing w:before="0" w:line="380" w:lineRule="exact"/>
        <w:jc w:val="both"/>
        <w:rPr>
          <w:rFonts w:hint="cs"/>
          <w:rtl/>
        </w:rPr>
      </w:pPr>
      <w:r>
        <w:rPr>
          <w:rFonts w:hint="cs"/>
          <w:rtl/>
        </w:rPr>
        <w:t>خبير استشاري لدى وزارة الشؤون الخارجية السويسرية بشأن صياغة الدستور في أفغانستان (2002-2003)</w:t>
      </w:r>
    </w:p>
    <w:p w:rsidR="00000000" w:rsidRDefault="00000000">
      <w:pPr>
        <w:spacing w:before="0" w:line="380" w:lineRule="exact"/>
        <w:jc w:val="both"/>
        <w:rPr>
          <w:rFonts w:hint="cs"/>
          <w:rtl/>
        </w:rPr>
      </w:pPr>
      <w:r>
        <w:rPr>
          <w:rFonts w:hint="cs"/>
          <w:rtl/>
        </w:rPr>
        <w:t>خبير لدى المحكمة الدستورية الألمانية في قضاياها المتعلقة بمسألة اللجوء (1995/1996)</w:t>
      </w:r>
    </w:p>
    <w:p w:rsidR="00000000" w:rsidRDefault="00000000">
      <w:pPr>
        <w:spacing w:before="0" w:line="380" w:lineRule="exact"/>
        <w:jc w:val="both"/>
        <w:rPr>
          <w:rFonts w:hint="cs"/>
          <w:rtl/>
        </w:rPr>
      </w:pPr>
      <w:r>
        <w:rPr>
          <w:rFonts w:hint="cs"/>
          <w:rtl/>
        </w:rPr>
        <w:t xml:space="preserve">رئيس لجنة الخبراء </w:t>
      </w:r>
      <w:r>
        <w:rPr>
          <w:rtl/>
        </w:rPr>
        <w:t>المعنية بالإصلاح الدستوري للنظام القضائي السويسر</w:t>
      </w:r>
      <w:r>
        <w:rPr>
          <w:rFonts w:hint="cs"/>
          <w:rtl/>
        </w:rPr>
        <w:t xml:space="preserve">ي (1995) وعضو في </w:t>
      </w:r>
      <w:r>
        <w:rPr>
          <w:rtl/>
        </w:rPr>
        <w:t>اللجنة التوجيهية للإصلاح الدستوري السويسري (1995</w:t>
      </w:r>
      <w:r>
        <w:rPr>
          <w:rFonts w:hint="cs"/>
          <w:rtl/>
        </w:rPr>
        <w:t>/</w:t>
      </w:r>
      <w:r>
        <w:rPr>
          <w:rtl/>
        </w:rPr>
        <w:t>1996)</w:t>
      </w:r>
    </w:p>
    <w:p w:rsidR="00000000" w:rsidRDefault="00000000">
      <w:pPr>
        <w:spacing w:before="0" w:line="380" w:lineRule="exact"/>
        <w:jc w:val="both"/>
        <w:rPr>
          <w:rFonts w:hint="cs"/>
          <w:rtl/>
        </w:rPr>
      </w:pPr>
      <w:r>
        <w:rPr>
          <w:rFonts w:hint="cs"/>
          <w:spacing w:val="-2"/>
          <w:rtl/>
        </w:rPr>
        <w:t>ع</w:t>
      </w:r>
      <w:r>
        <w:rPr>
          <w:spacing w:val="-2"/>
          <w:rtl/>
        </w:rPr>
        <w:t xml:space="preserve">ضو اللجان الاتحادية السويسريـة للخـبراء المكلفين </w:t>
      </w:r>
      <w:r>
        <w:rPr>
          <w:rFonts w:hint="cs"/>
          <w:spacing w:val="-2"/>
          <w:rtl/>
        </w:rPr>
        <w:t xml:space="preserve">بصياغة </w:t>
      </w:r>
      <w:r>
        <w:rPr>
          <w:spacing w:val="-2"/>
          <w:rtl/>
        </w:rPr>
        <w:t>قانون جديد بشأن حق اللجوء (1990 و1993-1995)،</w:t>
      </w:r>
      <w:r>
        <w:rPr>
          <w:rtl/>
        </w:rPr>
        <w:t xml:space="preserve"> ووضع </w:t>
      </w:r>
      <w:r>
        <w:rPr>
          <w:rFonts w:hint="cs"/>
          <w:rtl/>
        </w:rPr>
        <w:t>تشريعات جديدة ل</w:t>
      </w:r>
      <w:r>
        <w:rPr>
          <w:rtl/>
        </w:rPr>
        <w:t>تنظيم النظام القضائي للاتحاد الكونفدرالي السويسري (1993-</w:t>
      </w:r>
      <w:r>
        <w:rPr>
          <w:rFonts w:hint="cs"/>
          <w:rtl/>
        </w:rPr>
        <w:t>1995</w:t>
      </w:r>
      <w:r>
        <w:rPr>
          <w:rtl/>
        </w:rPr>
        <w:t>)، وصوغ سياسة جديدة بشأن الهجرة (1996)</w:t>
      </w:r>
    </w:p>
    <w:p w:rsidR="00000000" w:rsidRDefault="00000000">
      <w:pPr>
        <w:spacing w:before="0" w:line="380" w:lineRule="exact"/>
        <w:jc w:val="both"/>
        <w:rPr>
          <w:rFonts w:hint="cs"/>
          <w:rtl/>
        </w:rPr>
      </w:pPr>
      <w:r>
        <w:rPr>
          <w:rFonts w:hint="cs"/>
          <w:rtl/>
        </w:rPr>
        <w:t>خبير استشاري لدى برلمان مقاطعة برن بشأن وضع دستور جديد للمقاطعة؛ شارك في صياغة مشاريع المواد المتعلقة بحقوق الإنسان (1988-1992).</w:t>
      </w:r>
    </w:p>
    <w:p w:rsidR="00000000" w:rsidRDefault="00000000">
      <w:pPr>
        <w:spacing w:before="0" w:line="380" w:lineRule="exact"/>
        <w:jc w:val="both"/>
        <w:rPr>
          <w:rFonts w:hint="cs"/>
          <w:b/>
          <w:bCs/>
          <w:rtl/>
        </w:rPr>
      </w:pPr>
      <w:r>
        <w:rPr>
          <w:rFonts w:hint="cs"/>
          <w:b/>
          <w:bCs/>
          <w:rtl/>
        </w:rPr>
        <w:t>الرابطات المهنية</w:t>
      </w:r>
    </w:p>
    <w:p w:rsidR="00000000" w:rsidRDefault="00000000">
      <w:pPr>
        <w:tabs>
          <w:tab w:val="left" w:pos="1784"/>
        </w:tabs>
        <w:spacing w:before="0" w:line="380" w:lineRule="exact"/>
        <w:jc w:val="both"/>
        <w:rPr>
          <w:rFonts w:hint="cs"/>
          <w:rtl/>
        </w:rPr>
      </w:pPr>
      <w:r>
        <w:rPr>
          <w:rFonts w:hint="cs"/>
          <w:rtl/>
        </w:rPr>
        <w:t>1996-2002</w:t>
      </w:r>
      <w:r>
        <w:rPr>
          <w:rFonts w:hint="cs"/>
          <w:rtl/>
        </w:rPr>
        <w:tab/>
        <w:t>مقرر اللجنة المعنية بإجراءات طلب اللجوء، رابطة القانون الدولي</w:t>
      </w:r>
    </w:p>
    <w:p w:rsidR="00000000" w:rsidRDefault="00000000">
      <w:pPr>
        <w:tabs>
          <w:tab w:val="left" w:pos="1784"/>
        </w:tabs>
        <w:spacing w:before="0" w:line="380" w:lineRule="exact"/>
        <w:jc w:val="both"/>
        <w:rPr>
          <w:rFonts w:hint="cs"/>
          <w:rtl/>
        </w:rPr>
      </w:pPr>
      <w:r>
        <w:rPr>
          <w:rFonts w:hint="cs"/>
          <w:rtl/>
        </w:rPr>
        <w:t>1997-2001</w:t>
      </w:r>
      <w:r>
        <w:rPr>
          <w:rFonts w:hint="cs"/>
          <w:rtl/>
        </w:rPr>
        <w:tab/>
        <w:t>رئيس الرابطة السويسرية للقانون الدولي</w:t>
      </w:r>
    </w:p>
    <w:p w:rsidR="00000000" w:rsidRDefault="00000000">
      <w:pPr>
        <w:tabs>
          <w:tab w:val="left" w:pos="1784"/>
        </w:tabs>
        <w:spacing w:before="0" w:line="380" w:lineRule="exact"/>
        <w:jc w:val="both"/>
        <w:rPr>
          <w:rFonts w:hint="cs"/>
          <w:rtl/>
        </w:rPr>
      </w:pPr>
      <w:r>
        <w:rPr>
          <w:rFonts w:hint="cs"/>
          <w:rtl/>
        </w:rPr>
        <w:t>1991-1996</w:t>
      </w:r>
      <w:r>
        <w:rPr>
          <w:rFonts w:hint="cs"/>
          <w:rtl/>
        </w:rPr>
        <w:tab/>
        <w:t>عضو المجلس التنفيذي للرابطة السويسرية للقانون</w:t>
      </w:r>
    </w:p>
    <w:p w:rsidR="00000000" w:rsidRDefault="00000000">
      <w:pPr>
        <w:tabs>
          <w:tab w:val="left" w:pos="1784"/>
        </w:tabs>
        <w:spacing w:before="0" w:after="0" w:line="380" w:lineRule="exact"/>
        <w:jc w:val="both"/>
        <w:rPr>
          <w:rFonts w:hint="cs"/>
          <w:rtl/>
        </w:rPr>
      </w:pPr>
      <w:r>
        <w:rPr>
          <w:rFonts w:hint="cs"/>
          <w:rtl/>
        </w:rPr>
        <w:t>منذ عام 1993</w:t>
      </w:r>
      <w:r>
        <w:rPr>
          <w:rFonts w:hint="cs"/>
          <w:rtl/>
        </w:rPr>
        <w:tab/>
        <w:t>عضو مجلس الجمعية الألمانية للقانون الدولي</w:t>
      </w:r>
    </w:p>
    <w:p w:rsidR="00000000" w:rsidRDefault="00000000">
      <w:pPr>
        <w:tabs>
          <w:tab w:val="left" w:pos="1784"/>
        </w:tabs>
        <w:spacing w:before="0" w:after="0" w:line="380" w:lineRule="exact"/>
        <w:jc w:val="both"/>
        <w:rPr>
          <w:rFonts w:hint="cs"/>
          <w:rtl/>
        </w:rPr>
      </w:pPr>
      <w:r>
        <w:rPr>
          <w:rFonts w:hint="cs"/>
          <w:rtl/>
        </w:rPr>
        <w:tab/>
        <w:t>عضو الجمعية الأمريكية للقانون الدولي</w:t>
      </w:r>
    </w:p>
    <w:p w:rsidR="00000000" w:rsidRDefault="00000000">
      <w:pPr>
        <w:tabs>
          <w:tab w:val="left" w:pos="1784"/>
        </w:tabs>
        <w:spacing w:before="0" w:line="380" w:lineRule="exact"/>
        <w:ind w:left="1784" w:hanging="1784"/>
        <w:jc w:val="both"/>
        <w:rPr>
          <w:rtl/>
        </w:rPr>
      </w:pPr>
      <w:r>
        <w:rPr>
          <w:rFonts w:hint="cs"/>
          <w:rtl/>
        </w:rPr>
        <w:tab/>
        <w:t xml:space="preserve">عضو هيئة تحرير </w:t>
      </w:r>
      <w:r>
        <w:t xml:space="preserve">International Journal of Refugee Law; </w:t>
      </w:r>
      <w:r>
        <w:rPr>
          <w:rFonts w:hint="cs"/>
          <w:rtl/>
        </w:rPr>
        <w:t xml:space="preserve"> والمجلس الاستشاري لهيئة تحرير </w:t>
      </w:r>
      <w:r>
        <w:t>Georgetown Immigration Law Journal</w:t>
      </w:r>
    </w:p>
    <w:p w:rsidR="00000000" w:rsidRDefault="00000000">
      <w:pPr>
        <w:spacing w:before="0" w:line="380" w:lineRule="exact"/>
        <w:jc w:val="both"/>
        <w:rPr>
          <w:rFonts w:hint="cs"/>
          <w:b/>
          <w:bCs/>
          <w:rtl/>
        </w:rPr>
      </w:pPr>
      <w:r>
        <w:rPr>
          <w:rFonts w:hint="cs"/>
          <w:b/>
          <w:bCs/>
          <w:rtl/>
        </w:rPr>
        <w:t>التعليم</w:t>
      </w:r>
    </w:p>
    <w:p w:rsidR="00000000" w:rsidRDefault="00000000">
      <w:pPr>
        <w:tabs>
          <w:tab w:val="left" w:pos="1784"/>
        </w:tabs>
        <w:spacing w:before="0" w:line="380" w:lineRule="exact"/>
        <w:jc w:val="both"/>
        <w:rPr>
          <w:rFonts w:hint="cs"/>
          <w:rtl/>
        </w:rPr>
      </w:pPr>
      <w:r>
        <w:rPr>
          <w:rFonts w:hint="cs"/>
          <w:rtl/>
        </w:rPr>
        <w:t>1985</w:t>
      </w:r>
      <w:r>
        <w:rPr>
          <w:rFonts w:hint="cs"/>
          <w:rtl/>
        </w:rPr>
        <w:tab/>
        <w:t>محاضر في كلية الحقوق بجامعة برن</w:t>
      </w:r>
    </w:p>
    <w:p w:rsidR="00000000" w:rsidRDefault="00000000">
      <w:pPr>
        <w:tabs>
          <w:tab w:val="left" w:pos="1784"/>
        </w:tabs>
        <w:spacing w:before="0" w:line="380" w:lineRule="exact"/>
        <w:jc w:val="both"/>
        <w:rPr>
          <w:rFonts w:hint="cs"/>
          <w:rtl/>
        </w:rPr>
      </w:pPr>
      <w:r>
        <w:rPr>
          <w:rFonts w:hint="cs"/>
          <w:rtl/>
        </w:rPr>
        <w:t>1984-1985</w:t>
      </w:r>
      <w:r>
        <w:rPr>
          <w:rFonts w:hint="cs"/>
          <w:rtl/>
        </w:rPr>
        <w:tab/>
        <w:t>باحث زائر في كلية الحقوق بجامعة هارفارد</w:t>
      </w:r>
    </w:p>
    <w:p w:rsidR="00000000" w:rsidRDefault="00000000">
      <w:pPr>
        <w:tabs>
          <w:tab w:val="left" w:pos="1784"/>
        </w:tabs>
        <w:spacing w:before="0" w:line="380" w:lineRule="exact"/>
        <w:ind w:left="1784" w:hanging="1784"/>
        <w:jc w:val="both"/>
        <w:rPr>
          <w:rFonts w:hint="cs"/>
          <w:rtl/>
        </w:rPr>
      </w:pPr>
      <w:r>
        <w:rPr>
          <w:rFonts w:hint="cs"/>
          <w:rtl/>
        </w:rPr>
        <w:t>1983-1984</w:t>
      </w:r>
      <w:r>
        <w:rPr>
          <w:rFonts w:hint="cs"/>
          <w:rtl/>
        </w:rPr>
        <w:tab/>
        <w:t>الدراسات العليا في كلية الحقوق بجامعة هارفارد، كيمبريدج، الولايات المتحدة الأمريكية، حصل منها على ماجستير في القانون</w:t>
      </w:r>
    </w:p>
    <w:p w:rsidR="00000000" w:rsidRDefault="00000000">
      <w:pPr>
        <w:tabs>
          <w:tab w:val="left" w:pos="1784"/>
        </w:tabs>
        <w:spacing w:before="0" w:line="380" w:lineRule="exact"/>
        <w:ind w:left="1784" w:hanging="1784"/>
        <w:jc w:val="both"/>
        <w:rPr>
          <w:rFonts w:hint="cs"/>
          <w:rtl/>
        </w:rPr>
      </w:pPr>
      <w:r>
        <w:rPr>
          <w:rFonts w:hint="cs"/>
          <w:rtl/>
        </w:rPr>
        <w:t>1982</w:t>
      </w:r>
      <w:r>
        <w:rPr>
          <w:rFonts w:hint="cs"/>
          <w:rtl/>
        </w:rPr>
        <w:tab/>
        <w:t>دكتوراه في القانون. (سوما كوم لود). نالت أطروحته جائزتين من مؤسستي تيودور كوشر ووالتر - هوغ</w:t>
      </w:r>
    </w:p>
    <w:p w:rsidR="00000000" w:rsidRDefault="00000000">
      <w:pPr>
        <w:tabs>
          <w:tab w:val="left" w:pos="1784"/>
        </w:tabs>
        <w:spacing w:before="0" w:line="380" w:lineRule="exact"/>
        <w:ind w:left="1784" w:hanging="1784"/>
        <w:jc w:val="both"/>
        <w:rPr>
          <w:rFonts w:hint="cs"/>
          <w:rtl/>
        </w:rPr>
      </w:pPr>
      <w:r>
        <w:rPr>
          <w:rFonts w:hint="cs"/>
          <w:rtl/>
        </w:rPr>
        <w:t>1979</w:t>
      </w:r>
      <w:r>
        <w:rPr>
          <w:rFonts w:hint="cs"/>
          <w:rtl/>
        </w:rPr>
        <w:tab/>
        <w:t>عضو في رابطة المحامين (ريشتسانوالت) بمقاطعة شويز</w:t>
      </w:r>
    </w:p>
    <w:p w:rsidR="00000000" w:rsidRDefault="00000000">
      <w:pPr>
        <w:tabs>
          <w:tab w:val="left" w:pos="1784"/>
        </w:tabs>
        <w:spacing w:before="0" w:line="380" w:lineRule="exact"/>
        <w:jc w:val="both"/>
        <w:rPr>
          <w:rFonts w:hint="cs"/>
          <w:rtl/>
        </w:rPr>
      </w:pPr>
      <w:r>
        <w:rPr>
          <w:rFonts w:hint="cs"/>
          <w:rtl/>
        </w:rPr>
        <w:t>1976-1977</w:t>
      </w:r>
      <w:r>
        <w:rPr>
          <w:rFonts w:hint="cs"/>
          <w:rtl/>
        </w:rPr>
        <w:tab/>
        <w:t>تلقى تدريباً (في محكمة ومكتب محاماة) بغرض اجتياز اختبار المحاماة (مقاطعة شويز)</w:t>
      </w:r>
    </w:p>
    <w:p w:rsidR="00000000" w:rsidRDefault="00000000">
      <w:pPr>
        <w:tabs>
          <w:tab w:val="left" w:pos="1784"/>
        </w:tabs>
        <w:spacing w:before="0" w:line="380" w:lineRule="exact"/>
        <w:jc w:val="both"/>
        <w:rPr>
          <w:rFonts w:hint="cs"/>
          <w:rtl/>
        </w:rPr>
      </w:pPr>
      <w:r>
        <w:rPr>
          <w:rFonts w:hint="cs"/>
          <w:rtl/>
        </w:rPr>
        <w:t>1972-1976</w:t>
      </w:r>
      <w:r>
        <w:rPr>
          <w:rFonts w:hint="cs"/>
          <w:rtl/>
        </w:rPr>
        <w:tab/>
        <w:t>دراسة القانون بكلية الحقوق بجامعة برن، إجازة في القانون (سوما كوم لود)</w:t>
      </w:r>
    </w:p>
    <w:p w:rsidR="00000000" w:rsidRDefault="00000000">
      <w:pPr>
        <w:tabs>
          <w:tab w:val="left" w:pos="1784"/>
        </w:tabs>
        <w:spacing w:before="0" w:line="380" w:lineRule="exact"/>
        <w:jc w:val="both"/>
        <w:rPr>
          <w:rFonts w:hint="cs"/>
          <w:rtl/>
        </w:rPr>
      </w:pPr>
      <w:r>
        <w:rPr>
          <w:rFonts w:hint="cs"/>
          <w:rtl/>
        </w:rPr>
        <w:t>1971-1972</w:t>
      </w:r>
      <w:r>
        <w:rPr>
          <w:rFonts w:hint="cs"/>
          <w:rtl/>
        </w:rPr>
        <w:tab/>
        <w:t>دراسة القانون بكلية الحقوق بجامعة فريبورغ</w:t>
      </w:r>
    </w:p>
    <w:p w:rsidR="00000000" w:rsidRDefault="00000000">
      <w:pPr>
        <w:spacing w:before="0" w:line="380" w:lineRule="exact"/>
        <w:jc w:val="both"/>
        <w:rPr>
          <w:rFonts w:hint="cs"/>
          <w:b/>
          <w:bCs/>
          <w:rtl/>
        </w:rPr>
      </w:pPr>
      <w:r>
        <w:rPr>
          <w:rFonts w:hint="cs"/>
          <w:b/>
          <w:bCs/>
          <w:rtl/>
        </w:rPr>
        <w:t>اللغات</w:t>
      </w:r>
    </w:p>
    <w:p w:rsidR="00000000" w:rsidRDefault="00000000">
      <w:pPr>
        <w:spacing w:before="0" w:line="380" w:lineRule="exact"/>
        <w:jc w:val="both"/>
        <w:rPr>
          <w:rFonts w:hint="cs"/>
          <w:rtl/>
        </w:rPr>
      </w:pPr>
      <w:r>
        <w:rPr>
          <w:rFonts w:hint="cs"/>
          <w:rtl/>
        </w:rPr>
        <w:t>الألمانية والإنكليزية والفرنسية</w:t>
      </w:r>
    </w:p>
    <w:p w:rsidR="00000000" w:rsidRDefault="00000000">
      <w:pPr>
        <w:spacing w:before="0" w:line="380" w:lineRule="exact"/>
        <w:jc w:val="both"/>
        <w:rPr>
          <w:rFonts w:hint="cs"/>
          <w:b/>
          <w:bCs/>
          <w:rtl/>
        </w:rPr>
      </w:pPr>
      <w:r>
        <w:rPr>
          <w:rFonts w:hint="cs"/>
          <w:b/>
          <w:bCs/>
          <w:rtl/>
        </w:rPr>
        <w:t>المنشورات</w:t>
      </w:r>
    </w:p>
    <w:p w:rsidR="00000000" w:rsidRDefault="00000000">
      <w:pPr>
        <w:spacing w:before="0" w:line="380" w:lineRule="exact"/>
        <w:jc w:val="both"/>
        <w:rPr>
          <w:rFonts w:hint="cs"/>
          <w:i/>
          <w:iCs/>
          <w:rtl/>
        </w:rPr>
      </w:pPr>
      <w:r>
        <w:rPr>
          <w:rFonts w:hint="cs"/>
          <w:i/>
          <w:iCs/>
          <w:rtl/>
        </w:rPr>
        <w:t>الكتب التي ألَّفها</w:t>
      </w:r>
    </w:p>
    <w:p w:rsidR="00000000" w:rsidRDefault="00000000">
      <w:pPr>
        <w:spacing w:before="0" w:line="380" w:lineRule="exact"/>
        <w:ind w:left="720"/>
        <w:jc w:val="both"/>
        <w:rPr>
          <w:rFonts w:hint="cs"/>
          <w:rtl/>
          <w:lang w:val="en-GB"/>
        </w:rPr>
      </w:pPr>
      <w:r>
        <w:rPr>
          <w:rFonts w:hint="cs"/>
          <w:rtl/>
          <w:lang w:val="en-GB"/>
        </w:rPr>
        <w:t>•</w:t>
      </w:r>
      <w:r>
        <w:rPr>
          <w:rFonts w:hint="cs"/>
          <w:rtl/>
          <w:lang w:val="en-GB"/>
        </w:rPr>
        <w:tab/>
      </w:r>
      <w:r>
        <w:rPr>
          <w:i/>
          <w:iCs/>
        </w:rPr>
        <w:t>The Principle of Non-Refoulement</w:t>
      </w:r>
      <w:r>
        <w:t xml:space="preserve"> (Bern, 1982, in German)</w:t>
      </w:r>
    </w:p>
    <w:p w:rsidR="00000000" w:rsidRDefault="00000000">
      <w:pPr>
        <w:spacing w:before="0" w:line="380" w:lineRule="exact"/>
        <w:ind w:left="1440" w:hanging="720"/>
        <w:jc w:val="both"/>
        <w:rPr>
          <w:rFonts w:hint="cs"/>
          <w:spacing w:val="0"/>
          <w:rtl/>
          <w:lang w:val="en-GB"/>
        </w:rPr>
      </w:pPr>
      <w:r>
        <w:rPr>
          <w:rFonts w:hint="cs"/>
          <w:rtl/>
          <w:lang w:val="en-GB"/>
        </w:rPr>
        <w:t>•</w:t>
      </w:r>
      <w:r>
        <w:rPr>
          <w:rFonts w:hint="cs"/>
          <w:rtl/>
          <w:lang w:val="en-GB"/>
        </w:rPr>
        <w:tab/>
      </w:r>
      <w:r>
        <w:rPr>
          <w:i/>
          <w:iCs/>
          <w:spacing w:val="0"/>
        </w:rPr>
        <w:t>The Procedure of Constitutional Review in Switzerland</w:t>
      </w:r>
      <w:r>
        <w:rPr>
          <w:spacing w:val="0"/>
        </w:rPr>
        <w:t xml:space="preserve"> (1984; 2nd revised ed. 1994, in German</w:t>
      </w:r>
      <w:r>
        <w:rPr>
          <w:rFonts w:hint="cs"/>
          <w:spacing w:val="0"/>
          <w:rtl/>
          <w:lang w:val="en-GB"/>
        </w:rPr>
        <w:t>)</w:t>
      </w:r>
    </w:p>
    <w:p w:rsidR="00000000" w:rsidRDefault="00000000">
      <w:pPr>
        <w:spacing w:before="0" w:line="380" w:lineRule="exact"/>
        <w:ind w:left="1440" w:hanging="720"/>
        <w:jc w:val="both"/>
        <w:rPr>
          <w:rFonts w:hint="cs"/>
          <w:rtl/>
          <w:lang w:val="en-GB"/>
        </w:rPr>
      </w:pPr>
      <w:r>
        <w:rPr>
          <w:rFonts w:hint="cs"/>
          <w:spacing w:val="0"/>
          <w:rtl/>
          <w:lang w:val="en-GB"/>
        </w:rPr>
        <w:t>•</w:t>
      </w:r>
      <w:r>
        <w:rPr>
          <w:rFonts w:hint="cs"/>
          <w:spacing w:val="0"/>
          <w:rtl/>
          <w:lang w:val="en-GB"/>
        </w:rPr>
        <w:tab/>
      </w:r>
      <w:r>
        <w:rPr>
          <w:i/>
          <w:iCs/>
        </w:rPr>
        <w:t>Constitutional Principles of Swiss Foreign Policy</w:t>
      </w:r>
      <w:r>
        <w:t xml:space="preserve"> (Basel 1986, in German)</w:t>
      </w:r>
    </w:p>
    <w:p w:rsidR="00000000" w:rsidRDefault="00000000">
      <w:pPr>
        <w:spacing w:before="0" w:line="380" w:lineRule="exact"/>
        <w:ind w:left="1440" w:hanging="720"/>
        <w:jc w:val="both"/>
        <w:rPr>
          <w:rFonts w:hint="cs"/>
          <w:rtl/>
        </w:rPr>
      </w:pPr>
      <w:r>
        <w:rPr>
          <w:rFonts w:hint="cs"/>
          <w:rtl/>
          <w:lang w:val="en-GB"/>
        </w:rPr>
        <w:t>•</w:t>
      </w:r>
      <w:r>
        <w:rPr>
          <w:rFonts w:hint="cs"/>
          <w:rtl/>
          <w:lang w:val="en-GB"/>
        </w:rPr>
        <w:tab/>
      </w:r>
      <w:r>
        <w:rPr>
          <w:i/>
          <w:iCs/>
        </w:rPr>
        <w:t>Constitutional Review and Democracy</w:t>
      </w:r>
      <w:r>
        <w:t xml:space="preserve"> (Bern 1987, in German)</w:t>
      </w:r>
    </w:p>
    <w:p w:rsidR="00000000" w:rsidRDefault="00000000">
      <w:pPr>
        <w:spacing w:before="0" w:line="380" w:lineRule="exact"/>
        <w:ind w:left="1440" w:hanging="720"/>
        <w:jc w:val="both"/>
        <w:rPr>
          <w:rFonts w:hint="cs"/>
          <w:rtl/>
        </w:rPr>
      </w:pPr>
      <w:r>
        <w:rPr>
          <w:rFonts w:hint="cs"/>
          <w:rtl/>
          <w:lang w:val="en-GB"/>
        </w:rPr>
        <w:t>•</w:t>
      </w:r>
      <w:r>
        <w:rPr>
          <w:rFonts w:hint="cs"/>
          <w:rtl/>
          <w:lang w:val="en-GB"/>
        </w:rPr>
        <w:tab/>
      </w:r>
      <w:r>
        <w:rPr>
          <w:i/>
          <w:iCs/>
        </w:rPr>
        <w:t>Compendium of the Asylum Procedure</w:t>
      </w:r>
      <w:r>
        <w:t xml:space="preserve"> (Basel 1990, in German)</w:t>
      </w:r>
    </w:p>
    <w:p w:rsidR="00000000" w:rsidRDefault="00000000">
      <w:pPr>
        <w:spacing w:before="0" w:line="380" w:lineRule="exact"/>
        <w:ind w:left="1440" w:hanging="720"/>
        <w:jc w:val="both"/>
        <w:rPr>
          <w:rFonts w:hint="cs"/>
          <w:rtl/>
        </w:rPr>
      </w:pPr>
      <w:r>
        <w:rPr>
          <w:rFonts w:hint="cs"/>
          <w:rtl/>
          <w:lang w:val="en-GB"/>
        </w:rPr>
        <w:t>•</w:t>
      </w:r>
      <w:r>
        <w:rPr>
          <w:rFonts w:hint="cs"/>
          <w:rtl/>
          <w:lang w:val="en-GB"/>
        </w:rPr>
        <w:tab/>
      </w:r>
      <w:r>
        <w:rPr>
          <w:i/>
          <w:iCs/>
        </w:rPr>
        <w:t>Switzerland and the UN Human Rights Covenants</w:t>
      </w:r>
      <w:r>
        <w:t xml:space="preserve"> (together with G. Malinverni and M. Nowak; Basel/Frankfurt 1991, in German and French; second enlarged ed. 1998)</w:t>
      </w:r>
    </w:p>
    <w:p w:rsidR="00000000" w:rsidRDefault="00000000">
      <w:pPr>
        <w:spacing w:before="0" w:line="380" w:lineRule="exact"/>
        <w:ind w:left="1440" w:hanging="720"/>
        <w:jc w:val="both"/>
        <w:rPr>
          <w:rFonts w:hint="cs"/>
          <w:spacing w:val="0"/>
          <w:rtl/>
          <w:lang w:val="en-GB"/>
        </w:rPr>
      </w:pPr>
      <w:r>
        <w:rPr>
          <w:rFonts w:hint="cs"/>
          <w:rtl/>
          <w:lang w:val="en-GB"/>
        </w:rPr>
        <w:t>•</w:t>
      </w:r>
      <w:r>
        <w:rPr>
          <w:rFonts w:hint="cs"/>
          <w:rtl/>
          <w:lang w:val="en-GB"/>
        </w:rPr>
        <w:tab/>
      </w:r>
      <w:r>
        <w:rPr>
          <w:i/>
          <w:iCs/>
          <w:spacing w:val="0"/>
        </w:rPr>
        <w:t>Human Rights in Times of Occupation</w:t>
      </w:r>
      <w:r>
        <w:rPr>
          <w:spacing w:val="0"/>
        </w:rPr>
        <w:t xml:space="preserve"> (together with Lara Gabriel; 1994, in English)</w:t>
      </w:r>
    </w:p>
    <w:p w:rsidR="00000000" w:rsidRDefault="00000000">
      <w:pPr>
        <w:spacing w:before="0" w:line="380" w:lineRule="exact"/>
        <w:ind w:left="1440" w:hanging="720"/>
        <w:jc w:val="both"/>
        <w:rPr>
          <w:rFonts w:hint="cs"/>
          <w:spacing w:val="0"/>
          <w:rtl/>
          <w:lang w:val="en-GB"/>
        </w:rPr>
      </w:pPr>
      <w:r>
        <w:rPr>
          <w:rFonts w:hint="cs"/>
          <w:spacing w:val="0"/>
          <w:rtl/>
          <w:lang w:val="en-GB"/>
        </w:rPr>
        <w:t>•</w:t>
      </w:r>
      <w:r>
        <w:rPr>
          <w:rFonts w:hint="cs"/>
          <w:spacing w:val="0"/>
          <w:rtl/>
          <w:lang w:val="en-GB"/>
        </w:rPr>
        <w:tab/>
      </w:r>
      <w:r>
        <w:rPr>
          <w:i/>
          <w:iCs/>
          <w:spacing w:val="0"/>
        </w:rPr>
        <w:t xml:space="preserve">Basics of Public Procedural Law </w:t>
      </w:r>
      <w:r>
        <w:rPr>
          <w:spacing w:val="0"/>
        </w:rPr>
        <w:t>(together with U. Zimmerli/R. Kiener, Bern 1997, in German</w:t>
      </w:r>
      <w:r>
        <w:rPr>
          <w:rFonts w:hint="cs"/>
          <w:spacing w:val="0"/>
          <w:rtl/>
          <w:lang w:val="en-GB"/>
        </w:rPr>
        <w:t>)</w:t>
      </w:r>
    </w:p>
    <w:p w:rsidR="00000000" w:rsidRDefault="00000000">
      <w:pPr>
        <w:spacing w:before="0" w:line="380" w:lineRule="exact"/>
        <w:ind w:left="1440" w:hanging="720"/>
        <w:jc w:val="both"/>
        <w:rPr>
          <w:rFonts w:hint="cs"/>
          <w:rtl/>
          <w:lang w:val="en-GB"/>
        </w:rPr>
      </w:pPr>
      <w:r>
        <w:rPr>
          <w:rFonts w:hint="cs"/>
          <w:spacing w:val="0"/>
          <w:rtl/>
          <w:lang w:val="en-GB"/>
        </w:rPr>
        <w:t>•</w:t>
      </w:r>
      <w:r>
        <w:rPr>
          <w:rFonts w:hint="cs"/>
          <w:spacing w:val="0"/>
          <w:rtl/>
          <w:lang w:val="en-GB"/>
        </w:rPr>
        <w:tab/>
      </w:r>
      <w:r>
        <w:rPr>
          <w:i/>
          <w:iCs/>
        </w:rPr>
        <w:t>Fundamental Rights in Situations of Cultural Conflict: Freedom and Equality in Immigrant Societies</w:t>
      </w:r>
      <w:r>
        <w:t xml:space="preserve"> (Zurich 2000, in German)</w:t>
      </w:r>
    </w:p>
    <w:p w:rsidR="00000000" w:rsidRDefault="00000000">
      <w:pPr>
        <w:spacing w:before="0" w:line="380" w:lineRule="exact"/>
        <w:ind w:left="1440" w:hanging="720"/>
        <w:jc w:val="both"/>
        <w:rPr>
          <w:spacing w:val="0"/>
          <w:rtl/>
          <w:lang w:val="en-GB"/>
        </w:rPr>
      </w:pPr>
      <w:r>
        <w:rPr>
          <w:rFonts w:hint="cs"/>
          <w:rtl/>
          <w:lang w:val="en-GB"/>
        </w:rPr>
        <w:t>•</w:t>
      </w:r>
      <w:r>
        <w:rPr>
          <w:rFonts w:hint="cs"/>
          <w:rtl/>
          <w:lang w:val="en-GB"/>
        </w:rPr>
        <w:tab/>
      </w:r>
      <w:r>
        <w:rPr>
          <w:i/>
          <w:iCs/>
          <w:spacing w:val="0"/>
        </w:rPr>
        <w:t>Guiding Principles on Internal Displacement – Annotations</w:t>
      </w:r>
      <w:r>
        <w:rPr>
          <w:spacing w:val="0"/>
        </w:rPr>
        <w:t>, (American Society of International Law, Studies in Transnational Legal Policy No. 32, Washington D.C. 2000, in English</w:t>
      </w:r>
      <w:r>
        <w:rPr>
          <w:rFonts w:hint="cs"/>
          <w:spacing w:val="0"/>
          <w:rtl/>
          <w:lang w:val="en-GB"/>
        </w:rPr>
        <w:t>)</w:t>
      </w:r>
    </w:p>
    <w:p w:rsidR="00000000" w:rsidRDefault="00000000">
      <w:pPr>
        <w:spacing w:before="0" w:line="380" w:lineRule="exact"/>
        <w:ind w:left="1440" w:hanging="720"/>
        <w:jc w:val="both"/>
        <w:rPr>
          <w:rFonts w:hint="cs"/>
          <w:rtl/>
        </w:rPr>
      </w:pPr>
      <w:r>
        <w:rPr>
          <w:rFonts w:hint="cs"/>
          <w:spacing w:val="0"/>
          <w:rtl/>
          <w:lang w:val="en-GB"/>
        </w:rPr>
        <w:t>•</w:t>
      </w:r>
      <w:r>
        <w:rPr>
          <w:rFonts w:hint="cs"/>
          <w:spacing w:val="0"/>
          <w:rtl/>
          <w:lang w:val="en-GB"/>
        </w:rPr>
        <w:tab/>
      </w:r>
      <w:r>
        <w:rPr>
          <w:i/>
          <w:iCs/>
        </w:rPr>
        <w:t xml:space="preserve">Swiss Foreign Trade Aid and Human Rights Policy </w:t>
      </w:r>
      <w:r>
        <w:t>(together with Erika Schlaeppi, Zurich 2001, in German)</w:t>
      </w:r>
    </w:p>
    <w:p w:rsidR="00000000" w:rsidRDefault="00000000">
      <w:pPr>
        <w:spacing w:before="0" w:line="380" w:lineRule="exact"/>
        <w:ind w:left="1440" w:hanging="720"/>
        <w:jc w:val="both"/>
        <w:rPr>
          <w:rFonts w:hint="cs"/>
          <w:spacing w:val="-4"/>
          <w:rtl/>
          <w:lang w:val="en-GB"/>
        </w:rPr>
      </w:pPr>
      <w:r>
        <w:rPr>
          <w:rFonts w:hint="cs"/>
          <w:rtl/>
          <w:lang w:val="en-GB"/>
        </w:rPr>
        <w:t>•</w:t>
      </w:r>
      <w:r>
        <w:rPr>
          <w:rFonts w:hint="cs"/>
          <w:rtl/>
          <w:lang w:val="en-GB"/>
        </w:rPr>
        <w:tab/>
      </w:r>
      <w:r>
        <w:rPr>
          <w:i/>
          <w:iCs/>
          <w:spacing w:val="-4"/>
        </w:rPr>
        <w:t>International Protection of Human Rights</w:t>
      </w:r>
      <w:r>
        <w:rPr>
          <w:spacing w:val="-4"/>
        </w:rPr>
        <w:t xml:space="preserve"> (together with Jörg Künzli, Basel 2005, in German)</w:t>
      </w:r>
    </w:p>
    <w:p w:rsidR="00000000" w:rsidRDefault="00000000">
      <w:pPr>
        <w:spacing w:before="0" w:line="380" w:lineRule="exact"/>
        <w:jc w:val="both"/>
        <w:rPr>
          <w:rFonts w:hint="cs"/>
          <w:i/>
          <w:iCs/>
          <w:rtl/>
        </w:rPr>
      </w:pPr>
      <w:r>
        <w:rPr>
          <w:rFonts w:hint="cs"/>
          <w:i/>
          <w:iCs/>
          <w:rtl/>
        </w:rPr>
        <w:t>الكتب التي حررها</w:t>
      </w:r>
    </w:p>
    <w:p w:rsidR="00000000" w:rsidRDefault="00000000">
      <w:pPr>
        <w:spacing w:before="0" w:line="380" w:lineRule="exact"/>
        <w:ind w:left="1440" w:hanging="720"/>
        <w:jc w:val="both"/>
        <w:rPr>
          <w:spacing w:val="0"/>
          <w:rtl/>
        </w:rPr>
      </w:pPr>
      <w:r>
        <w:rPr>
          <w:rFonts w:hint="cs"/>
          <w:spacing w:val="0"/>
          <w:rtl/>
          <w:lang w:val="en-GB"/>
        </w:rPr>
        <w:t>•</w:t>
      </w:r>
      <w:r>
        <w:rPr>
          <w:spacing w:val="0"/>
          <w:lang w:val="en-GB"/>
        </w:rPr>
        <w:tab/>
      </w:r>
      <w:r>
        <w:rPr>
          <w:i/>
          <w:iCs/>
          <w:spacing w:val="0"/>
          <w:lang w:val="en-GB"/>
        </w:rPr>
        <w:t>The Swiss Legal Order in its International Relationships</w:t>
      </w:r>
      <w:r>
        <w:rPr>
          <w:spacing w:val="0"/>
          <w:lang w:val="en-GB"/>
        </w:rPr>
        <w:t xml:space="preserve"> (together with G. Jenny, Bern 1988, in German)</w:t>
      </w:r>
    </w:p>
    <w:p w:rsidR="00000000" w:rsidRDefault="00000000">
      <w:pPr>
        <w:spacing w:before="0" w:line="380" w:lineRule="exact"/>
        <w:ind w:left="1440" w:hanging="720"/>
        <w:jc w:val="both"/>
        <w:rPr>
          <w:spacing w:val="0"/>
          <w:rtl/>
        </w:rPr>
      </w:pPr>
      <w:r>
        <w:rPr>
          <w:rFonts w:hint="cs"/>
          <w:spacing w:val="0"/>
          <w:rtl/>
          <w:lang w:val="en-GB"/>
        </w:rPr>
        <w:t>•</w:t>
      </w:r>
      <w:r>
        <w:rPr>
          <w:rFonts w:hint="cs"/>
          <w:spacing w:val="0"/>
          <w:rtl/>
          <w:lang w:val="en-GB"/>
        </w:rPr>
        <w:tab/>
      </w:r>
      <w:r>
        <w:rPr>
          <w:i/>
          <w:iCs/>
          <w:spacing w:val="0"/>
          <w:lang w:val="en-GB"/>
        </w:rPr>
        <w:t>Migrations from the Third World - Causes and Effects</w:t>
      </w:r>
      <w:r>
        <w:rPr>
          <w:spacing w:val="0"/>
          <w:lang w:val="en-GB"/>
        </w:rPr>
        <w:t xml:space="preserve"> (together with R. Moser, Bern 1989, sec. ed. 1991, third enlarged ed. 1993; in German)</w:t>
      </w:r>
    </w:p>
    <w:p w:rsidR="00000000" w:rsidRDefault="00000000">
      <w:pPr>
        <w:spacing w:before="0" w:line="380" w:lineRule="exact"/>
        <w:ind w:left="1440" w:hanging="720"/>
        <w:jc w:val="both"/>
        <w:rPr>
          <w:spacing w:val="0"/>
          <w:rtl/>
          <w:lang w:val="en-GB"/>
        </w:rPr>
      </w:pPr>
      <w:r>
        <w:rPr>
          <w:rFonts w:hint="cs"/>
          <w:spacing w:val="0"/>
          <w:rtl/>
          <w:lang w:val="en-GB"/>
        </w:rPr>
        <w:t>•</w:t>
      </w:r>
      <w:r>
        <w:rPr>
          <w:spacing w:val="0"/>
          <w:lang w:val="en-GB"/>
        </w:rPr>
        <w:tab/>
      </w:r>
      <w:r>
        <w:rPr>
          <w:i/>
          <w:iCs/>
          <w:spacing w:val="0"/>
          <w:lang w:val="en-GB"/>
        </w:rPr>
        <w:t>Refugee Law</w:t>
      </w:r>
      <w:r>
        <w:rPr>
          <w:spacing w:val="0"/>
          <w:lang w:val="en-GB"/>
        </w:rPr>
        <w:t xml:space="preserve"> (Droit des réfugiés; Fribourg 1991, in French)</w:t>
      </w:r>
    </w:p>
    <w:p w:rsidR="00000000" w:rsidRDefault="00000000">
      <w:pPr>
        <w:spacing w:before="0" w:line="380" w:lineRule="exact"/>
        <w:ind w:left="1440" w:hanging="720"/>
        <w:jc w:val="both"/>
        <w:rPr>
          <w:rFonts w:hint="cs"/>
          <w:spacing w:val="0"/>
          <w:rtl/>
        </w:rPr>
      </w:pPr>
      <w:r>
        <w:rPr>
          <w:rFonts w:hint="cs"/>
          <w:spacing w:val="0"/>
          <w:rtl/>
          <w:lang w:val="en-GB"/>
        </w:rPr>
        <w:t>•</w:t>
      </w:r>
      <w:r>
        <w:rPr>
          <w:rFonts w:hint="cs"/>
          <w:spacing w:val="0"/>
          <w:rtl/>
          <w:lang w:val="en-GB"/>
        </w:rPr>
        <w:tab/>
      </w:r>
      <w:r>
        <w:rPr>
          <w:i/>
          <w:iCs/>
          <w:spacing w:val="0"/>
          <w:lang w:val="en-GB"/>
        </w:rPr>
        <w:t>The Notion of Law in the Constitutional Order of Swiss Cantons</w:t>
      </w:r>
      <w:r>
        <w:rPr>
          <w:spacing w:val="0"/>
          <w:lang w:val="en-GB"/>
        </w:rPr>
        <w:t xml:space="preserve"> (together with Andreas Auer, Grüsch 1991, in German and French)</w:t>
      </w:r>
    </w:p>
    <w:p w:rsidR="00000000" w:rsidRDefault="00000000">
      <w:pPr>
        <w:spacing w:before="0" w:line="380" w:lineRule="exact"/>
        <w:ind w:left="1440" w:hanging="720"/>
        <w:jc w:val="both"/>
        <w:rPr>
          <w:rFonts w:hint="cs"/>
          <w:rtl/>
        </w:rPr>
      </w:pPr>
      <w:r>
        <w:rPr>
          <w:rFonts w:hint="cs"/>
          <w:spacing w:val="0"/>
          <w:rtl/>
          <w:lang w:val="en-GB"/>
        </w:rPr>
        <w:t>•</w:t>
      </w:r>
      <w:r>
        <w:rPr>
          <w:rFonts w:hint="cs"/>
          <w:spacing w:val="0"/>
          <w:rtl/>
          <w:lang w:val="en-GB"/>
        </w:rPr>
        <w:tab/>
      </w:r>
      <w:r>
        <w:rPr>
          <w:i/>
          <w:iCs/>
        </w:rPr>
        <w:t xml:space="preserve">Handbook of the Constitutional Law of the Canton of Berne </w:t>
      </w:r>
      <w:r>
        <w:t>(together with Urs Bolz, Bern 1995, in German and French)</w:t>
      </w:r>
    </w:p>
    <w:p w:rsidR="00000000" w:rsidRDefault="00000000">
      <w:pPr>
        <w:spacing w:before="0" w:line="380" w:lineRule="exact"/>
        <w:ind w:left="1440" w:hanging="720"/>
        <w:jc w:val="both"/>
        <w:rPr>
          <w:rFonts w:hint="cs"/>
          <w:spacing w:val="0"/>
          <w:rtl/>
        </w:rPr>
      </w:pPr>
      <w:r>
        <w:rPr>
          <w:rFonts w:hint="cs"/>
          <w:spacing w:val="0"/>
          <w:rtl/>
          <w:lang w:val="en-GB"/>
        </w:rPr>
        <w:t>•</w:t>
      </w:r>
      <w:r>
        <w:rPr>
          <w:rFonts w:hint="cs"/>
          <w:spacing w:val="0"/>
          <w:rtl/>
          <w:lang w:val="en-GB"/>
        </w:rPr>
        <w:tab/>
      </w:r>
      <w:r>
        <w:rPr>
          <w:i/>
          <w:iCs/>
          <w:spacing w:val="0"/>
        </w:rPr>
        <w:t xml:space="preserve">The Guiding Principles on Internal Displacement and the Law of the South Caucasus, </w:t>
      </w:r>
      <w:r>
        <w:rPr>
          <w:spacing w:val="0"/>
        </w:rPr>
        <w:t>(together with Roberta Cohen and Erin Mooney Washington D.C. 2003, in English)</w:t>
      </w:r>
    </w:p>
    <w:p w:rsidR="00000000" w:rsidRDefault="00000000">
      <w:pPr>
        <w:spacing w:before="0" w:line="380" w:lineRule="exact"/>
        <w:ind w:left="1440" w:hanging="720"/>
        <w:jc w:val="both"/>
        <w:rPr>
          <w:rFonts w:hint="cs"/>
          <w:spacing w:val="0"/>
          <w:rtl/>
          <w:lang w:val="en-GB"/>
        </w:rPr>
      </w:pPr>
      <w:r>
        <w:rPr>
          <w:rFonts w:hint="cs"/>
          <w:spacing w:val="0"/>
          <w:rtl/>
          <w:lang w:val="en-GB"/>
        </w:rPr>
        <w:t>•</w:t>
      </w:r>
      <w:r>
        <w:rPr>
          <w:rFonts w:hint="cs"/>
          <w:spacing w:val="0"/>
          <w:rtl/>
          <w:lang w:val="en-GB"/>
        </w:rPr>
        <w:tab/>
      </w:r>
      <w:r>
        <w:rPr>
          <w:i/>
          <w:iCs/>
          <w:spacing w:val="0"/>
        </w:rPr>
        <w:t>The Face of Human Rights</w:t>
      </w:r>
      <w:r>
        <w:rPr>
          <w:spacing w:val="0"/>
        </w:rPr>
        <w:t xml:space="preserve"> (together with Lars Müller and Judith Wyttenbach, Baden 2004, in English)</w:t>
      </w:r>
    </w:p>
    <w:p w:rsidR="00000000" w:rsidRDefault="00000000">
      <w:pPr>
        <w:spacing w:before="0" w:line="380" w:lineRule="exact"/>
        <w:jc w:val="both"/>
        <w:rPr>
          <w:b/>
          <w:bCs/>
          <w:rtl/>
        </w:rPr>
      </w:pPr>
      <w:r>
        <w:rPr>
          <w:rFonts w:hint="cs"/>
          <w:b/>
          <w:bCs/>
          <w:rtl/>
        </w:rPr>
        <w:t>المقالات</w:t>
      </w:r>
    </w:p>
    <w:p w:rsidR="00000000" w:rsidRDefault="00000000">
      <w:pPr>
        <w:spacing w:before="0" w:line="380" w:lineRule="exact"/>
        <w:jc w:val="both"/>
        <w:rPr>
          <w:rFonts w:hint="cs"/>
          <w:rtl/>
        </w:rPr>
      </w:pPr>
      <w:r>
        <w:rPr>
          <w:rFonts w:hint="cs"/>
          <w:rtl/>
        </w:rPr>
        <w:t>أكثر من 100 مقال ومساهمة في كتب (بالألمانية والإنكليزية) عن قانون اللاجئين والقانون الدولي لحقوق الإنسان والقانون الدستوري السويسري (بما في ذلك مسائل المراجعة القضائية والنظام الاتحادي والحكم الذاتي المحلي)، واللامركزية والجوانب القانونية في السياسة الخارجية السويسرية والمواضيع المتصلة بذلك.</w:t>
      </w:r>
    </w:p>
    <w:p w:rsidR="00000000" w:rsidRDefault="00000000">
      <w:pPr>
        <w:spacing w:before="0" w:line="380" w:lineRule="exact"/>
        <w:jc w:val="center"/>
        <w:rPr>
          <w:rFonts w:hint="cs"/>
          <w:b/>
          <w:bCs/>
          <w:rtl/>
        </w:rPr>
      </w:pPr>
      <w:r>
        <w:rPr>
          <w:rtl/>
        </w:rPr>
        <w:br w:type="page"/>
      </w:r>
      <w:r>
        <w:rPr>
          <w:b/>
          <w:bCs/>
          <w:rtl/>
        </w:rPr>
        <w:t>زونكي زانيلي ماجودينا</w:t>
      </w:r>
    </w:p>
    <w:p w:rsidR="00000000" w:rsidRDefault="00000000">
      <w:pPr>
        <w:spacing w:before="0" w:line="380" w:lineRule="exact"/>
        <w:jc w:val="both"/>
        <w:rPr>
          <w:rFonts w:hint="cs"/>
          <w:rtl/>
        </w:rPr>
      </w:pPr>
      <w:r>
        <w:rPr>
          <w:rFonts w:hint="cs"/>
          <w:b/>
          <w:bCs/>
          <w:rtl/>
        </w:rPr>
        <w:t>تاريخ ومكان الميلاد:</w:t>
      </w:r>
      <w:r>
        <w:rPr>
          <w:rFonts w:hint="cs"/>
          <w:b/>
          <w:bCs/>
          <w:rtl/>
        </w:rPr>
        <w:tab/>
      </w:r>
      <w:r>
        <w:rPr>
          <w:rFonts w:hint="cs"/>
          <w:rtl/>
        </w:rPr>
        <w:t>13 أيلول/سبتمبر 1944</w:t>
      </w:r>
    </w:p>
    <w:p w:rsidR="00000000" w:rsidRDefault="00000000">
      <w:pPr>
        <w:spacing w:before="0" w:line="380" w:lineRule="exact"/>
        <w:jc w:val="both"/>
        <w:rPr>
          <w:rFonts w:hint="cs"/>
          <w:rtl/>
        </w:rPr>
      </w:pPr>
      <w:r>
        <w:rPr>
          <w:rFonts w:hint="cs"/>
          <w:b/>
          <w:bCs/>
          <w:rtl/>
        </w:rPr>
        <w:t>لغات العمل:</w:t>
      </w:r>
      <w:r>
        <w:rPr>
          <w:rFonts w:hint="cs"/>
          <w:b/>
          <w:bCs/>
          <w:rtl/>
        </w:rPr>
        <w:tab/>
      </w:r>
      <w:r>
        <w:rPr>
          <w:rFonts w:hint="cs"/>
          <w:b/>
          <w:bCs/>
          <w:rtl/>
        </w:rPr>
        <w:tab/>
      </w:r>
      <w:r>
        <w:rPr>
          <w:rFonts w:hint="cs"/>
          <w:rtl/>
        </w:rPr>
        <w:t>الإنكليزية</w:t>
      </w:r>
    </w:p>
    <w:p w:rsidR="00000000" w:rsidRDefault="00000000">
      <w:pPr>
        <w:spacing w:before="0" w:line="380" w:lineRule="exact"/>
        <w:jc w:val="both"/>
        <w:rPr>
          <w:rFonts w:hint="cs"/>
          <w:b/>
          <w:bCs/>
          <w:rtl/>
        </w:rPr>
      </w:pPr>
      <w:r>
        <w:rPr>
          <w:rFonts w:hint="cs"/>
          <w:b/>
          <w:bCs/>
          <w:rtl/>
        </w:rPr>
        <w:t>المنصب/الوظيفة حالياً</w:t>
      </w:r>
    </w:p>
    <w:p w:rsidR="00000000" w:rsidRDefault="00000000">
      <w:pPr>
        <w:spacing w:before="0" w:line="380" w:lineRule="exact"/>
        <w:jc w:val="both"/>
        <w:rPr>
          <w:rFonts w:hint="cs"/>
          <w:rtl/>
        </w:rPr>
      </w:pPr>
      <w:r>
        <w:rPr>
          <w:rFonts w:hint="cs"/>
          <w:rtl/>
        </w:rPr>
        <w:tab/>
        <w:t>نائبة رئيس لجنة جنوب أفريقيا لحقوق الإنسان وإحدى أعضائها</w:t>
      </w:r>
    </w:p>
    <w:p w:rsidR="00000000" w:rsidRDefault="00000000">
      <w:pPr>
        <w:pStyle w:val="ListBullet"/>
        <w:rPr>
          <w:rFonts w:hint="cs"/>
          <w:rtl/>
        </w:rPr>
      </w:pPr>
      <w:r>
        <w:rPr>
          <w:rFonts w:hint="cs"/>
          <w:rtl/>
        </w:rPr>
        <w:t>-</w:t>
      </w:r>
      <w:r>
        <w:rPr>
          <w:rFonts w:hint="cs"/>
          <w:rtl/>
        </w:rPr>
        <w:tab/>
        <w:t>مسؤولة في الوقت الراهن عن مسألة الحق في المساواة وعن حقوق غير المواطنين، ولا سيما اللاجئون وطالبو اللجوء وسياسات الهجرة؛</w:t>
      </w:r>
    </w:p>
    <w:p w:rsidR="00000000" w:rsidRDefault="00000000">
      <w:pPr>
        <w:pStyle w:val="ListBullet"/>
        <w:rPr>
          <w:rFonts w:hint="cs"/>
          <w:rtl/>
        </w:rPr>
      </w:pPr>
      <w:r>
        <w:rPr>
          <w:rFonts w:hint="cs"/>
          <w:rtl/>
        </w:rPr>
        <w:t>-</w:t>
      </w:r>
      <w:r>
        <w:tab/>
      </w:r>
      <w:r>
        <w:rPr>
          <w:rFonts w:hint="cs"/>
          <w:rtl/>
        </w:rPr>
        <w:t>المفوضة المسؤولة عن تنسيق برامج لجنة جنوب أفريقيا لحقوق الإنسان في مجال تنفيذ قانون تعزيز المساواة ومنع التمييز؛</w:t>
      </w:r>
    </w:p>
    <w:p w:rsidR="00000000" w:rsidRDefault="00000000">
      <w:pPr>
        <w:pStyle w:val="ListBullet"/>
        <w:rPr>
          <w:rFonts w:hint="cs"/>
        </w:rPr>
      </w:pPr>
      <w:r>
        <w:rPr>
          <w:rFonts w:hint="cs"/>
          <w:rtl/>
        </w:rPr>
        <w:t>-</w:t>
      </w:r>
      <w:r>
        <w:rPr>
          <w:rFonts w:hint="cs"/>
          <w:rtl/>
        </w:rPr>
        <w:tab/>
        <w:t>تتولى رئاسة لجنة في حالة غياب رئيسها.</w:t>
      </w:r>
    </w:p>
    <w:p w:rsidR="00000000" w:rsidRDefault="00000000">
      <w:pPr>
        <w:spacing w:before="0" w:line="380" w:lineRule="exact"/>
        <w:jc w:val="both"/>
        <w:rPr>
          <w:rFonts w:hint="cs"/>
          <w:b/>
          <w:bCs/>
          <w:rtl/>
        </w:rPr>
      </w:pPr>
      <w:r>
        <w:rPr>
          <w:rFonts w:hint="cs"/>
          <w:b/>
          <w:bCs/>
          <w:rtl/>
        </w:rPr>
        <w:t>الأنشطة المهنية الرئيسية</w:t>
      </w:r>
    </w:p>
    <w:p w:rsidR="00000000" w:rsidRDefault="00000000">
      <w:pPr>
        <w:spacing w:before="0" w:line="380" w:lineRule="exact"/>
        <w:jc w:val="both"/>
        <w:rPr>
          <w:rFonts w:hint="cs"/>
          <w:b/>
          <w:bCs/>
          <w:rtl/>
        </w:rPr>
      </w:pPr>
      <w:r>
        <w:rPr>
          <w:rFonts w:hint="cs"/>
          <w:b/>
          <w:bCs/>
          <w:rtl/>
        </w:rPr>
        <w:t>العضوية في الجمعيات المهنية</w:t>
      </w:r>
    </w:p>
    <w:p w:rsidR="00000000" w:rsidRDefault="00000000">
      <w:pPr>
        <w:spacing w:before="0" w:line="380" w:lineRule="exact"/>
        <w:jc w:val="both"/>
        <w:rPr>
          <w:rFonts w:hint="cs"/>
          <w:rtl/>
        </w:rPr>
      </w:pPr>
      <w:r>
        <w:rPr>
          <w:rFonts w:hint="cs"/>
          <w:rtl/>
        </w:rPr>
        <w:t>الجمعية الدولية للصحة وحقوق الإنسان</w:t>
      </w:r>
    </w:p>
    <w:p w:rsidR="00000000" w:rsidRDefault="00000000">
      <w:pPr>
        <w:spacing w:before="0" w:line="380" w:lineRule="exact"/>
        <w:jc w:val="both"/>
        <w:rPr>
          <w:rFonts w:hint="cs"/>
          <w:rtl/>
        </w:rPr>
      </w:pPr>
      <w:r>
        <w:rPr>
          <w:rFonts w:hint="cs"/>
          <w:rtl/>
        </w:rPr>
        <w:t>الرابطة الدولية لدراسة ظاهرة الهجرة القسرية</w:t>
      </w:r>
    </w:p>
    <w:p w:rsidR="00000000" w:rsidRDefault="00000000">
      <w:pPr>
        <w:spacing w:before="0" w:line="380" w:lineRule="exact"/>
        <w:jc w:val="both"/>
        <w:rPr>
          <w:rFonts w:hint="cs"/>
          <w:rtl/>
        </w:rPr>
      </w:pPr>
      <w:r>
        <w:rPr>
          <w:rFonts w:hint="cs"/>
          <w:rtl/>
        </w:rPr>
        <w:t>منتدى إدارة مناطق السود في جنوب أفريقيا</w:t>
      </w:r>
    </w:p>
    <w:p w:rsidR="00000000" w:rsidRDefault="00000000">
      <w:pPr>
        <w:spacing w:before="0" w:line="380" w:lineRule="exact"/>
        <w:jc w:val="both"/>
        <w:rPr>
          <w:rFonts w:hint="cs"/>
          <w:rtl/>
        </w:rPr>
      </w:pPr>
      <w:r>
        <w:rPr>
          <w:rFonts w:hint="cs"/>
          <w:rtl/>
        </w:rPr>
        <w:t>الرابطة الدولية لعلم النفس المتعلق بالظواهر المشتركة بين الثقافات</w:t>
      </w:r>
    </w:p>
    <w:p w:rsidR="00000000" w:rsidRDefault="00000000">
      <w:pPr>
        <w:spacing w:before="0" w:line="380" w:lineRule="exact"/>
        <w:jc w:val="both"/>
        <w:rPr>
          <w:rFonts w:hint="cs"/>
          <w:rtl/>
        </w:rPr>
      </w:pPr>
      <w:r>
        <w:rPr>
          <w:rFonts w:hint="cs"/>
          <w:rtl/>
        </w:rPr>
        <w:t>عضو مجلس مؤسسة التنمية المؤسسية والاجتماعية</w:t>
      </w:r>
    </w:p>
    <w:p w:rsidR="00000000" w:rsidRDefault="00000000">
      <w:pPr>
        <w:spacing w:before="0" w:line="380" w:lineRule="exact"/>
        <w:jc w:val="both"/>
        <w:rPr>
          <w:rFonts w:hint="cs"/>
          <w:rtl/>
        </w:rPr>
      </w:pPr>
      <w:r>
        <w:rPr>
          <w:rtl/>
        </w:rPr>
        <w:t xml:space="preserve">الجمعية الدولية لمنع إساءة معاملة وإهمال الأطفال </w:t>
      </w:r>
    </w:p>
    <w:p w:rsidR="00000000" w:rsidRDefault="00000000">
      <w:pPr>
        <w:spacing w:before="0" w:line="380" w:lineRule="exact"/>
        <w:jc w:val="both"/>
        <w:rPr>
          <w:rFonts w:hint="cs"/>
          <w:rtl/>
        </w:rPr>
      </w:pPr>
      <w:r>
        <w:rPr>
          <w:rFonts w:hint="cs"/>
          <w:rtl/>
        </w:rPr>
        <w:t>مجموعة التوعية الصحية في المدن الأفريقية</w:t>
      </w:r>
    </w:p>
    <w:p w:rsidR="00000000" w:rsidRDefault="00000000">
      <w:pPr>
        <w:spacing w:before="0" w:line="380" w:lineRule="exact"/>
        <w:jc w:val="both"/>
        <w:rPr>
          <w:rFonts w:hint="cs"/>
          <w:rtl/>
        </w:rPr>
      </w:pPr>
      <w:r>
        <w:rPr>
          <w:rFonts w:hint="cs"/>
          <w:rtl/>
        </w:rPr>
        <w:t>معهد جنوب أفريقيا الخاص بالقارة الأفريقية - عضو هيئة التحرير</w:t>
      </w:r>
    </w:p>
    <w:p w:rsidR="00000000" w:rsidRDefault="00000000">
      <w:pPr>
        <w:spacing w:before="0" w:line="380" w:lineRule="exact"/>
        <w:jc w:val="both"/>
        <w:rPr>
          <w:rFonts w:hint="cs"/>
          <w:rtl/>
        </w:rPr>
      </w:pPr>
      <w:r>
        <w:rPr>
          <w:rFonts w:hint="cs"/>
          <w:rtl/>
        </w:rPr>
        <w:t>عضو مجلس صندوق جنوب أفريقيا لإغاثة اللاجئين الذي دعا إلى إنشائه وزير التنمية الاجتماعية</w:t>
      </w:r>
    </w:p>
    <w:p w:rsidR="00000000" w:rsidRDefault="00000000">
      <w:pPr>
        <w:spacing w:before="0" w:line="380" w:lineRule="exact"/>
        <w:jc w:val="both"/>
        <w:rPr>
          <w:rFonts w:hint="cs"/>
          <w:rtl/>
        </w:rPr>
      </w:pPr>
      <w:r>
        <w:rPr>
          <w:rFonts w:hint="cs"/>
          <w:rtl/>
        </w:rPr>
        <w:t>دُعيت مؤخراً للالتحاق بعملية لاهاي المتعلقة بالهجرة والتنمية</w:t>
      </w:r>
    </w:p>
    <w:p w:rsidR="00000000" w:rsidRDefault="00000000">
      <w:pPr>
        <w:spacing w:before="0" w:line="380" w:lineRule="exact"/>
        <w:jc w:val="both"/>
        <w:rPr>
          <w:rFonts w:hint="cs"/>
          <w:b/>
          <w:bCs/>
          <w:rtl/>
        </w:rPr>
      </w:pPr>
      <w:r>
        <w:rPr>
          <w:rFonts w:hint="cs"/>
          <w:b/>
          <w:bCs/>
          <w:rtl/>
        </w:rPr>
        <w:t>الخلفية التعليمية</w:t>
      </w:r>
    </w:p>
    <w:p w:rsidR="00000000" w:rsidRDefault="00000000">
      <w:pPr>
        <w:tabs>
          <w:tab w:val="left" w:pos="2355"/>
        </w:tabs>
        <w:spacing w:before="0" w:after="120" w:line="380" w:lineRule="exact"/>
        <w:jc w:val="both"/>
        <w:rPr>
          <w:rFonts w:hint="cs"/>
          <w:rtl/>
        </w:rPr>
      </w:pPr>
      <w:r>
        <w:rPr>
          <w:rFonts w:hint="cs"/>
          <w:rtl/>
        </w:rPr>
        <w:t>السنة</w:t>
      </w:r>
      <w:r>
        <w:rPr>
          <w:rFonts w:hint="cs"/>
          <w:rtl/>
        </w:rPr>
        <w:tab/>
        <w:t xml:space="preserve">1999 </w:t>
      </w:r>
    </w:p>
    <w:p w:rsidR="00000000" w:rsidRDefault="00000000">
      <w:pPr>
        <w:tabs>
          <w:tab w:val="left" w:pos="2355"/>
        </w:tabs>
        <w:spacing w:before="0" w:after="120" w:line="380" w:lineRule="exact"/>
        <w:jc w:val="both"/>
        <w:rPr>
          <w:rFonts w:hint="cs"/>
          <w:rtl/>
        </w:rPr>
      </w:pPr>
      <w:r>
        <w:rPr>
          <w:rFonts w:hint="cs"/>
          <w:rtl/>
        </w:rPr>
        <w:t>المؤسسة</w:t>
      </w:r>
      <w:r>
        <w:rPr>
          <w:rFonts w:hint="cs"/>
          <w:rtl/>
        </w:rPr>
        <w:tab/>
        <w:t>جامعة كيبتاون</w:t>
      </w:r>
    </w:p>
    <w:p w:rsidR="00000000" w:rsidRDefault="00000000">
      <w:pPr>
        <w:tabs>
          <w:tab w:val="left" w:pos="2355"/>
        </w:tabs>
        <w:spacing w:before="0" w:after="120" w:line="380" w:lineRule="exact"/>
        <w:jc w:val="both"/>
        <w:rPr>
          <w:rFonts w:hint="cs"/>
          <w:rtl/>
        </w:rPr>
      </w:pPr>
      <w:r>
        <w:rPr>
          <w:rFonts w:hint="cs"/>
          <w:rtl/>
        </w:rPr>
        <w:t>حقل الدراسة</w:t>
      </w:r>
      <w:r>
        <w:rPr>
          <w:rFonts w:hint="cs"/>
          <w:rtl/>
        </w:rPr>
        <w:tab/>
        <w:t>دكتوراه (علم النفس التحليلي)</w:t>
      </w:r>
    </w:p>
    <w:p w:rsidR="00000000" w:rsidRDefault="00000000">
      <w:pPr>
        <w:tabs>
          <w:tab w:val="left" w:pos="2355"/>
        </w:tabs>
        <w:spacing w:before="0" w:after="120" w:line="380" w:lineRule="exact"/>
        <w:jc w:val="both"/>
        <w:rPr>
          <w:rFonts w:hint="cs"/>
          <w:rtl/>
        </w:rPr>
      </w:pPr>
      <w:r>
        <w:rPr>
          <w:rFonts w:hint="cs"/>
          <w:rtl/>
        </w:rPr>
        <w:t>السنة</w:t>
      </w:r>
      <w:r>
        <w:rPr>
          <w:rFonts w:hint="cs"/>
          <w:rtl/>
        </w:rPr>
        <w:tab/>
        <w:t>1972</w:t>
      </w:r>
    </w:p>
    <w:p w:rsidR="00000000" w:rsidRDefault="00000000">
      <w:pPr>
        <w:tabs>
          <w:tab w:val="left" w:pos="2355"/>
        </w:tabs>
        <w:spacing w:before="0" w:after="120" w:line="380" w:lineRule="exact"/>
        <w:jc w:val="both"/>
        <w:rPr>
          <w:rFonts w:hint="cs"/>
          <w:rtl/>
        </w:rPr>
      </w:pPr>
      <w:r>
        <w:rPr>
          <w:rFonts w:hint="cs"/>
          <w:rtl/>
        </w:rPr>
        <w:t>المؤسسة</w:t>
      </w:r>
      <w:r>
        <w:rPr>
          <w:rFonts w:hint="cs"/>
          <w:rtl/>
        </w:rPr>
        <w:tab/>
        <w:t>معهد التحليل النفسي بجامعة لندن</w:t>
      </w:r>
    </w:p>
    <w:p w:rsidR="00000000" w:rsidRDefault="00000000">
      <w:pPr>
        <w:tabs>
          <w:tab w:val="left" w:pos="2355"/>
        </w:tabs>
        <w:spacing w:before="0" w:after="120" w:line="380" w:lineRule="exact"/>
        <w:jc w:val="both"/>
        <w:rPr>
          <w:rFonts w:hint="cs"/>
          <w:rtl/>
        </w:rPr>
      </w:pPr>
      <w:r>
        <w:rPr>
          <w:rFonts w:hint="cs"/>
          <w:rtl/>
        </w:rPr>
        <w:t>حقل الدراسة</w:t>
      </w:r>
      <w:r>
        <w:rPr>
          <w:rFonts w:hint="cs"/>
          <w:rtl/>
        </w:rPr>
        <w:tab/>
        <w:t>ماجستير في علم النفس التحليلي (حاصلة على منحة من المجلس البريطاني)</w:t>
      </w:r>
    </w:p>
    <w:p w:rsidR="00000000" w:rsidRDefault="00000000">
      <w:pPr>
        <w:tabs>
          <w:tab w:val="left" w:pos="2355"/>
        </w:tabs>
        <w:spacing w:before="0" w:after="120" w:line="380" w:lineRule="exact"/>
        <w:jc w:val="both"/>
        <w:rPr>
          <w:rFonts w:hint="cs"/>
          <w:rtl/>
        </w:rPr>
      </w:pPr>
      <w:r>
        <w:rPr>
          <w:rFonts w:hint="cs"/>
          <w:rtl/>
        </w:rPr>
        <w:t>السنة</w:t>
      </w:r>
      <w:r>
        <w:rPr>
          <w:rFonts w:hint="cs"/>
          <w:rtl/>
        </w:rPr>
        <w:tab/>
        <w:t>1969</w:t>
      </w:r>
    </w:p>
    <w:p w:rsidR="00000000" w:rsidRDefault="00000000">
      <w:pPr>
        <w:tabs>
          <w:tab w:val="left" w:pos="2355"/>
        </w:tabs>
        <w:spacing w:before="0" w:after="120" w:line="380" w:lineRule="exact"/>
        <w:jc w:val="both"/>
        <w:rPr>
          <w:rFonts w:hint="cs"/>
          <w:rtl/>
        </w:rPr>
      </w:pPr>
      <w:r>
        <w:rPr>
          <w:rFonts w:hint="cs"/>
          <w:rtl/>
        </w:rPr>
        <w:t>المؤسسة</w:t>
      </w:r>
      <w:r>
        <w:rPr>
          <w:rFonts w:hint="cs"/>
          <w:rtl/>
        </w:rPr>
        <w:tab/>
        <w:t>جامعة جنوب أفريقيا</w:t>
      </w:r>
    </w:p>
    <w:p w:rsidR="00000000" w:rsidRDefault="00000000">
      <w:pPr>
        <w:tabs>
          <w:tab w:val="left" w:pos="2355"/>
        </w:tabs>
        <w:spacing w:before="0" w:after="120" w:line="380" w:lineRule="exact"/>
        <w:jc w:val="both"/>
        <w:rPr>
          <w:rFonts w:hint="cs"/>
          <w:rtl/>
        </w:rPr>
      </w:pPr>
      <w:r>
        <w:rPr>
          <w:rFonts w:hint="cs"/>
          <w:rtl/>
        </w:rPr>
        <w:t>حقل الدراسة</w:t>
      </w:r>
      <w:r>
        <w:rPr>
          <w:rFonts w:hint="cs"/>
          <w:rtl/>
        </w:rPr>
        <w:tab/>
        <w:t>إجازة في (علم النفس)</w:t>
      </w:r>
    </w:p>
    <w:p w:rsidR="00000000" w:rsidRDefault="00000000">
      <w:pPr>
        <w:spacing w:line="380" w:lineRule="exact"/>
        <w:jc w:val="both"/>
        <w:rPr>
          <w:rFonts w:hint="cs"/>
          <w:b/>
          <w:bCs/>
          <w:rtl/>
        </w:rPr>
      </w:pPr>
      <w:r>
        <w:rPr>
          <w:rFonts w:hint="cs"/>
          <w:b/>
          <w:bCs/>
          <w:rtl/>
        </w:rPr>
        <w:t>الأنشطة الرئيسية الأخرى في الميدان ذي الصلة بولاية هيئة المعاهدة المعنية</w:t>
      </w:r>
    </w:p>
    <w:p w:rsidR="00000000" w:rsidRDefault="00000000">
      <w:pPr>
        <w:spacing w:before="0" w:line="380" w:lineRule="exact"/>
        <w:jc w:val="both"/>
        <w:rPr>
          <w:rFonts w:hint="cs"/>
          <w:rtl/>
        </w:rPr>
      </w:pPr>
      <w:r>
        <w:rPr>
          <w:rFonts w:hint="cs"/>
          <w:rtl/>
        </w:rPr>
        <w:t>مثلت لجنة جنوب أفريقيا لحقوق الإنسان في اجتماع عام 2005 للجنة الأمم المتحدة لحقوق الإنسان (المؤسسات الوطنية لحقوق الإنسان)، واجتماع منتدى الأمم المتحدة الاجتماعي لعام 2005، والطاولة المستديرة الخاصة بمسألة الهجرة التي دعت إلى عقدها في عام 2005 لجنة الهجرة الدولية، ومؤتمر عام 2004 للجنة الدولية لتنسيق المؤسسات الوطنية لحقوق الإنسان</w:t>
      </w:r>
    </w:p>
    <w:p w:rsidR="00000000" w:rsidRDefault="00000000">
      <w:pPr>
        <w:spacing w:before="0" w:line="380" w:lineRule="exact"/>
        <w:jc w:val="both"/>
        <w:rPr>
          <w:rFonts w:hint="cs"/>
          <w:rtl/>
        </w:rPr>
      </w:pPr>
      <w:r>
        <w:rPr>
          <w:rFonts w:hint="cs"/>
          <w:rtl/>
        </w:rPr>
        <w:t>حضرتُ أيضاً مؤتمر الاتحاد الأفريقي للمؤسسات الوطنية لحقوق الإنسان، وكذلك الاجتماعات والحلقات الدراسية وحلقات العمل التي نظمتها لجنة تنسيق المؤسسات الوطنية الأفريقية لحقوق الإنسان. ومن بين الأنشطة الأخرى العمل كخبيرة استشارية لدى المجلس الدولي لحقوق الإنسان في عام 2004 والمشاركة في اجتماع للخبراء متعلق بمكافحة التمييز في عام 2005</w:t>
      </w:r>
    </w:p>
    <w:p w:rsidR="00000000" w:rsidRDefault="00000000">
      <w:pPr>
        <w:spacing w:before="0" w:line="380" w:lineRule="exact"/>
        <w:jc w:val="both"/>
        <w:rPr>
          <w:rFonts w:hint="cs"/>
          <w:rtl/>
        </w:rPr>
      </w:pPr>
      <w:r>
        <w:rPr>
          <w:rFonts w:hint="cs"/>
          <w:rtl/>
        </w:rPr>
        <w:t xml:space="preserve">تعكف حالياً على تجميع تعليقات لجنة جنوب أفريقيا لحقوق الإنسان المتعلقة بالتقرير القطري لجنوب أفريقيا المقدم إلى </w:t>
      </w:r>
      <w:r>
        <w:rPr>
          <w:rtl/>
        </w:rPr>
        <w:t>لجنة القضاء على التمييز العنصري</w:t>
      </w:r>
    </w:p>
    <w:p w:rsidR="00000000" w:rsidRDefault="00000000">
      <w:pPr>
        <w:spacing w:before="0" w:line="380" w:lineRule="exact"/>
        <w:jc w:val="both"/>
        <w:rPr>
          <w:rFonts w:hint="cs"/>
          <w:b/>
          <w:bCs/>
          <w:rtl/>
        </w:rPr>
      </w:pPr>
      <w:r>
        <w:rPr>
          <w:rFonts w:hint="cs"/>
          <w:b/>
          <w:bCs/>
          <w:rtl/>
        </w:rPr>
        <w:t>وسائط الإعلام</w:t>
      </w:r>
    </w:p>
    <w:p w:rsidR="00000000" w:rsidRDefault="00000000">
      <w:pPr>
        <w:spacing w:before="0" w:line="380" w:lineRule="exact"/>
        <w:jc w:val="both"/>
        <w:rPr>
          <w:rFonts w:hint="cs"/>
          <w:spacing w:val="2"/>
          <w:rtl/>
        </w:rPr>
      </w:pPr>
      <w:r>
        <w:rPr>
          <w:rFonts w:hint="cs"/>
          <w:spacing w:val="2"/>
          <w:rtl/>
        </w:rPr>
        <w:t>عروض في وسائط الإعلام المطبوعة والإلكترونية وفي البرامج التلفزيونية والإذاعية بشأن مختلف جوانب حقوق الإنسان</w:t>
      </w:r>
    </w:p>
    <w:p w:rsidR="00000000" w:rsidRDefault="00000000">
      <w:pPr>
        <w:spacing w:before="0" w:line="380" w:lineRule="exact"/>
        <w:jc w:val="both"/>
        <w:rPr>
          <w:b/>
          <w:bCs/>
          <w:rtl/>
        </w:rPr>
      </w:pPr>
      <w:r>
        <w:rPr>
          <w:rFonts w:hint="cs"/>
          <w:b/>
          <w:bCs/>
          <w:rtl/>
        </w:rPr>
        <w:t>قائمة بأحدث المنشورات في الميدان</w:t>
      </w:r>
    </w:p>
    <w:p w:rsidR="00000000" w:rsidRDefault="00000000">
      <w:pPr>
        <w:bidi w:val="0"/>
        <w:spacing w:before="0"/>
      </w:pPr>
      <w:r>
        <w:rPr>
          <w:rFonts w:cs="Times New Roman"/>
          <w:szCs w:val="22"/>
          <w:rtl/>
          <w:lang w:val="en-GB"/>
        </w:rPr>
        <w:t>“</w:t>
      </w:r>
      <w:r>
        <w:t>Children growing up in war zones”, Proceedings 9th International Congress for Child Abuse and Neglect, Chicago 1992</w:t>
      </w:r>
    </w:p>
    <w:p w:rsidR="00000000" w:rsidRDefault="00000000">
      <w:pPr>
        <w:bidi w:val="0"/>
        <w:spacing w:before="0"/>
        <w:rPr>
          <w:rtl/>
        </w:rPr>
      </w:pPr>
      <w:r>
        <w:rPr>
          <w:sz w:val="20"/>
          <w:szCs w:val="22"/>
          <w:rtl/>
          <w:lang w:val="en-GB"/>
        </w:rPr>
        <w:t>“</w:t>
      </w:r>
      <w:r>
        <w:t>Effects of armed conflict and other community violence on children”, Child watch, 11, 1992</w:t>
      </w:r>
    </w:p>
    <w:p w:rsidR="00000000" w:rsidRDefault="00000000">
      <w:pPr>
        <w:bidi w:val="0"/>
        <w:spacing w:before="0"/>
      </w:pPr>
      <w:r>
        <w:rPr>
          <w:szCs w:val="22"/>
          <w:rtl/>
          <w:lang w:val="en-GB"/>
        </w:rPr>
        <w:t>“</w:t>
      </w:r>
      <w:r>
        <w:t>Dealing with difficulties on return: the role of social support and coping”, Journal of refugee Studies 8 (2), 1995</w:t>
      </w:r>
    </w:p>
    <w:p w:rsidR="00000000" w:rsidRDefault="00000000">
      <w:pPr>
        <w:bidi w:val="0"/>
        <w:spacing w:before="0"/>
      </w:pPr>
      <w:r>
        <w:rPr>
          <w:szCs w:val="22"/>
          <w:rtl/>
          <w:lang w:val="en-GB"/>
        </w:rPr>
        <w:t>“</w:t>
      </w:r>
      <w:r>
        <w:t>Exiles and Homecoming: the Untold Stories”, Heinenmann Publishers 1995 (translated into Xhosa, Zulu, Sotho</w:t>
      </w:r>
      <w:r>
        <w:rPr>
          <w:lang w:val="en-GB"/>
        </w:rPr>
        <w:t>)</w:t>
      </w:r>
    </w:p>
    <w:p w:rsidR="00000000" w:rsidRDefault="00000000">
      <w:pPr>
        <w:bidi w:val="0"/>
        <w:spacing w:before="0"/>
        <w:rPr>
          <w:spacing w:val="2"/>
        </w:rPr>
      </w:pPr>
      <w:r>
        <w:rPr>
          <w:spacing w:val="2"/>
          <w:szCs w:val="22"/>
          <w:rtl/>
          <w:lang w:val="en-GB"/>
        </w:rPr>
        <w:t>“</w:t>
      </w:r>
      <w:r>
        <w:rPr>
          <w:spacing w:val="2"/>
        </w:rPr>
        <w:t>Home at Last: The Re-Entry Adaptation of Returning South African Exiles”, PhD Dissertation 1999</w:t>
      </w:r>
    </w:p>
    <w:p w:rsidR="00000000" w:rsidRDefault="00000000">
      <w:pPr>
        <w:bidi w:val="0"/>
        <w:spacing w:before="0"/>
      </w:pPr>
      <w:r>
        <w:rPr>
          <w:szCs w:val="22"/>
          <w:rtl/>
          <w:lang w:val="en-GB"/>
        </w:rPr>
        <w:t>“</w:t>
      </w:r>
      <w:r>
        <w:t>The challenge of forced migration in Southern Africa”, Africa Institute of South Africa 2002</w:t>
      </w:r>
      <w:r>
        <w:rPr>
          <w:rtl/>
          <w:lang w:val="en-GB"/>
        </w:rPr>
        <w:t>.</w:t>
      </w:r>
    </w:p>
    <w:p w:rsidR="00000000" w:rsidRDefault="00000000">
      <w:pPr>
        <w:spacing w:before="0" w:line="380" w:lineRule="exact"/>
        <w:jc w:val="center"/>
        <w:rPr>
          <w:rFonts w:hint="cs"/>
          <w:b/>
          <w:bCs/>
          <w:rtl/>
        </w:rPr>
      </w:pPr>
      <w:r>
        <w:br w:type="page"/>
      </w:r>
      <w:r>
        <w:rPr>
          <w:b/>
          <w:bCs/>
          <w:rtl/>
        </w:rPr>
        <w:t>روبير</w:t>
      </w:r>
      <w:r>
        <w:rPr>
          <w:rFonts w:hint="cs"/>
          <w:b/>
          <w:bCs/>
          <w:rtl/>
        </w:rPr>
        <w:t>ت</w:t>
      </w:r>
      <w:r>
        <w:rPr>
          <w:b/>
          <w:bCs/>
          <w:rtl/>
        </w:rPr>
        <w:t>و ميخيا ترابانينو</w:t>
      </w:r>
    </w:p>
    <w:p w:rsidR="00000000" w:rsidRDefault="00000000">
      <w:pPr>
        <w:spacing w:before="0" w:line="380" w:lineRule="exact"/>
        <w:jc w:val="both"/>
        <w:rPr>
          <w:rFonts w:hint="cs"/>
          <w:rtl/>
        </w:rPr>
      </w:pPr>
      <w:r>
        <w:rPr>
          <w:rFonts w:hint="cs"/>
          <w:rtl/>
        </w:rPr>
        <w:t xml:space="preserve">تخرَّج مجال العلاقات الدولية من "جامعة المكسيك الوطنية المستقلة" والتحق بعدئذ بجامعة </w:t>
      </w:r>
      <w:r>
        <w:rPr>
          <w:rtl/>
        </w:rPr>
        <w:t>السلفادور</w:t>
      </w:r>
      <w:r>
        <w:rPr>
          <w:rFonts w:hint="cs"/>
          <w:rtl/>
        </w:rPr>
        <w:t>. وعمل كأستاذ جامعي لمادة العلاقات الدولية. وعمل في شعبة السياسة الخارجية العامة بوزارة الشؤون الخارجية ل</w:t>
      </w:r>
      <w:r>
        <w:rPr>
          <w:rtl/>
        </w:rPr>
        <w:t>لسلفادو</w:t>
      </w:r>
      <w:r>
        <w:rPr>
          <w:rFonts w:hint="cs"/>
          <w:rtl/>
        </w:rPr>
        <w:t>ر كمدير لشعبة حقوق الإنسان ثم كمدير عام وكمدير لشعبة المنظمات الدولية وعمل في قطاع شؤون بلدان أمريكا الوسطى. وهو سفير وعضو في مجلس فحص طلبات الالتحاق بالسلك الدبلوماسي. وبين عامي 1982 و1984، شغل مناصب دبلوماسية في المكسيك و</w:t>
      </w:r>
      <w:r>
        <w:rPr>
          <w:rtl/>
        </w:rPr>
        <w:t>هندوراس</w:t>
      </w:r>
    </w:p>
    <w:p w:rsidR="00000000" w:rsidRDefault="00000000">
      <w:pPr>
        <w:spacing w:before="0" w:line="380" w:lineRule="exact"/>
        <w:jc w:val="both"/>
        <w:rPr>
          <w:rFonts w:hint="cs"/>
          <w:rtl/>
        </w:rPr>
      </w:pPr>
      <w:r>
        <w:rPr>
          <w:rFonts w:hint="cs"/>
          <w:rtl/>
        </w:rPr>
        <w:t>عضو اللجنة الرئاسية لحقوق الإنسان في عام 1994 وممثل السلفادور في الفترة 1996-1997 في لجنة الخبراء المستقلين التابعة لبرنامج تعزيز حقوق الإنسان في أمريكا الوسطى وبنما، وهو برنامج نسَّقه الاتحاد الأوروبي. وعمل كمستشار في مجال العلاقات الدولية في وزارة شؤون الأسرة من عام 1995 إلى عام 1997</w:t>
      </w:r>
    </w:p>
    <w:p w:rsidR="00000000" w:rsidRDefault="00000000">
      <w:pPr>
        <w:spacing w:before="0" w:line="380" w:lineRule="exact"/>
        <w:jc w:val="both"/>
        <w:rPr>
          <w:rFonts w:hint="cs"/>
          <w:rtl/>
        </w:rPr>
      </w:pPr>
      <w:r>
        <w:rPr>
          <w:rFonts w:hint="cs"/>
          <w:rtl/>
        </w:rPr>
        <w:t>شارك في إعداد ومناقشة التقارير التي قدمتها السلفادور وفقاً للاتفاقات الدولية الرئيسية المتعلقة بحقوق الإنسان في الأعوام 1999 إلى 2005 وشارك في الدورات التدريبية الإقليمية المتعلقة بصياغة استراتيجيات تعزيز حقوق الإنسان وفي إعداد التقريرين اللذين قُدِّما في كل من بوينس آيرس عام 2001 وسان سلفادور عام 1998 تحت إشراف المفوضية السامية لحقوق الإنسان في جنيف، كما شارك على الصعيد الوطني وعلى صعيد أمريكا الوسطى في عدة دورات تدريبية وحلقات دراسية متعلقة بحقوق الإنسان والمسائل الاجتماعية. وتولى مسؤولية الرد على القضايا المقدمة من لجنة البلدان الأمريكية لحقوق الإنسان</w:t>
      </w:r>
    </w:p>
    <w:p w:rsidR="00000000" w:rsidRDefault="00000000">
      <w:pPr>
        <w:spacing w:before="0" w:line="380" w:lineRule="exact"/>
        <w:jc w:val="both"/>
        <w:rPr>
          <w:rFonts w:hint="cs"/>
          <w:rtl/>
        </w:rPr>
      </w:pPr>
      <w:r>
        <w:rPr>
          <w:rFonts w:hint="cs"/>
          <w:rtl/>
        </w:rPr>
        <w:t xml:space="preserve">نال منحة في الدورة التدريبية التاسعة المتعلقة بالقانون الدولي التي نظمتها لجنة البلدان الأمريكية للشؤون القانونية في ريوديجانيرو، البرازيل 1982، وفي الدورة التدريبية الرابعة المتعلقة بحقوق الإنسان التي نظمها معهد البلدان الأمريكية لحقوق الإنسان في سان خوسي، </w:t>
      </w:r>
      <w:r>
        <w:rPr>
          <w:rtl/>
        </w:rPr>
        <w:t>كوستاريكا</w:t>
      </w:r>
      <w:r>
        <w:rPr>
          <w:rFonts w:hint="cs"/>
          <w:rtl/>
        </w:rPr>
        <w:t>، 1986</w:t>
      </w:r>
    </w:p>
    <w:p w:rsidR="00000000" w:rsidRDefault="00000000">
      <w:pPr>
        <w:spacing w:before="0" w:line="380" w:lineRule="exact"/>
        <w:jc w:val="both"/>
        <w:rPr>
          <w:rFonts w:hint="cs"/>
          <w:rtl/>
        </w:rPr>
      </w:pPr>
      <w:r>
        <w:rPr>
          <w:rFonts w:hint="cs"/>
          <w:rtl/>
        </w:rPr>
        <w:t xml:space="preserve">شارك في حلقة العمل الإقليمية المتعلقة بالديمقراطية وحقوق الإنسان وسيادة القانون التي نظمتها مفوضية الأمم المتحدة السامية لحقوق الإنسان ومقرها جنيف (سان خوسي، </w:t>
      </w:r>
      <w:r>
        <w:rPr>
          <w:rtl/>
        </w:rPr>
        <w:t>كوستاريكا</w:t>
      </w:r>
      <w:r>
        <w:rPr>
          <w:rFonts w:hint="cs"/>
          <w:rtl/>
        </w:rPr>
        <w:t xml:space="preserve">، أيلول/سبتمبر 2005)؛ وفي المؤتمر الإقليمي للجنة الدولية للصليب الأحمر المتعلقة بالأشخاص المفقودين (ليما، بيرو، 2003) وفي الاجتماعات المتعلقة بتعزيز صكوك البلدان الأمريكية لحقوق الإنسان التي نظمتها منظمة الدول الأمريكية في الفترة </w:t>
      </w:r>
      <w:r>
        <w:rPr>
          <w:rtl/>
        </w:rPr>
        <w:br/>
      </w:r>
      <w:r>
        <w:rPr>
          <w:rFonts w:hint="cs"/>
          <w:rtl/>
        </w:rPr>
        <w:t xml:space="preserve">2000-2001. وشارك كذلك في الاجتماع الإقليمي لأمريكا اللاتينية ومنطقة البحر الكاريبي الذي عُقِد للتحضير للمؤتمر العالمي لحقوق الإنسان (سان خوسي، </w:t>
      </w:r>
      <w:r>
        <w:rPr>
          <w:rtl/>
        </w:rPr>
        <w:t>كوستاريكا</w:t>
      </w:r>
      <w:r>
        <w:rPr>
          <w:rFonts w:hint="cs"/>
          <w:rtl/>
        </w:rPr>
        <w:t xml:space="preserve">، 1993) وكان عضواً في الوفد الرسمي الموفد إلى المؤتمر الدولي للسكان والتنمية (القاهرة، مصر، 1994)؛ وشارك في مؤتمر قمة الأمريكتين، ميامي، الولايات المتحدة الأمريكية وفي المؤتمر الرابع لرؤساء دول وحكومات الأمريكتين، </w:t>
      </w:r>
      <w:r>
        <w:rPr>
          <w:rtl/>
        </w:rPr>
        <w:t>سانت لوسيا</w:t>
      </w:r>
      <w:r>
        <w:rPr>
          <w:rFonts w:hint="cs"/>
          <w:rtl/>
        </w:rPr>
        <w:t>، وفي اجتماع المجلس التنفيذي للمؤتمر الإقليمي الرابع لإدماج المرأة، شيلي</w:t>
      </w:r>
    </w:p>
    <w:p w:rsidR="00000000" w:rsidRDefault="00000000">
      <w:pPr>
        <w:spacing w:before="0" w:line="380" w:lineRule="exact"/>
        <w:jc w:val="both"/>
        <w:rPr>
          <w:rtl/>
        </w:rPr>
      </w:pPr>
      <w:r>
        <w:rPr>
          <w:rFonts w:hint="cs"/>
          <w:rtl/>
        </w:rPr>
        <w:t>كان في الفترة من عام 1986 إلى عام 1994 عضواً في وفد السلفادور في اجتماعات اللجنة الثالثة للجمعية العامة للأمم المتحدة ولجنة حقوق الإنسان واللجنة الفرعية لمنع التمييز وحماية الأقليات؛ وشارك في دورات الجمعية العامة لمنظمة الدول الأمريكية في اللجنة المكلفة بالنظر في مسائل حقوق الإنسان</w:t>
      </w:r>
    </w:p>
    <w:p w:rsidR="00000000" w:rsidRDefault="00000000">
      <w:pPr>
        <w:spacing w:before="0" w:line="380" w:lineRule="exact"/>
        <w:jc w:val="center"/>
        <w:rPr>
          <w:rFonts w:hint="cs"/>
          <w:b/>
          <w:bCs/>
          <w:rtl/>
        </w:rPr>
      </w:pPr>
      <w:r>
        <w:rPr>
          <w:rtl/>
        </w:rPr>
        <w:br w:type="page"/>
      </w:r>
      <w:r>
        <w:rPr>
          <w:rFonts w:hint="cs"/>
          <w:b/>
          <w:bCs/>
          <w:rtl/>
        </w:rPr>
        <w:t>أحمد محمد عمر المفتي</w:t>
      </w:r>
    </w:p>
    <w:p w:rsidR="00000000" w:rsidRDefault="00000000">
      <w:pPr>
        <w:spacing w:before="0" w:line="380" w:lineRule="exact"/>
        <w:jc w:val="both"/>
        <w:rPr>
          <w:rFonts w:hint="cs"/>
          <w:rtl/>
        </w:rPr>
      </w:pPr>
      <w:r>
        <w:rPr>
          <w:rFonts w:hint="cs"/>
          <w:b/>
          <w:bCs/>
          <w:rtl/>
        </w:rPr>
        <w:t>تاريخ ومكان الميلاد:</w:t>
      </w:r>
      <w:r>
        <w:rPr>
          <w:rFonts w:hint="cs"/>
          <w:b/>
          <w:bCs/>
          <w:rtl/>
        </w:rPr>
        <w:tab/>
      </w:r>
      <w:r>
        <w:rPr>
          <w:rFonts w:hint="cs"/>
          <w:rtl/>
        </w:rPr>
        <w:t>1 كانون الثاني/يناير 1949، السودان</w:t>
      </w:r>
    </w:p>
    <w:p w:rsidR="00000000" w:rsidRDefault="00000000">
      <w:pPr>
        <w:spacing w:before="0" w:line="380" w:lineRule="exact"/>
        <w:jc w:val="both"/>
        <w:rPr>
          <w:rFonts w:hint="cs"/>
          <w:b/>
          <w:bCs/>
          <w:rtl/>
        </w:rPr>
      </w:pPr>
      <w:r>
        <w:rPr>
          <w:rFonts w:hint="cs"/>
          <w:b/>
          <w:bCs/>
          <w:rtl/>
        </w:rPr>
        <w:t>المؤهلات</w:t>
      </w:r>
    </w:p>
    <w:p w:rsidR="00000000" w:rsidRDefault="00000000">
      <w:pPr>
        <w:spacing w:before="0" w:line="380" w:lineRule="exact"/>
        <w:jc w:val="both"/>
        <w:rPr>
          <w:rFonts w:hint="cs"/>
          <w:rtl/>
        </w:rPr>
      </w:pPr>
      <w:r>
        <w:rPr>
          <w:rFonts w:hint="cs"/>
          <w:rtl/>
        </w:rPr>
        <w:t>شهادة في حقوق الإنسان، المركز الدانمركي لحقوق الإنسان، كوبنهاغن، الدانمرك، آذار/مارس 2000</w:t>
      </w:r>
    </w:p>
    <w:p w:rsidR="00000000" w:rsidRDefault="00000000">
      <w:pPr>
        <w:spacing w:before="0" w:line="380" w:lineRule="exact"/>
        <w:jc w:val="both"/>
        <w:rPr>
          <w:rFonts w:hint="cs"/>
          <w:rtl/>
        </w:rPr>
      </w:pPr>
      <w:r>
        <w:rPr>
          <w:rFonts w:hint="cs"/>
          <w:rtl/>
        </w:rPr>
        <w:t>دبلوم من مركز الأمم المتحدة لحقوق الإنسان، جنيف، ومركز التدريب الدولي التابع لمنظمة العمل الدولية، تورينو، إيطاليا، 1994</w:t>
      </w:r>
    </w:p>
    <w:p w:rsidR="00000000" w:rsidRDefault="00000000">
      <w:pPr>
        <w:spacing w:before="0" w:line="380" w:lineRule="exact"/>
        <w:jc w:val="both"/>
        <w:rPr>
          <w:rFonts w:hint="cs"/>
          <w:rtl/>
        </w:rPr>
      </w:pPr>
      <w:r>
        <w:rPr>
          <w:rFonts w:hint="cs"/>
          <w:rtl/>
        </w:rPr>
        <w:t>دكتوراه في القانون، جامعة الخرطوم 1990 (</w:t>
      </w:r>
      <w:r>
        <w:t>Chevron Production Sharing Agreements</w:t>
      </w:r>
      <w:r>
        <w:rPr>
          <w:rFonts w:hint="cs"/>
          <w:rtl/>
        </w:rPr>
        <w:t>)</w:t>
      </w:r>
    </w:p>
    <w:p w:rsidR="00000000" w:rsidRDefault="00000000">
      <w:pPr>
        <w:spacing w:before="0" w:line="380" w:lineRule="exact"/>
        <w:jc w:val="both"/>
        <w:rPr>
          <w:rtl/>
        </w:rPr>
      </w:pPr>
      <w:r>
        <w:rPr>
          <w:rFonts w:hint="cs"/>
          <w:rtl/>
        </w:rPr>
        <w:t>شهادة في الحاسوب والقانون، الكويت، 1989</w:t>
      </w:r>
    </w:p>
    <w:p w:rsidR="00000000" w:rsidRDefault="00000000">
      <w:pPr>
        <w:spacing w:before="0" w:line="380" w:lineRule="exact"/>
        <w:jc w:val="both"/>
        <w:rPr>
          <w:rFonts w:hint="cs"/>
          <w:rtl/>
        </w:rPr>
      </w:pPr>
      <w:r>
        <w:rPr>
          <w:rFonts w:hint="cs"/>
          <w:rtl/>
        </w:rPr>
        <w:t xml:space="preserve">شهادة في العقود الدولية لاستئجار المعدات، من </w:t>
      </w:r>
      <w:r>
        <w:rPr>
          <w:rtl/>
        </w:rPr>
        <w:t xml:space="preserve">المعهد الدولي </w:t>
      </w:r>
      <w:r>
        <w:rPr>
          <w:rFonts w:hint="cs"/>
          <w:rtl/>
        </w:rPr>
        <w:t>ل</w:t>
      </w:r>
      <w:r>
        <w:rPr>
          <w:rtl/>
        </w:rPr>
        <w:t xml:space="preserve">لقانون </w:t>
      </w:r>
      <w:r>
        <w:rPr>
          <w:rFonts w:hint="cs"/>
          <w:rtl/>
        </w:rPr>
        <w:t>الإنمائي، روما، إيطاليا، 1984</w:t>
      </w:r>
    </w:p>
    <w:p w:rsidR="00000000" w:rsidRDefault="00000000">
      <w:pPr>
        <w:spacing w:before="0" w:line="380" w:lineRule="exact"/>
        <w:jc w:val="both"/>
        <w:rPr>
          <w:rFonts w:hint="cs"/>
          <w:rtl/>
        </w:rPr>
      </w:pPr>
      <w:r>
        <w:rPr>
          <w:rFonts w:hint="cs"/>
          <w:rtl/>
        </w:rPr>
        <w:t xml:space="preserve">شهادة في المفاوضات بشأن الاتفاقات النفطية، </w:t>
      </w:r>
      <w:r>
        <w:rPr>
          <w:rtl/>
        </w:rPr>
        <w:t xml:space="preserve">المعهد الدولي </w:t>
      </w:r>
      <w:r>
        <w:rPr>
          <w:rFonts w:hint="cs"/>
          <w:rtl/>
        </w:rPr>
        <w:t>ل</w:t>
      </w:r>
      <w:r>
        <w:rPr>
          <w:rtl/>
        </w:rPr>
        <w:t xml:space="preserve">لقانون </w:t>
      </w:r>
      <w:r>
        <w:rPr>
          <w:rFonts w:hint="cs"/>
          <w:rtl/>
        </w:rPr>
        <w:t>الإنمائي، روما، إيطاليا، 1983</w:t>
      </w:r>
    </w:p>
    <w:p w:rsidR="00000000" w:rsidRDefault="00000000">
      <w:pPr>
        <w:spacing w:before="0" w:line="380" w:lineRule="exact"/>
        <w:jc w:val="both"/>
        <w:rPr>
          <w:rFonts w:hint="cs"/>
          <w:rtl/>
        </w:rPr>
      </w:pPr>
      <w:r>
        <w:rPr>
          <w:rFonts w:hint="cs"/>
          <w:rtl/>
        </w:rPr>
        <w:t>ماجستير في القانون، جامعة إنديانا، الولايات المتحدة الأمريكية، 1982. (الاتفاقات النفطية)</w:t>
      </w:r>
    </w:p>
    <w:p w:rsidR="00000000" w:rsidRDefault="00000000">
      <w:pPr>
        <w:spacing w:before="0" w:line="380" w:lineRule="exact"/>
        <w:jc w:val="both"/>
        <w:rPr>
          <w:rFonts w:hint="cs"/>
          <w:rtl/>
        </w:rPr>
      </w:pPr>
      <w:r>
        <w:rPr>
          <w:rFonts w:hint="cs"/>
          <w:rtl/>
        </w:rPr>
        <w:t>شهادة في القانون والتكنولوجيا، جامعة إنديانا، الولايات المتحدة الأمريكية، 1981</w:t>
      </w:r>
    </w:p>
    <w:p w:rsidR="00000000" w:rsidRDefault="00000000">
      <w:pPr>
        <w:spacing w:before="0" w:line="380" w:lineRule="exact"/>
        <w:jc w:val="both"/>
        <w:rPr>
          <w:rFonts w:hint="cs"/>
          <w:rtl/>
        </w:rPr>
      </w:pPr>
      <w:r>
        <w:rPr>
          <w:rFonts w:hint="cs"/>
          <w:rtl/>
        </w:rPr>
        <w:t>شهادة في القانون والبيئة، جامعة إنديانا، الولايات المتحدة الأمريكية، 1981</w:t>
      </w:r>
    </w:p>
    <w:p w:rsidR="00000000" w:rsidRDefault="00000000">
      <w:pPr>
        <w:spacing w:before="0" w:line="380" w:lineRule="exact"/>
        <w:jc w:val="both"/>
        <w:rPr>
          <w:rFonts w:hint="cs"/>
          <w:rtl/>
        </w:rPr>
      </w:pPr>
      <w:r>
        <w:rPr>
          <w:rFonts w:hint="cs"/>
          <w:rtl/>
        </w:rPr>
        <w:t>شهادة في القانون الدولي، صياغة التشريعات والمعاهدات، لندن، 1978، وزارة التنمية الدولية</w:t>
      </w:r>
    </w:p>
    <w:p w:rsidR="00000000" w:rsidRDefault="00000000">
      <w:pPr>
        <w:spacing w:before="0" w:line="380" w:lineRule="exact"/>
        <w:jc w:val="both"/>
        <w:rPr>
          <w:rFonts w:hint="cs"/>
          <w:rtl/>
        </w:rPr>
      </w:pPr>
      <w:r>
        <w:rPr>
          <w:rFonts w:hint="cs"/>
          <w:rtl/>
        </w:rPr>
        <w:t>شهادة الامتحان لمهنة القانون، 1973</w:t>
      </w:r>
    </w:p>
    <w:p w:rsidR="00000000" w:rsidRDefault="00000000">
      <w:pPr>
        <w:spacing w:before="0" w:line="380" w:lineRule="exact"/>
        <w:jc w:val="both"/>
        <w:rPr>
          <w:rFonts w:hint="cs"/>
          <w:rtl/>
        </w:rPr>
      </w:pPr>
      <w:r>
        <w:rPr>
          <w:rFonts w:hint="cs"/>
          <w:rtl/>
        </w:rPr>
        <w:t>باكالوريوس في القانون (مرتبة الشرف)، جامعة الخرطوم، 1973</w:t>
      </w:r>
    </w:p>
    <w:p w:rsidR="00000000" w:rsidRDefault="00000000">
      <w:pPr>
        <w:spacing w:before="0" w:line="380" w:lineRule="exact"/>
        <w:jc w:val="both"/>
        <w:rPr>
          <w:rFonts w:hint="cs"/>
          <w:b/>
          <w:bCs/>
          <w:rtl/>
        </w:rPr>
      </w:pPr>
      <w:r>
        <w:rPr>
          <w:rFonts w:hint="cs"/>
          <w:b/>
          <w:bCs/>
          <w:rtl/>
        </w:rPr>
        <w:t>الخبرة</w:t>
      </w:r>
    </w:p>
    <w:p w:rsidR="00000000" w:rsidRDefault="00000000">
      <w:pPr>
        <w:spacing w:before="0" w:line="380" w:lineRule="exact"/>
        <w:jc w:val="both"/>
        <w:rPr>
          <w:rFonts w:hint="cs"/>
          <w:rtl/>
        </w:rPr>
      </w:pPr>
      <w:r>
        <w:rPr>
          <w:rFonts w:hint="cs"/>
          <w:rtl/>
        </w:rPr>
        <w:t>الأمين العام لمؤسسة مركز الخرطوم الدولي لحقوق الإنسان، التي بلغ عدد أعضائها حتى تشرين الأول/أكتوبر 2005 زهاء 616 4 عضواً، 2005</w:t>
      </w:r>
    </w:p>
    <w:p w:rsidR="00000000" w:rsidRDefault="00000000">
      <w:pPr>
        <w:spacing w:before="0" w:line="380" w:lineRule="exact"/>
        <w:jc w:val="both"/>
        <w:rPr>
          <w:rFonts w:hint="cs"/>
          <w:rtl/>
        </w:rPr>
      </w:pPr>
      <w:r>
        <w:rPr>
          <w:rFonts w:hint="cs"/>
          <w:rtl/>
        </w:rPr>
        <w:t>عضو في المجلس الاستشاري لحقوق الإنسان منذ عام 1994</w:t>
      </w:r>
    </w:p>
    <w:p w:rsidR="00000000" w:rsidRDefault="00000000">
      <w:pPr>
        <w:spacing w:before="0" w:line="380" w:lineRule="exact"/>
        <w:jc w:val="both"/>
        <w:rPr>
          <w:rFonts w:hint="cs"/>
          <w:rtl/>
        </w:rPr>
      </w:pPr>
      <w:r>
        <w:rPr>
          <w:rFonts w:hint="cs"/>
          <w:rtl/>
        </w:rPr>
        <w:t>وكيل وزارة سابق، وزارة العدل، 2000-2002</w:t>
      </w:r>
    </w:p>
    <w:p w:rsidR="00000000" w:rsidRDefault="00000000">
      <w:pPr>
        <w:spacing w:before="0" w:line="380" w:lineRule="exact"/>
        <w:jc w:val="both"/>
        <w:rPr>
          <w:rFonts w:hint="cs"/>
          <w:rtl/>
        </w:rPr>
      </w:pPr>
      <w:r>
        <w:rPr>
          <w:rFonts w:hint="cs"/>
          <w:rtl/>
        </w:rPr>
        <w:t>عضو في نقابة المحامين السودانيين كمحامٍ ومحلف منذ عام 2002</w:t>
      </w:r>
    </w:p>
    <w:p w:rsidR="00000000" w:rsidRDefault="00000000">
      <w:pPr>
        <w:spacing w:before="0" w:line="380" w:lineRule="exact"/>
        <w:jc w:val="both"/>
        <w:rPr>
          <w:rFonts w:hint="cs"/>
          <w:rtl/>
        </w:rPr>
      </w:pPr>
      <w:r>
        <w:rPr>
          <w:rFonts w:hint="cs"/>
          <w:rtl/>
        </w:rPr>
        <w:t>عضو في اتحاد الحقوقيين السودانيين منذ عام 1998</w:t>
      </w:r>
    </w:p>
    <w:p w:rsidR="00000000" w:rsidRDefault="00000000">
      <w:pPr>
        <w:spacing w:before="0" w:line="380" w:lineRule="exact"/>
        <w:jc w:val="both"/>
        <w:rPr>
          <w:rFonts w:hint="cs"/>
          <w:rtl/>
        </w:rPr>
      </w:pPr>
      <w:r>
        <w:rPr>
          <w:rFonts w:hint="cs"/>
          <w:rtl/>
        </w:rPr>
        <w:t xml:space="preserve">رئيس </w:t>
      </w:r>
      <w:r>
        <w:rPr>
          <w:rtl/>
        </w:rPr>
        <w:t>لجنة القضاء على اختطاف النساء والأطفا</w:t>
      </w:r>
      <w:r>
        <w:rPr>
          <w:rFonts w:hint="cs"/>
          <w:rtl/>
        </w:rPr>
        <w:t>ل منذ كانون الثاني/يناير 2002</w:t>
      </w:r>
    </w:p>
    <w:p w:rsidR="00000000" w:rsidRDefault="00000000">
      <w:pPr>
        <w:spacing w:before="0" w:line="380" w:lineRule="exact"/>
        <w:jc w:val="both"/>
        <w:rPr>
          <w:rFonts w:hint="cs"/>
          <w:rtl/>
        </w:rPr>
      </w:pPr>
      <w:r>
        <w:rPr>
          <w:rFonts w:hint="cs"/>
          <w:rtl/>
        </w:rPr>
        <w:t>المدير العام لمركز الخرطوم الدولي لحقوق الإنسان منذ كانون الثاني/يناير 2002</w:t>
      </w:r>
    </w:p>
    <w:p w:rsidR="00000000" w:rsidRDefault="00000000">
      <w:pPr>
        <w:spacing w:before="0" w:line="380" w:lineRule="exact"/>
        <w:jc w:val="both"/>
        <w:rPr>
          <w:rFonts w:hint="cs"/>
          <w:rtl/>
        </w:rPr>
      </w:pPr>
      <w:r>
        <w:rPr>
          <w:rFonts w:hint="cs"/>
          <w:rtl/>
        </w:rPr>
        <w:t>عضو في اللجنة الدائمة لحماية حرية الصحفيين في اتحاد الصحفيين العرب في القاهرة منذ عام 2000</w:t>
      </w:r>
    </w:p>
    <w:p w:rsidR="00000000" w:rsidRDefault="00000000">
      <w:pPr>
        <w:spacing w:before="0" w:line="380" w:lineRule="exact"/>
        <w:jc w:val="both"/>
        <w:rPr>
          <w:rFonts w:hint="cs"/>
          <w:rtl/>
        </w:rPr>
      </w:pPr>
      <w:r>
        <w:rPr>
          <w:rFonts w:hint="cs"/>
          <w:rtl/>
        </w:rPr>
        <w:t>عضو في الجمعية السودانية للحوار بين الأديان منذ تشرين الثاني/نوفمبر 1999</w:t>
      </w:r>
    </w:p>
    <w:p w:rsidR="00000000" w:rsidRDefault="00000000">
      <w:pPr>
        <w:spacing w:before="0" w:line="380" w:lineRule="exact"/>
        <w:jc w:val="both"/>
        <w:rPr>
          <w:rFonts w:hint="cs"/>
          <w:rtl/>
        </w:rPr>
      </w:pPr>
      <w:r>
        <w:rPr>
          <w:rFonts w:hint="cs"/>
          <w:rtl/>
        </w:rPr>
        <w:t>المقرر السابق للجنة التنسيق والمجلس الاستشاري لحقوق الإنسان، السودان، 1992-2000</w:t>
      </w:r>
    </w:p>
    <w:p w:rsidR="00000000" w:rsidRDefault="00000000">
      <w:pPr>
        <w:spacing w:before="0" w:line="380" w:lineRule="exact"/>
        <w:jc w:val="both"/>
        <w:rPr>
          <w:rFonts w:hint="cs"/>
          <w:rtl/>
        </w:rPr>
      </w:pPr>
      <w:r>
        <w:rPr>
          <w:rFonts w:hint="cs"/>
          <w:rtl/>
        </w:rPr>
        <w:t>وكيل عام مكلف بحقوق الإنسان والقانون الإنساني في وزارة العدل في الفترة 1998-2000</w:t>
      </w:r>
    </w:p>
    <w:p w:rsidR="00000000" w:rsidRDefault="00000000">
      <w:pPr>
        <w:spacing w:before="0" w:line="380" w:lineRule="exact"/>
        <w:jc w:val="both"/>
        <w:rPr>
          <w:rFonts w:hint="cs"/>
          <w:rtl/>
        </w:rPr>
      </w:pPr>
      <w:r>
        <w:rPr>
          <w:rFonts w:hint="cs"/>
          <w:rtl/>
        </w:rPr>
        <w:t>عضو في وفد السودان إلى الدورات السنوية للجنة الأمم المتحدة لحقوق الإنسان، 1993-2002</w:t>
      </w:r>
    </w:p>
    <w:p w:rsidR="00000000" w:rsidRDefault="00000000">
      <w:pPr>
        <w:spacing w:before="0" w:line="380" w:lineRule="exact"/>
        <w:jc w:val="both"/>
        <w:rPr>
          <w:rFonts w:hint="cs"/>
          <w:rtl/>
        </w:rPr>
      </w:pPr>
      <w:r>
        <w:rPr>
          <w:rFonts w:hint="cs"/>
          <w:rtl/>
        </w:rPr>
        <w:t>عضو في وفد السودان إلى الجمعية العامة للأمم المتحدة، 1993-2001</w:t>
      </w:r>
    </w:p>
    <w:p w:rsidR="00000000" w:rsidRDefault="00000000">
      <w:pPr>
        <w:spacing w:before="0" w:line="380" w:lineRule="exact"/>
        <w:jc w:val="both"/>
        <w:rPr>
          <w:rFonts w:hint="cs"/>
          <w:rtl/>
        </w:rPr>
      </w:pPr>
      <w:r>
        <w:rPr>
          <w:rFonts w:hint="cs"/>
          <w:rtl/>
        </w:rPr>
        <w:t>عضو في وفد السودان إلى الدورات السنوية للجنة الفرعية لتعزيز وحماية حقوق الإنسان، جنيف 1993-1997</w:t>
      </w:r>
    </w:p>
    <w:p w:rsidR="00000000" w:rsidRDefault="00000000">
      <w:pPr>
        <w:spacing w:before="0" w:line="380" w:lineRule="exact"/>
        <w:jc w:val="both"/>
        <w:rPr>
          <w:rFonts w:hint="cs"/>
          <w:rtl/>
        </w:rPr>
      </w:pPr>
      <w:r>
        <w:rPr>
          <w:rFonts w:hint="cs"/>
          <w:rtl/>
        </w:rPr>
        <w:t>عضو في وفد السودان إلى المؤتمر العالمي لحقوق الإنسان الذي عُقِد في فيينا عام 1993 وإلى الاجتماعات التي عُقِدت للتحضير لـه</w:t>
      </w:r>
    </w:p>
    <w:p w:rsidR="00000000" w:rsidRDefault="00000000">
      <w:pPr>
        <w:spacing w:before="0" w:line="380" w:lineRule="exact"/>
        <w:jc w:val="both"/>
        <w:rPr>
          <w:rFonts w:hint="cs"/>
          <w:rtl/>
        </w:rPr>
      </w:pPr>
      <w:r>
        <w:rPr>
          <w:rFonts w:hint="cs"/>
          <w:rtl/>
        </w:rPr>
        <w:t xml:space="preserve">عضو في وفد السودان إلى المؤتمر العالمي </w:t>
      </w:r>
      <w:r>
        <w:rPr>
          <w:rtl/>
        </w:rPr>
        <w:t>لمناهضة العنصرية والتمييز العنصري وكراهية الأجانب وما يتصل بذلك من تعصب</w:t>
      </w:r>
      <w:r>
        <w:rPr>
          <w:rFonts w:hint="cs"/>
          <w:rtl/>
        </w:rPr>
        <w:t>،</w:t>
      </w:r>
      <w:r>
        <w:rPr>
          <w:rtl/>
        </w:rPr>
        <w:t xml:space="preserve"> </w:t>
      </w:r>
      <w:r>
        <w:rPr>
          <w:rFonts w:hint="cs"/>
          <w:rtl/>
        </w:rPr>
        <w:t>الذي عُقِد في جنوب أفريقيا</w:t>
      </w:r>
    </w:p>
    <w:p w:rsidR="00000000" w:rsidRDefault="00000000">
      <w:pPr>
        <w:spacing w:before="0" w:line="380" w:lineRule="exact"/>
        <w:jc w:val="both"/>
        <w:rPr>
          <w:rFonts w:hint="cs"/>
          <w:rtl/>
        </w:rPr>
      </w:pPr>
      <w:r>
        <w:rPr>
          <w:rFonts w:hint="cs"/>
          <w:rtl/>
        </w:rPr>
        <w:t>عضو في وفد السودان إلى المؤتمر المعني بالطفل، الذي عُقِد في وينيبيغ بكندا</w:t>
      </w:r>
    </w:p>
    <w:p w:rsidR="00000000" w:rsidRDefault="00000000">
      <w:pPr>
        <w:spacing w:before="0" w:line="380" w:lineRule="exact"/>
        <w:jc w:val="both"/>
        <w:rPr>
          <w:rFonts w:hint="cs"/>
          <w:rtl/>
        </w:rPr>
      </w:pPr>
      <w:r>
        <w:rPr>
          <w:rFonts w:hint="cs"/>
          <w:rtl/>
        </w:rPr>
        <w:t>لديه خبرة واسعة في إعداد ومناقشة التقارير التي تُعرَض على هيئات المعاهدات، ولا سيما التقارير المقدمة بمقتضى العهد الدولي الخاص بالحقوق المدنية والسياسية والاتفاقية الدولية للقضاء على جميع أشكال التمييز العنصري واتفاقية حقوق الطفل</w:t>
      </w:r>
    </w:p>
    <w:p w:rsidR="00000000" w:rsidRDefault="00000000">
      <w:pPr>
        <w:spacing w:before="0" w:line="380" w:lineRule="exact"/>
        <w:jc w:val="both"/>
        <w:rPr>
          <w:rFonts w:hint="cs"/>
          <w:rtl/>
        </w:rPr>
      </w:pPr>
      <w:r>
        <w:rPr>
          <w:rFonts w:hint="cs"/>
          <w:rtl/>
        </w:rPr>
        <w:t>رئيس وفد السودان المرافق لجميع مقرري لجنة حقوق الإنسان الذين زاروا السودان في الفترة 1992-2000</w:t>
      </w:r>
    </w:p>
    <w:p w:rsidR="00000000" w:rsidRDefault="00000000">
      <w:pPr>
        <w:spacing w:before="0" w:line="380" w:lineRule="exact"/>
        <w:jc w:val="both"/>
        <w:rPr>
          <w:rFonts w:hint="cs"/>
          <w:rtl/>
        </w:rPr>
      </w:pPr>
      <w:r>
        <w:rPr>
          <w:rFonts w:hint="cs"/>
          <w:rtl/>
        </w:rPr>
        <w:t>عضو في وفد السودان إلى العديد من الأنشطة الإقليمية الخاصة بحقوق الإنسان التي جرت تحت إشراف اللجنة الأفريقية أو منظمة المؤتمر الإسلامي</w:t>
      </w:r>
    </w:p>
    <w:p w:rsidR="00000000" w:rsidRDefault="00000000">
      <w:pPr>
        <w:spacing w:before="0" w:line="380" w:lineRule="exact"/>
        <w:jc w:val="both"/>
        <w:rPr>
          <w:rFonts w:hint="cs"/>
          <w:rtl/>
        </w:rPr>
      </w:pPr>
      <w:r>
        <w:rPr>
          <w:rFonts w:hint="cs"/>
          <w:rtl/>
        </w:rPr>
        <w:t>مشرف على العديد من أطروحات نيل شهادات الدراسات العليا في مجال حقوق الإنسان</w:t>
      </w:r>
    </w:p>
    <w:p w:rsidR="00000000" w:rsidRDefault="00000000">
      <w:pPr>
        <w:spacing w:before="0" w:line="380" w:lineRule="exact"/>
        <w:jc w:val="both"/>
        <w:rPr>
          <w:rFonts w:hint="cs"/>
          <w:rtl/>
        </w:rPr>
      </w:pPr>
      <w:r>
        <w:rPr>
          <w:rFonts w:hint="cs"/>
          <w:rtl/>
        </w:rPr>
        <w:t>متحدث رئيسي في العديد من الأنشطة المتعلقة بحقوق الإنسان التي نظمتها مؤسسات وطنية ودولية، مثل معهد التدريب والإصلاح القانوني، وجهاز القضاء، ونقابة المحامين، والأكاديمية العسكرية العليا، واليونيسيف، والصليب الأحمر، ومكتب المفوضية السامية لحقوق الإنسان في الخرطوم</w:t>
      </w:r>
    </w:p>
    <w:p w:rsidR="00000000" w:rsidRDefault="00000000">
      <w:pPr>
        <w:spacing w:before="0" w:line="380" w:lineRule="exact"/>
        <w:jc w:val="both"/>
        <w:rPr>
          <w:rFonts w:hint="cs"/>
          <w:rtl/>
        </w:rPr>
      </w:pPr>
      <w:r>
        <w:rPr>
          <w:rFonts w:hint="cs"/>
          <w:rtl/>
        </w:rPr>
        <w:t>مدرس في برنامج المساعدة التقنية التابع لمكتب المفوضية السامية لحقوق الإنسان في الخرطوم</w:t>
      </w:r>
    </w:p>
    <w:p w:rsidR="00000000" w:rsidRDefault="00000000">
      <w:pPr>
        <w:spacing w:before="0" w:line="380" w:lineRule="exact"/>
        <w:jc w:val="both"/>
        <w:rPr>
          <w:rFonts w:hint="cs"/>
          <w:rtl/>
        </w:rPr>
      </w:pPr>
      <w:r>
        <w:rPr>
          <w:rFonts w:hint="cs"/>
          <w:rtl/>
        </w:rPr>
        <w:t xml:space="preserve">نال شهادة تقدير من منظمة </w:t>
      </w:r>
      <w:r>
        <w:t xml:space="preserve">Vereninging Humanitarian Projection </w:t>
      </w:r>
      <w:r>
        <w:rPr>
          <w:rFonts w:hint="cs"/>
          <w:rtl/>
        </w:rPr>
        <w:t xml:space="preserve"> (منظمة دولية غير حكومية) لمشاركته في تنظيم الدورة التدريبية المعنونة "تدريس القانون الدولي لحقوق الإنسان للمحاميين والقضاة" والتدريس </w:t>
      </w:r>
      <w:r>
        <w:rPr>
          <w:rtl/>
        </w:rPr>
        <w:br/>
      </w:r>
      <w:r>
        <w:rPr>
          <w:rFonts w:hint="cs"/>
          <w:rtl/>
        </w:rPr>
        <w:t>فيها، 1998</w:t>
      </w:r>
    </w:p>
    <w:p w:rsidR="00000000" w:rsidRDefault="00000000">
      <w:pPr>
        <w:spacing w:before="0" w:line="380" w:lineRule="exact"/>
        <w:jc w:val="both"/>
        <w:rPr>
          <w:rFonts w:hint="cs"/>
          <w:rtl/>
        </w:rPr>
      </w:pPr>
      <w:r>
        <w:rPr>
          <w:rFonts w:hint="cs"/>
          <w:rtl/>
        </w:rPr>
        <w:t>رئيس لجنة خبراء القانون التابعة للهيئة الحكومية الدولية للتنمية، التي قامت بإعادة تنظيم هيكل الهيئة</w:t>
      </w:r>
    </w:p>
    <w:p w:rsidR="00000000" w:rsidRDefault="00000000">
      <w:pPr>
        <w:spacing w:before="0" w:line="380" w:lineRule="exact"/>
        <w:jc w:val="both"/>
        <w:rPr>
          <w:rFonts w:hint="cs"/>
          <w:rtl/>
        </w:rPr>
      </w:pPr>
      <w:r>
        <w:rPr>
          <w:rFonts w:hint="cs"/>
          <w:rtl/>
        </w:rPr>
        <w:t xml:space="preserve">من بين من أنشأوا المجلس العالمي للزعماء الدينيين، الذي يعد إحدى حصائل مؤتمر قمة الألفية العالمي للسلام، بانكوك، </w:t>
      </w:r>
      <w:r>
        <w:rPr>
          <w:rtl/>
        </w:rPr>
        <w:t>تايلند</w:t>
      </w:r>
    </w:p>
    <w:p w:rsidR="00000000" w:rsidRDefault="00000000">
      <w:pPr>
        <w:spacing w:before="0" w:line="380" w:lineRule="exact"/>
        <w:jc w:val="both"/>
        <w:rPr>
          <w:rFonts w:hint="cs"/>
          <w:b/>
          <w:bCs/>
          <w:rtl/>
        </w:rPr>
      </w:pPr>
      <w:r>
        <w:rPr>
          <w:rFonts w:hint="cs"/>
          <w:b/>
          <w:bCs/>
          <w:rtl/>
        </w:rPr>
        <w:t>الأعمال المنشورة</w:t>
      </w:r>
    </w:p>
    <w:p w:rsidR="00000000" w:rsidRDefault="00000000">
      <w:pPr>
        <w:spacing w:before="0" w:line="380" w:lineRule="exact"/>
        <w:jc w:val="both"/>
        <w:rPr>
          <w:rFonts w:hint="cs"/>
          <w:rtl/>
        </w:rPr>
      </w:pPr>
      <w:r>
        <w:rPr>
          <w:rFonts w:hint="cs"/>
          <w:i/>
          <w:iCs/>
          <w:rtl/>
        </w:rPr>
        <w:t>مقالة</w:t>
      </w:r>
    </w:p>
    <w:p w:rsidR="00000000" w:rsidRDefault="00000000">
      <w:pPr>
        <w:spacing w:before="0" w:line="380" w:lineRule="exact"/>
        <w:jc w:val="both"/>
        <w:rPr>
          <w:rFonts w:hint="cs"/>
          <w:i/>
          <w:iCs/>
          <w:rtl/>
        </w:rPr>
      </w:pPr>
      <w:r>
        <w:rPr>
          <w:rFonts w:hint="cs"/>
          <w:i/>
          <w:iCs/>
          <w:rtl/>
        </w:rPr>
        <w:t>"الإطار القانوني الدولي لقانون حقوق الإنسان"، مجلة شؤون القضاء التي تنشرها وزارة العدل في السودان، السنة الثانية، العدد الثالث</w:t>
      </w:r>
    </w:p>
    <w:p w:rsidR="00000000" w:rsidRDefault="00000000">
      <w:pPr>
        <w:spacing w:before="0" w:line="380" w:lineRule="exact"/>
        <w:jc w:val="both"/>
        <w:rPr>
          <w:rFonts w:hint="cs"/>
          <w:i/>
          <w:iCs/>
          <w:rtl/>
        </w:rPr>
      </w:pPr>
      <w:r>
        <w:rPr>
          <w:rFonts w:hint="cs"/>
          <w:i/>
          <w:iCs/>
          <w:rtl/>
        </w:rPr>
        <w:t>كتبه</w:t>
      </w:r>
    </w:p>
    <w:p w:rsidR="00000000" w:rsidRDefault="00000000">
      <w:pPr>
        <w:bidi w:val="0"/>
        <w:spacing w:before="0" w:line="380" w:lineRule="exact"/>
      </w:pPr>
      <w:r>
        <w:rPr>
          <w:i/>
          <w:iCs/>
        </w:rPr>
        <w:t>Background Information About Human Rights</w:t>
      </w:r>
      <w:r>
        <w:t>, copy right 54/2001 (in English</w:t>
      </w:r>
      <w:r>
        <w:rPr>
          <w:rFonts w:hint="cs"/>
          <w:rtl/>
          <w:lang w:val="en-GB"/>
        </w:rPr>
        <w:t>(</w:t>
      </w:r>
    </w:p>
    <w:p w:rsidR="00000000" w:rsidRDefault="00000000">
      <w:pPr>
        <w:bidi w:val="0"/>
        <w:spacing w:before="0" w:line="380" w:lineRule="exact"/>
        <w:rPr>
          <w:lang w:val="en-GB"/>
        </w:rPr>
      </w:pPr>
      <w:r>
        <w:rPr>
          <w:i/>
          <w:iCs/>
        </w:rPr>
        <w:t>Thematic Analysis of International Human Rights Instruments: Inventory of Human Rights Standards</w:t>
      </w:r>
      <w:r>
        <w:t>, copy right 55/2001(in English</w:t>
      </w:r>
      <w:r>
        <w:rPr>
          <w:lang w:val="en-GB"/>
        </w:rPr>
        <w:t>)</w:t>
      </w:r>
    </w:p>
    <w:p w:rsidR="00000000" w:rsidRDefault="00000000">
      <w:pPr>
        <w:bidi w:val="0"/>
        <w:spacing w:before="0" w:line="380" w:lineRule="exact"/>
        <w:rPr>
          <w:lang w:val="en-GB"/>
        </w:rPr>
      </w:pPr>
      <w:r>
        <w:rPr>
          <w:i/>
          <w:iCs/>
        </w:rPr>
        <w:t>The International Standards and Measures for the Elimination of all Forms of Discrimination Against Women</w:t>
      </w:r>
      <w:r>
        <w:t>, copy right 57/2001 (in English</w:t>
      </w:r>
      <w:r>
        <w:rPr>
          <w:lang w:val="en-GB"/>
        </w:rPr>
        <w:t>)</w:t>
      </w:r>
    </w:p>
    <w:p w:rsidR="00000000" w:rsidRDefault="00000000">
      <w:pPr>
        <w:bidi w:val="0"/>
        <w:spacing w:before="0" w:line="380" w:lineRule="exact"/>
        <w:rPr>
          <w:lang w:val="en-GB"/>
        </w:rPr>
      </w:pPr>
      <w:r>
        <w:rPr>
          <w:i/>
          <w:iCs/>
        </w:rPr>
        <w:t>The International Standards and Measures for the Protection of the Rights of the Child</w:t>
      </w:r>
      <w:r>
        <w:t>, copy right 58/2001 (in English</w:t>
      </w:r>
      <w:r>
        <w:rPr>
          <w:lang w:val="en-GB"/>
        </w:rPr>
        <w:t>)</w:t>
      </w:r>
    </w:p>
    <w:p w:rsidR="00000000" w:rsidRDefault="00000000">
      <w:pPr>
        <w:bidi w:val="0"/>
        <w:spacing w:before="0" w:line="380" w:lineRule="exact"/>
      </w:pPr>
      <w:r>
        <w:rPr>
          <w:i/>
          <w:iCs/>
        </w:rPr>
        <w:t>Initiative for Constructive Interaction Between International Human Rights Standards and Religions</w:t>
      </w:r>
      <w:r>
        <w:t>, copy right 56/2001 (in English</w:t>
      </w:r>
      <w:r>
        <w:rPr>
          <w:lang w:val="en-GB"/>
        </w:rPr>
        <w:t>)</w:t>
      </w:r>
    </w:p>
    <w:p w:rsidR="00000000" w:rsidRDefault="00000000">
      <w:pPr>
        <w:bidi w:val="0"/>
        <w:spacing w:before="0" w:line="380" w:lineRule="exact"/>
      </w:pPr>
      <w:r>
        <w:rPr>
          <w:i/>
          <w:iCs/>
        </w:rPr>
        <w:t>Basic International Human Rights Instruments</w:t>
      </w:r>
      <w:r>
        <w:t>, July 2002</w:t>
      </w:r>
    </w:p>
    <w:p w:rsidR="00000000" w:rsidRDefault="00000000">
      <w:pPr>
        <w:bidi w:val="0"/>
        <w:spacing w:before="0" w:line="380" w:lineRule="exact"/>
      </w:pPr>
      <w:r>
        <w:rPr>
          <w:i/>
          <w:iCs/>
        </w:rPr>
        <w:t>Guidelines on the Form and Contents of Reports to be Submitted by States Parties to the International Human Rights Treaties</w:t>
      </w:r>
      <w:r>
        <w:t>, August 2002</w:t>
      </w:r>
    </w:p>
    <w:p w:rsidR="00000000" w:rsidRDefault="00000000">
      <w:pPr>
        <w:bidi w:val="0"/>
        <w:spacing w:before="0" w:line="380" w:lineRule="exact"/>
      </w:pPr>
      <w:r>
        <w:rPr>
          <w:i/>
          <w:iCs/>
        </w:rPr>
        <w:t>General Comments and General Recommendations Adopted by Human Rights Treaty Bodies</w:t>
      </w:r>
      <w:r>
        <w:t>, October 2002</w:t>
      </w:r>
    </w:p>
    <w:p w:rsidR="00000000" w:rsidRDefault="00000000">
      <w:pPr>
        <w:bidi w:val="0"/>
        <w:spacing w:before="0" w:line="380" w:lineRule="exact"/>
      </w:pPr>
      <w:r>
        <w:rPr>
          <w:i/>
          <w:iCs/>
        </w:rPr>
        <w:t>Basic Reference for Child rights</w:t>
      </w:r>
      <w:r>
        <w:t>, October 2002</w:t>
      </w:r>
    </w:p>
    <w:p w:rsidR="00000000" w:rsidRDefault="00000000">
      <w:pPr>
        <w:bidi w:val="0"/>
        <w:spacing w:before="0" w:line="380" w:lineRule="exact"/>
      </w:pPr>
      <w:r>
        <w:rPr>
          <w:i/>
          <w:iCs/>
        </w:rPr>
        <w:t>Basic Reference for Civil and Political Rights</w:t>
      </w:r>
      <w:r>
        <w:t>, November 2002</w:t>
      </w:r>
    </w:p>
    <w:p w:rsidR="00000000" w:rsidRDefault="00000000">
      <w:pPr>
        <w:bidi w:val="0"/>
        <w:spacing w:before="0" w:line="380" w:lineRule="exact"/>
      </w:pPr>
      <w:r>
        <w:rPr>
          <w:i/>
          <w:iCs/>
        </w:rPr>
        <w:t>Basic Reference for Economic, Social and Cultural Rights</w:t>
      </w:r>
      <w:r>
        <w:t>, November 2002</w:t>
      </w:r>
    </w:p>
    <w:p w:rsidR="00000000" w:rsidRDefault="00000000">
      <w:pPr>
        <w:bidi w:val="0"/>
        <w:spacing w:before="0" w:line="380" w:lineRule="exact"/>
      </w:pPr>
      <w:r>
        <w:rPr>
          <w:i/>
          <w:iCs/>
        </w:rPr>
        <w:t>Basic Reference for Women Rights</w:t>
      </w:r>
      <w:r>
        <w:t>, November 2002</w:t>
      </w:r>
    </w:p>
    <w:p w:rsidR="00000000" w:rsidRDefault="00000000">
      <w:pPr>
        <w:spacing w:before="0" w:line="380" w:lineRule="exact"/>
        <w:jc w:val="both"/>
        <w:rPr>
          <w:i/>
          <w:iCs/>
          <w:rtl/>
        </w:rPr>
      </w:pPr>
      <w:r>
        <w:rPr>
          <w:rFonts w:hint="cs"/>
          <w:i/>
          <w:iCs/>
          <w:rtl/>
        </w:rPr>
        <w:t>دراسة</w:t>
      </w:r>
    </w:p>
    <w:p w:rsidR="00000000" w:rsidRDefault="00000000">
      <w:pPr>
        <w:bidi w:val="0"/>
        <w:spacing w:before="0" w:line="380" w:lineRule="exact"/>
        <w:rPr>
          <w:lang w:val="en-GB"/>
        </w:rPr>
      </w:pPr>
      <w:r>
        <w:t>“The International Norms and Practices for the Establishment of National Institutions for the Promotion and Protection of Human Rights”, Published in the Training and Law Reform Institute Magazine (AL-Gistas) 2001</w:t>
      </w:r>
      <w:r>
        <w:rPr>
          <w:rtl/>
        </w:rPr>
        <w:t>.</w:t>
      </w:r>
    </w:p>
    <w:p w:rsidR="00000000" w:rsidRDefault="00000000">
      <w:pPr>
        <w:bidi w:val="0"/>
        <w:spacing w:before="0" w:line="380" w:lineRule="exact"/>
      </w:pPr>
      <w:r>
        <w:t xml:space="preserve">Book, </w:t>
      </w:r>
      <w:r>
        <w:rPr>
          <w:i/>
          <w:iCs/>
        </w:rPr>
        <w:t>Human Rights Monitoring</w:t>
      </w:r>
      <w:r>
        <w:t>, 2004</w:t>
      </w:r>
    </w:p>
    <w:p w:rsidR="00000000" w:rsidRDefault="00000000">
      <w:pPr>
        <w:spacing w:before="0" w:line="380" w:lineRule="exact"/>
        <w:jc w:val="both"/>
        <w:rPr>
          <w:b/>
          <w:bCs/>
          <w:rtl/>
        </w:rPr>
      </w:pPr>
      <w:r>
        <w:rPr>
          <w:rFonts w:hint="cs"/>
          <w:b/>
          <w:bCs/>
          <w:rtl/>
        </w:rPr>
        <w:t>الخبرة في مجال التدريس</w:t>
      </w:r>
    </w:p>
    <w:p w:rsidR="00000000" w:rsidRDefault="00000000">
      <w:pPr>
        <w:spacing w:before="0" w:line="380" w:lineRule="exact"/>
        <w:jc w:val="both"/>
        <w:rPr>
          <w:rFonts w:hint="cs"/>
          <w:rtl/>
        </w:rPr>
      </w:pPr>
      <w:r>
        <w:rPr>
          <w:rFonts w:hint="cs"/>
          <w:rtl/>
        </w:rPr>
        <w:t>كلية الحقوق، جامعة الخرطوم، 1983</w:t>
      </w:r>
    </w:p>
    <w:p w:rsidR="00000000" w:rsidRDefault="00000000">
      <w:pPr>
        <w:spacing w:before="0" w:line="380" w:lineRule="exact"/>
        <w:jc w:val="both"/>
        <w:rPr>
          <w:rFonts w:hint="cs"/>
          <w:rtl/>
        </w:rPr>
      </w:pPr>
      <w:r>
        <w:rPr>
          <w:rFonts w:hint="cs"/>
          <w:rtl/>
        </w:rPr>
        <w:t>المعهد العالي لدراسات البيئة، الخرطوم، 1985</w:t>
      </w:r>
    </w:p>
    <w:p w:rsidR="00000000" w:rsidRDefault="00000000">
      <w:pPr>
        <w:spacing w:before="0" w:line="380" w:lineRule="exact"/>
        <w:jc w:val="both"/>
        <w:rPr>
          <w:rFonts w:hint="cs"/>
          <w:rtl/>
        </w:rPr>
      </w:pPr>
      <w:r>
        <w:rPr>
          <w:rFonts w:hint="cs"/>
          <w:rtl/>
        </w:rPr>
        <w:t>مفتش خارجي للعديد من برامج الدراسات العليا ومشرف عليها</w:t>
      </w:r>
    </w:p>
    <w:p w:rsidR="00000000" w:rsidRDefault="00000000">
      <w:pPr>
        <w:spacing w:before="0" w:line="380" w:lineRule="exact"/>
        <w:jc w:val="both"/>
        <w:rPr>
          <w:rFonts w:hint="cs"/>
          <w:rtl/>
        </w:rPr>
      </w:pPr>
      <w:r>
        <w:rPr>
          <w:rFonts w:hint="cs"/>
          <w:rtl/>
        </w:rPr>
        <w:t>معهد التدريب والإصلاح القانوني</w:t>
      </w:r>
    </w:p>
    <w:p w:rsidR="00000000" w:rsidRDefault="00000000">
      <w:pPr>
        <w:spacing w:before="0" w:line="380" w:lineRule="exact"/>
        <w:jc w:val="both"/>
        <w:rPr>
          <w:rFonts w:hint="cs"/>
          <w:b/>
          <w:bCs/>
          <w:rtl/>
        </w:rPr>
      </w:pPr>
      <w:r>
        <w:rPr>
          <w:rFonts w:hint="cs"/>
          <w:b/>
          <w:bCs/>
          <w:rtl/>
        </w:rPr>
        <w:t>الوضع العائلي</w:t>
      </w:r>
    </w:p>
    <w:p w:rsidR="00000000" w:rsidRDefault="00000000">
      <w:pPr>
        <w:spacing w:before="0" w:line="380" w:lineRule="exact"/>
        <w:jc w:val="both"/>
        <w:rPr>
          <w:rtl/>
        </w:rPr>
      </w:pPr>
      <w:r>
        <w:rPr>
          <w:rFonts w:hint="cs"/>
          <w:rtl/>
        </w:rPr>
        <w:t>متزوج منذ عام 1982، وأب لستة أولاد وبنتين.</w:t>
      </w:r>
    </w:p>
    <w:p w:rsidR="00000000" w:rsidRDefault="00000000">
      <w:pPr>
        <w:spacing w:before="0" w:line="380" w:lineRule="exact"/>
        <w:jc w:val="center"/>
        <w:rPr>
          <w:rFonts w:hint="cs"/>
          <w:b/>
          <w:bCs/>
          <w:rtl/>
        </w:rPr>
      </w:pPr>
      <w:r>
        <w:rPr>
          <w:rtl/>
        </w:rPr>
        <w:br w:type="page"/>
      </w:r>
      <w:r>
        <w:rPr>
          <w:b/>
          <w:bCs/>
          <w:rtl/>
        </w:rPr>
        <w:t>يوليا أن</w:t>
      </w:r>
      <w:r>
        <w:rPr>
          <w:rFonts w:hint="cs"/>
          <w:b/>
          <w:bCs/>
          <w:rtl/>
        </w:rPr>
        <w:t>ت</w:t>
      </w:r>
      <w:r>
        <w:rPr>
          <w:b/>
          <w:bCs/>
          <w:rtl/>
        </w:rPr>
        <w:t>وانيلا موتوك</w:t>
      </w:r>
    </w:p>
    <w:p w:rsidR="00000000" w:rsidRDefault="00000000">
      <w:pPr>
        <w:tabs>
          <w:tab w:val="left" w:pos="1794"/>
        </w:tabs>
        <w:spacing w:before="0" w:line="380" w:lineRule="exact"/>
        <w:jc w:val="both"/>
        <w:rPr>
          <w:rFonts w:hint="cs"/>
          <w:rtl/>
        </w:rPr>
      </w:pPr>
      <w:r>
        <w:rPr>
          <w:rFonts w:hint="cs"/>
          <w:b/>
          <w:bCs/>
          <w:rtl/>
        </w:rPr>
        <w:t>الحالة المدنية:</w:t>
      </w:r>
      <w:r>
        <w:rPr>
          <w:rFonts w:hint="cs"/>
          <w:b/>
          <w:bCs/>
          <w:rtl/>
        </w:rPr>
        <w:tab/>
      </w:r>
      <w:r>
        <w:rPr>
          <w:rFonts w:hint="cs"/>
          <w:rtl/>
        </w:rPr>
        <w:t>متزوجة ولديها ابن واحد</w:t>
      </w:r>
    </w:p>
    <w:p w:rsidR="00000000" w:rsidRDefault="00000000">
      <w:pPr>
        <w:tabs>
          <w:tab w:val="left" w:pos="1794"/>
        </w:tabs>
        <w:spacing w:before="0" w:line="380" w:lineRule="exact"/>
        <w:jc w:val="both"/>
        <w:rPr>
          <w:rFonts w:hint="cs"/>
          <w:rtl/>
        </w:rPr>
      </w:pPr>
      <w:r>
        <w:rPr>
          <w:rFonts w:hint="cs"/>
          <w:b/>
          <w:bCs/>
          <w:rtl/>
        </w:rPr>
        <w:t>المنصب الحالي:</w:t>
      </w:r>
      <w:r>
        <w:rPr>
          <w:rFonts w:hint="cs"/>
          <w:b/>
          <w:bCs/>
          <w:rtl/>
        </w:rPr>
        <w:tab/>
      </w:r>
      <w:r>
        <w:rPr>
          <w:rFonts w:hint="cs"/>
          <w:rtl/>
        </w:rPr>
        <w:t xml:space="preserve">أستاذة القانون الدولي العام، جامعة بوخارست، محامية، رابطة المحامين بمدينة بوخارست، </w:t>
      </w:r>
      <w:r>
        <w:rPr>
          <w:rFonts w:hint="cs"/>
          <w:rtl/>
        </w:rPr>
        <w:tab/>
        <w:t>مقررة خاصة معنية بالمجين البشري وحقوق الإنسان</w:t>
      </w:r>
    </w:p>
    <w:p w:rsidR="00000000" w:rsidRDefault="00000000">
      <w:pPr>
        <w:spacing w:before="0" w:line="380" w:lineRule="exact"/>
        <w:jc w:val="both"/>
        <w:rPr>
          <w:rFonts w:hint="cs"/>
          <w:b/>
          <w:bCs/>
          <w:rtl/>
        </w:rPr>
      </w:pPr>
      <w:r>
        <w:rPr>
          <w:rFonts w:hint="cs"/>
          <w:b/>
          <w:bCs/>
          <w:rtl/>
        </w:rPr>
        <w:t>التعليم</w:t>
      </w:r>
    </w:p>
    <w:p w:rsidR="00000000" w:rsidRDefault="00000000">
      <w:pPr>
        <w:tabs>
          <w:tab w:val="left" w:pos="1794"/>
        </w:tabs>
        <w:spacing w:before="0" w:line="380" w:lineRule="exact"/>
        <w:jc w:val="both"/>
        <w:rPr>
          <w:rFonts w:hint="cs"/>
          <w:rtl/>
        </w:rPr>
      </w:pPr>
      <w:r>
        <w:rPr>
          <w:rFonts w:hint="cs"/>
          <w:rtl/>
        </w:rPr>
        <w:t>1996-1999:</w:t>
      </w:r>
      <w:r>
        <w:rPr>
          <w:rFonts w:hint="cs"/>
          <w:rtl/>
        </w:rPr>
        <w:tab/>
        <w:t>دكتوراه في الفلسفة (فلسفة الأخلاق)، جامعة بوخارست، قسم الفلسفة</w:t>
      </w:r>
    </w:p>
    <w:p w:rsidR="00000000" w:rsidRDefault="00000000">
      <w:pPr>
        <w:tabs>
          <w:tab w:val="left" w:pos="1794"/>
        </w:tabs>
        <w:spacing w:before="0" w:line="380" w:lineRule="exact"/>
        <w:jc w:val="both"/>
        <w:rPr>
          <w:rFonts w:hint="cs"/>
          <w:rtl/>
        </w:rPr>
      </w:pPr>
      <w:r>
        <w:rPr>
          <w:rFonts w:hint="cs"/>
          <w:rtl/>
        </w:rPr>
        <w:t>1997-1998:</w:t>
      </w:r>
      <w:r>
        <w:rPr>
          <w:rFonts w:hint="cs"/>
          <w:rtl/>
        </w:rPr>
        <w:tab/>
        <w:t>التأهيل في القانون، جامعة باريس الحادية عشرة، (قسم جون مونيه)</w:t>
      </w:r>
    </w:p>
    <w:p w:rsidR="00000000" w:rsidRDefault="00000000">
      <w:pPr>
        <w:tabs>
          <w:tab w:val="left" w:pos="1794"/>
        </w:tabs>
        <w:spacing w:before="0" w:line="380" w:lineRule="exact"/>
        <w:jc w:val="both"/>
        <w:rPr>
          <w:rFonts w:hint="cs"/>
          <w:rtl/>
        </w:rPr>
      </w:pPr>
      <w:r>
        <w:rPr>
          <w:rFonts w:hint="cs"/>
          <w:rtl/>
        </w:rPr>
        <w:t>1991-1996:</w:t>
      </w:r>
      <w:r>
        <w:rPr>
          <w:rFonts w:hint="cs"/>
          <w:rtl/>
        </w:rPr>
        <w:tab/>
      </w:r>
      <w:r>
        <w:rPr>
          <w:rFonts w:hint="cs"/>
          <w:spacing w:val="2"/>
          <w:rtl/>
        </w:rPr>
        <w:t>دكتوراه في القانون الدولي العام، جامعة إكس - مارسي الثالثة، كلية الحقوق (سوما كوم لود)</w:t>
      </w:r>
    </w:p>
    <w:p w:rsidR="00000000" w:rsidRDefault="00000000">
      <w:pPr>
        <w:tabs>
          <w:tab w:val="left" w:pos="1794"/>
        </w:tabs>
        <w:spacing w:before="0" w:line="380" w:lineRule="exact"/>
        <w:jc w:val="both"/>
        <w:rPr>
          <w:rFonts w:hint="cs"/>
          <w:rtl/>
        </w:rPr>
      </w:pPr>
      <w:r>
        <w:rPr>
          <w:rFonts w:hint="cs"/>
          <w:rtl/>
        </w:rPr>
        <w:t>1992-1993:</w:t>
      </w:r>
      <w:r>
        <w:rPr>
          <w:rFonts w:hint="cs"/>
          <w:rtl/>
        </w:rPr>
        <w:tab/>
        <w:t>دراسات في الأدب الفرنسي المعاصر، جامعة أكس - مارسي الأولى</w:t>
      </w:r>
    </w:p>
    <w:p w:rsidR="00000000" w:rsidRDefault="00000000">
      <w:pPr>
        <w:tabs>
          <w:tab w:val="left" w:pos="1794"/>
        </w:tabs>
        <w:spacing w:before="0" w:line="380" w:lineRule="exact"/>
        <w:jc w:val="both"/>
        <w:rPr>
          <w:rFonts w:hint="cs"/>
          <w:rtl/>
        </w:rPr>
      </w:pPr>
      <w:r>
        <w:rPr>
          <w:rFonts w:hint="cs"/>
          <w:rtl/>
        </w:rPr>
        <w:t>1990-1991:</w:t>
      </w:r>
      <w:r>
        <w:rPr>
          <w:rFonts w:hint="cs"/>
          <w:rtl/>
        </w:rPr>
        <w:tab/>
        <w:t xml:space="preserve">ماجستير (دبلوم الدراسات المعمقة) في القانون الدولي العام، جامعة إكس - مارسي الثالثة، </w:t>
      </w:r>
      <w:r>
        <w:rPr>
          <w:rFonts w:hint="cs"/>
          <w:rtl/>
        </w:rPr>
        <w:tab/>
        <w:t>كلية الحقوق</w:t>
      </w:r>
    </w:p>
    <w:p w:rsidR="00000000" w:rsidRDefault="00000000">
      <w:pPr>
        <w:tabs>
          <w:tab w:val="left" w:pos="1794"/>
        </w:tabs>
        <w:spacing w:before="0" w:line="380" w:lineRule="exact"/>
        <w:jc w:val="both"/>
        <w:rPr>
          <w:rFonts w:hint="cs"/>
          <w:rtl/>
        </w:rPr>
      </w:pPr>
      <w:r>
        <w:rPr>
          <w:rFonts w:hint="cs"/>
          <w:rtl/>
        </w:rPr>
        <w:t>1985-1989:</w:t>
      </w:r>
      <w:r>
        <w:rPr>
          <w:rFonts w:hint="cs"/>
          <w:rtl/>
        </w:rPr>
        <w:tab/>
        <w:t>إجازة في القانون، جامعة بوخارست، كلية الحقوق (سوما كوم لود)</w:t>
      </w:r>
    </w:p>
    <w:p w:rsidR="00000000" w:rsidRDefault="00000000">
      <w:pPr>
        <w:spacing w:before="0" w:line="380" w:lineRule="exact"/>
        <w:jc w:val="both"/>
        <w:rPr>
          <w:rFonts w:hint="cs"/>
          <w:b/>
          <w:bCs/>
          <w:rtl/>
        </w:rPr>
      </w:pPr>
      <w:r>
        <w:rPr>
          <w:rFonts w:hint="cs"/>
          <w:b/>
          <w:bCs/>
          <w:rtl/>
        </w:rPr>
        <w:t>الخبرة في العمل مع المنظمات الدولية</w:t>
      </w:r>
    </w:p>
    <w:p w:rsidR="00000000" w:rsidRDefault="00000000">
      <w:pPr>
        <w:spacing w:before="0" w:line="380" w:lineRule="exact"/>
        <w:jc w:val="both"/>
        <w:rPr>
          <w:rFonts w:hint="cs"/>
          <w:rtl/>
        </w:rPr>
      </w:pPr>
      <w:r>
        <w:rPr>
          <w:rFonts w:hint="cs"/>
          <w:rtl/>
        </w:rPr>
        <w:t>المقررة الخاصة المعنية بالمجين البشري وحقوق الإنسان في الأمم المتحدة (2004 إلى الوقت الحالي)</w:t>
      </w:r>
    </w:p>
    <w:p w:rsidR="00000000" w:rsidRDefault="00000000">
      <w:pPr>
        <w:spacing w:before="0" w:line="380" w:lineRule="exact"/>
        <w:jc w:val="both"/>
        <w:rPr>
          <w:rFonts w:hint="cs"/>
          <w:rtl/>
        </w:rPr>
      </w:pPr>
      <w:r>
        <w:rPr>
          <w:rFonts w:hint="cs"/>
          <w:rtl/>
        </w:rPr>
        <w:t>المقررة الخاصة بجمهورية الكونغو الديمقراطية في لجنة الأمم المتحدة لحقوق الإنسان (2001-2004)</w:t>
      </w:r>
    </w:p>
    <w:p w:rsidR="00000000" w:rsidRDefault="00000000">
      <w:pPr>
        <w:spacing w:before="0" w:line="380" w:lineRule="exact"/>
        <w:jc w:val="both"/>
        <w:rPr>
          <w:rFonts w:hint="cs"/>
          <w:rtl/>
        </w:rPr>
      </w:pPr>
      <w:r>
        <w:rPr>
          <w:rFonts w:hint="cs"/>
          <w:rtl/>
        </w:rPr>
        <w:t>رئيسة اللجنة الفرعية لتعزيز وحماية حقوق الإنسان، الأمم المتحدة (2000-2001)</w:t>
      </w:r>
    </w:p>
    <w:p w:rsidR="00000000" w:rsidRDefault="00000000">
      <w:pPr>
        <w:spacing w:before="0" w:line="380" w:lineRule="exact"/>
        <w:jc w:val="both"/>
        <w:rPr>
          <w:rFonts w:hint="cs"/>
          <w:rtl/>
        </w:rPr>
      </w:pPr>
      <w:r>
        <w:rPr>
          <w:rFonts w:hint="cs"/>
          <w:rtl/>
        </w:rPr>
        <w:t>عضو اللجنة الفرعية لتعزيز وحماية حقوق الإنسان، الأمم المتحدة (2000 إلى الوقت الحالي)</w:t>
      </w:r>
    </w:p>
    <w:p w:rsidR="00000000" w:rsidRDefault="00000000">
      <w:pPr>
        <w:spacing w:before="0" w:line="380" w:lineRule="exact"/>
        <w:jc w:val="both"/>
        <w:rPr>
          <w:rFonts w:hint="cs"/>
          <w:rtl/>
        </w:rPr>
      </w:pPr>
      <w:r>
        <w:rPr>
          <w:rFonts w:hint="cs"/>
          <w:rtl/>
        </w:rPr>
        <w:t>عضو مناوب، اللجنة الفرعية لتعزيز وحماية حقوق الإنسان (1996-2000)</w:t>
      </w:r>
    </w:p>
    <w:p w:rsidR="00000000" w:rsidRDefault="00000000">
      <w:pPr>
        <w:spacing w:before="0" w:line="380" w:lineRule="exact"/>
        <w:jc w:val="both"/>
        <w:rPr>
          <w:rFonts w:hint="cs"/>
          <w:rtl/>
        </w:rPr>
      </w:pPr>
      <w:r>
        <w:rPr>
          <w:rFonts w:hint="cs"/>
          <w:rtl/>
        </w:rPr>
        <w:t>رئيسة الفريق العامل المعني بإقامة العدل، الأمم المتحدة (2002 إلى الوقت الحالي)</w:t>
      </w:r>
    </w:p>
    <w:p w:rsidR="00000000" w:rsidRDefault="00000000">
      <w:pPr>
        <w:spacing w:before="0" w:line="380" w:lineRule="exact"/>
        <w:jc w:val="both"/>
        <w:rPr>
          <w:rFonts w:hint="cs"/>
          <w:rtl/>
        </w:rPr>
      </w:pPr>
      <w:r>
        <w:rPr>
          <w:rFonts w:hint="cs"/>
          <w:rtl/>
        </w:rPr>
        <w:t>عضو الفريق العامل المعني بالفقر المدقع وحقوق الإنسان، الأمم المتحدة (2003 إلى الوقت الحالي)</w:t>
      </w:r>
    </w:p>
    <w:p w:rsidR="00000000" w:rsidRDefault="00000000">
      <w:pPr>
        <w:spacing w:before="0" w:line="380" w:lineRule="exact"/>
        <w:jc w:val="both"/>
        <w:rPr>
          <w:rFonts w:hint="cs"/>
          <w:rtl/>
        </w:rPr>
      </w:pPr>
      <w:r>
        <w:rPr>
          <w:rFonts w:hint="cs"/>
          <w:rtl/>
        </w:rPr>
        <w:t>عضو الفريق العامل المعني بالشعوب الأصلية، الأمم المتحدة (2000-2004)</w:t>
      </w:r>
    </w:p>
    <w:p w:rsidR="00000000" w:rsidRDefault="00000000">
      <w:pPr>
        <w:spacing w:before="0" w:line="380" w:lineRule="exact"/>
        <w:jc w:val="both"/>
        <w:rPr>
          <w:rFonts w:hint="cs"/>
          <w:rtl/>
        </w:rPr>
      </w:pPr>
      <w:r>
        <w:rPr>
          <w:rFonts w:hint="cs"/>
          <w:rtl/>
        </w:rPr>
        <w:t>عضو الفريق العامل المعني بأشكال الرق المعاصرة، الأمم المتحدة (1999-2003)</w:t>
      </w:r>
    </w:p>
    <w:p w:rsidR="00000000" w:rsidRDefault="00000000">
      <w:pPr>
        <w:spacing w:before="0" w:line="380" w:lineRule="exact"/>
        <w:jc w:val="both"/>
        <w:rPr>
          <w:rFonts w:hint="cs"/>
          <w:rtl/>
        </w:rPr>
      </w:pPr>
      <w:r>
        <w:rPr>
          <w:rFonts w:hint="cs"/>
          <w:rtl/>
        </w:rPr>
        <w:t>عضو المنتدى الاجتماعي، الأمم المتحدة (2005)</w:t>
      </w:r>
    </w:p>
    <w:p w:rsidR="00000000" w:rsidRDefault="00000000">
      <w:pPr>
        <w:spacing w:before="0" w:line="380" w:lineRule="exact"/>
        <w:jc w:val="both"/>
        <w:rPr>
          <w:rFonts w:hint="cs"/>
          <w:rtl/>
        </w:rPr>
      </w:pPr>
      <w:r>
        <w:rPr>
          <w:rFonts w:hint="cs"/>
          <w:rtl/>
        </w:rPr>
        <w:t>عضو اللجنة الاستشارية المعنية بالاتفاقية الإطارية لحماية الأقليات القومية، مجلس أوروبا (1998-2004)</w:t>
      </w:r>
    </w:p>
    <w:p w:rsidR="00000000" w:rsidRDefault="00000000">
      <w:pPr>
        <w:spacing w:before="0" w:line="380" w:lineRule="exact"/>
        <w:jc w:val="both"/>
        <w:rPr>
          <w:rFonts w:hint="cs"/>
          <w:b/>
          <w:bCs/>
          <w:rtl/>
        </w:rPr>
      </w:pPr>
      <w:r>
        <w:rPr>
          <w:rFonts w:hint="cs"/>
          <w:b/>
          <w:bCs/>
          <w:rtl/>
        </w:rPr>
        <w:t>المناصب السابقة</w:t>
      </w:r>
    </w:p>
    <w:p w:rsidR="00000000" w:rsidRDefault="00000000">
      <w:pPr>
        <w:spacing w:before="0" w:line="380" w:lineRule="exact"/>
        <w:jc w:val="both"/>
        <w:rPr>
          <w:rFonts w:hint="cs"/>
          <w:rtl/>
        </w:rPr>
      </w:pPr>
      <w:r>
        <w:rPr>
          <w:rFonts w:hint="cs"/>
          <w:rtl/>
        </w:rPr>
        <w:t>مدعية عامة، محكمة جيورجيو (1989-1990)</w:t>
      </w:r>
    </w:p>
    <w:p w:rsidR="00000000" w:rsidRDefault="00000000">
      <w:pPr>
        <w:spacing w:before="0" w:line="380" w:lineRule="exact"/>
        <w:jc w:val="both"/>
        <w:rPr>
          <w:rFonts w:hint="cs"/>
          <w:rtl/>
        </w:rPr>
      </w:pPr>
      <w:r>
        <w:rPr>
          <w:rFonts w:hint="cs"/>
          <w:rtl/>
        </w:rPr>
        <w:t>قاضية، محكمة بوخارست (1990-1995)</w:t>
      </w:r>
    </w:p>
    <w:p w:rsidR="00000000" w:rsidRDefault="00000000">
      <w:pPr>
        <w:spacing w:before="0" w:line="380" w:lineRule="exact"/>
        <w:jc w:val="both"/>
        <w:rPr>
          <w:rFonts w:hint="cs"/>
          <w:rtl/>
        </w:rPr>
      </w:pPr>
      <w:r>
        <w:rPr>
          <w:rFonts w:hint="cs"/>
          <w:rtl/>
        </w:rPr>
        <w:t>أستاذة محاضرة، جامعة بوخارست (1996-1998)</w:t>
      </w:r>
    </w:p>
    <w:p w:rsidR="00000000" w:rsidRDefault="00000000">
      <w:pPr>
        <w:spacing w:before="0" w:line="380" w:lineRule="exact"/>
        <w:jc w:val="both"/>
        <w:rPr>
          <w:rFonts w:hint="cs"/>
          <w:rtl/>
        </w:rPr>
      </w:pPr>
      <w:r>
        <w:rPr>
          <w:rFonts w:hint="cs"/>
          <w:rtl/>
        </w:rPr>
        <w:t>أستاذة محاضرة، جامعة بوخارست (1998-2002)</w:t>
      </w:r>
    </w:p>
    <w:p w:rsidR="00000000" w:rsidRDefault="00000000">
      <w:pPr>
        <w:spacing w:before="0" w:line="380" w:lineRule="exact"/>
        <w:jc w:val="both"/>
        <w:rPr>
          <w:rFonts w:hint="cs"/>
          <w:b/>
          <w:bCs/>
          <w:rtl/>
        </w:rPr>
      </w:pPr>
      <w:r>
        <w:rPr>
          <w:rFonts w:hint="cs"/>
          <w:b/>
          <w:bCs/>
          <w:rtl/>
        </w:rPr>
        <w:t>الخبرة الأكاديمية الدولية</w:t>
      </w:r>
    </w:p>
    <w:p w:rsidR="00000000" w:rsidRDefault="00000000">
      <w:pPr>
        <w:spacing w:before="0" w:line="380" w:lineRule="exact"/>
        <w:jc w:val="both"/>
        <w:rPr>
          <w:rFonts w:hint="cs"/>
          <w:rtl/>
        </w:rPr>
      </w:pPr>
      <w:r>
        <w:rPr>
          <w:rFonts w:hint="cs"/>
          <w:rtl/>
        </w:rPr>
        <w:t>أستاذة/باحثة زائرة:</w:t>
      </w:r>
    </w:p>
    <w:p w:rsidR="00000000" w:rsidRDefault="00000000">
      <w:pPr>
        <w:spacing w:before="0" w:line="380" w:lineRule="exact"/>
        <w:jc w:val="both"/>
        <w:rPr>
          <w:rFonts w:hint="cs"/>
          <w:rtl/>
        </w:rPr>
      </w:pPr>
      <w:r>
        <w:rPr>
          <w:rFonts w:hint="cs"/>
          <w:rtl/>
        </w:rPr>
        <w:tab/>
        <w:t>جامعة باريس الحادية عشرة (1996، 1997، 1998)</w:t>
      </w:r>
    </w:p>
    <w:p w:rsidR="00000000" w:rsidRDefault="00000000">
      <w:pPr>
        <w:spacing w:before="0" w:line="380" w:lineRule="exact"/>
        <w:jc w:val="both"/>
        <w:rPr>
          <w:rFonts w:hint="cs"/>
          <w:rtl/>
        </w:rPr>
      </w:pPr>
      <w:r>
        <w:rPr>
          <w:rFonts w:hint="cs"/>
          <w:rtl/>
        </w:rPr>
        <w:tab/>
        <w:t>جامعة القديس توماس ميامي (2001، 2002، 2003)</w:t>
      </w:r>
    </w:p>
    <w:p w:rsidR="00000000" w:rsidRDefault="00000000">
      <w:pPr>
        <w:spacing w:before="0" w:line="380" w:lineRule="exact"/>
        <w:jc w:val="both"/>
        <w:rPr>
          <w:rFonts w:hint="cs"/>
          <w:rtl/>
        </w:rPr>
      </w:pPr>
      <w:r>
        <w:rPr>
          <w:rFonts w:hint="cs"/>
          <w:rtl/>
        </w:rPr>
        <w:tab/>
        <w:t>جامعة ميشيغن (1998)</w:t>
      </w:r>
    </w:p>
    <w:p w:rsidR="00000000" w:rsidRDefault="00000000">
      <w:pPr>
        <w:spacing w:before="0" w:line="380" w:lineRule="exact"/>
        <w:jc w:val="both"/>
        <w:rPr>
          <w:rFonts w:hint="cs"/>
          <w:rtl/>
        </w:rPr>
      </w:pPr>
      <w:r>
        <w:rPr>
          <w:rFonts w:hint="cs"/>
          <w:rtl/>
        </w:rPr>
        <w:tab/>
        <w:t>جامعة ميلان الكاثوليكية (1997)</w:t>
      </w:r>
    </w:p>
    <w:p w:rsidR="00000000" w:rsidRDefault="00000000">
      <w:pPr>
        <w:spacing w:before="0" w:line="380" w:lineRule="exact"/>
        <w:jc w:val="both"/>
        <w:rPr>
          <w:rFonts w:hint="cs"/>
          <w:rtl/>
        </w:rPr>
      </w:pPr>
      <w:r>
        <w:rPr>
          <w:rFonts w:hint="cs"/>
          <w:rtl/>
        </w:rPr>
        <w:tab/>
        <w:t>جامعة بروكسل الحرة (1998)</w:t>
      </w:r>
    </w:p>
    <w:p w:rsidR="00000000" w:rsidRDefault="00000000">
      <w:pPr>
        <w:spacing w:before="0" w:line="380" w:lineRule="exact"/>
        <w:jc w:val="both"/>
        <w:rPr>
          <w:rFonts w:hint="cs"/>
          <w:rtl/>
        </w:rPr>
      </w:pPr>
      <w:r>
        <w:rPr>
          <w:rFonts w:hint="cs"/>
          <w:rtl/>
        </w:rPr>
        <w:tab/>
        <w:t>معهد العلوم الإنسانية، ويين (1999)</w:t>
      </w:r>
    </w:p>
    <w:p w:rsidR="00000000" w:rsidRDefault="00000000">
      <w:pPr>
        <w:spacing w:before="0" w:line="380" w:lineRule="exact"/>
        <w:jc w:val="both"/>
        <w:rPr>
          <w:rFonts w:hint="cs"/>
          <w:rtl/>
        </w:rPr>
      </w:pPr>
      <w:r>
        <w:rPr>
          <w:rFonts w:hint="cs"/>
          <w:rtl/>
        </w:rPr>
        <w:tab/>
        <w:t>كلية الحقوق بجامعة نيويورك (2003-2004)</w:t>
      </w:r>
    </w:p>
    <w:p w:rsidR="00000000" w:rsidRDefault="00000000">
      <w:pPr>
        <w:spacing w:before="0" w:line="380" w:lineRule="exact"/>
        <w:jc w:val="both"/>
        <w:rPr>
          <w:rFonts w:hint="cs"/>
          <w:rtl/>
        </w:rPr>
      </w:pPr>
      <w:r>
        <w:rPr>
          <w:rFonts w:hint="cs"/>
          <w:rtl/>
        </w:rPr>
        <w:tab/>
        <w:t>كلية الحقوق بجامعة ييل (2004 إلى الوقت الحالي)</w:t>
      </w:r>
    </w:p>
    <w:p w:rsidR="00000000" w:rsidRDefault="00000000">
      <w:pPr>
        <w:spacing w:before="0" w:line="380" w:lineRule="exact"/>
        <w:jc w:val="both"/>
        <w:rPr>
          <w:rFonts w:hint="cs"/>
          <w:rtl/>
        </w:rPr>
      </w:pPr>
      <w:r>
        <w:rPr>
          <w:rFonts w:hint="cs"/>
          <w:rtl/>
        </w:rPr>
        <w:tab/>
        <w:t>المعهد الأوروبي، فلورنسا (2006)</w:t>
      </w:r>
    </w:p>
    <w:p w:rsidR="00000000" w:rsidRDefault="00000000">
      <w:pPr>
        <w:spacing w:before="0" w:line="380" w:lineRule="exact"/>
        <w:jc w:val="both"/>
        <w:rPr>
          <w:rFonts w:hint="cs"/>
          <w:rtl/>
        </w:rPr>
      </w:pPr>
      <w:r>
        <w:rPr>
          <w:rFonts w:hint="cs"/>
          <w:rtl/>
        </w:rPr>
        <w:t>عضو مجلس الجمعية الأوروبية للقانون الدولي</w:t>
      </w:r>
    </w:p>
    <w:p w:rsidR="00000000" w:rsidRDefault="00000000">
      <w:pPr>
        <w:spacing w:before="0" w:line="380" w:lineRule="exact"/>
        <w:jc w:val="both"/>
      </w:pPr>
      <w:r>
        <w:rPr>
          <w:rFonts w:hint="cs"/>
          <w:rtl/>
        </w:rPr>
        <w:t xml:space="preserve">عضو المجلس العلمي، </w:t>
      </w:r>
      <w:r>
        <w:rPr>
          <w:i/>
          <w:iCs/>
        </w:rPr>
        <w:t>Revue Quebecoise de Droit International</w:t>
      </w:r>
    </w:p>
    <w:p w:rsidR="00000000" w:rsidRDefault="00000000">
      <w:pPr>
        <w:spacing w:before="0" w:line="380" w:lineRule="exact"/>
        <w:jc w:val="both"/>
        <w:rPr>
          <w:rFonts w:hint="cs"/>
          <w:rtl/>
          <w:lang w:val="fr-FR"/>
        </w:rPr>
      </w:pPr>
      <w:r>
        <w:rPr>
          <w:rFonts w:hint="cs"/>
          <w:rtl/>
          <w:lang w:val="fr-FR"/>
        </w:rPr>
        <w:t>عضو المجلس العلمي، كلية أوروبا، معهد ت. م. س. أسير للقانون الدولي، هولندا</w:t>
      </w:r>
    </w:p>
    <w:p w:rsidR="00000000" w:rsidRDefault="00000000">
      <w:pPr>
        <w:spacing w:before="0" w:line="380" w:lineRule="exact"/>
        <w:jc w:val="both"/>
        <w:rPr>
          <w:rFonts w:hint="cs"/>
          <w:rtl/>
          <w:lang w:val="fr-FR"/>
        </w:rPr>
      </w:pPr>
      <w:r>
        <w:rPr>
          <w:rFonts w:hint="cs"/>
          <w:rtl/>
          <w:lang w:val="fr-FR"/>
        </w:rPr>
        <w:t>عضو المجلس الدولي للأكاديميين والممارسين، كلية الحقوق، جامعة ملبورن</w:t>
      </w:r>
    </w:p>
    <w:p w:rsidR="00000000" w:rsidRDefault="00000000">
      <w:pPr>
        <w:spacing w:before="0" w:line="380" w:lineRule="exact"/>
        <w:jc w:val="both"/>
        <w:rPr>
          <w:rFonts w:hint="cs"/>
          <w:rtl/>
          <w:lang w:val="fr-FR"/>
        </w:rPr>
      </w:pPr>
      <w:r>
        <w:rPr>
          <w:rFonts w:hint="cs"/>
          <w:rtl/>
          <w:lang w:val="fr-FR"/>
        </w:rPr>
        <w:t xml:space="preserve">عضو المجلس العلمي الدولي، </w:t>
      </w:r>
      <w:r>
        <w:rPr>
          <w:rFonts w:hint="cs"/>
          <w:i/>
          <w:iCs/>
          <w:rtl/>
          <w:lang w:val="fr-FR"/>
        </w:rPr>
        <w:t>مجلة العلاقات الدولية والتنمية</w:t>
      </w:r>
    </w:p>
    <w:p w:rsidR="00000000" w:rsidRDefault="00000000">
      <w:pPr>
        <w:spacing w:before="0" w:line="380" w:lineRule="exact"/>
        <w:jc w:val="both"/>
        <w:rPr>
          <w:rFonts w:hint="cs"/>
          <w:rtl/>
          <w:lang w:val="fr-FR"/>
        </w:rPr>
      </w:pPr>
      <w:r>
        <w:rPr>
          <w:rFonts w:hint="cs"/>
          <w:rtl/>
          <w:lang w:val="fr-FR"/>
        </w:rPr>
        <w:t>عضو رابطة القانون الدولي - الفريق العامل المعني بالتكنولوجيات الأحيائية والقانون الدولي</w:t>
      </w:r>
    </w:p>
    <w:p w:rsidR="00000000" w:rsidRDefault="00000000">
      <w:pPr>
        <w:spacing w:before="0" w:line="380" w:lineRule="exact"/>
        <w:jc w:val="both"/>
        <w:rPr>
          <w:rFonts w:hint="cs"/>
          <w:rtl/>
        </w:rPr>
      </w:pPr>
      <w:r>
        <w:rPr>
          <w:rFonts w:hint="cs"/>
          <w:rtl/>
          <w:lang w:val="fr-FR"/>
        </w:rPr>
        <w:t>شاركت في تحرير (</w:t>
      </w:r>
      <w:r>
        <w:t>International Law and International relations</w:t>
      </w:r>
      <w:r>
        <w:rPr>
          <w:rFonts w:hint="cs"/>
          <w:rtl/>
        </w:rPr>
        <w:t>)، باريس، (1996-1999)</w:t>
      </w:r>
    </w:p>
    <w:p w:rsidR="00000000" w:rsidRDefault="00000000">
      <w:pPr>
        <w:spacing w:before="0" w:line="380" w:lineRule="exact"/>
        <w:jc w:val="both"/>
        <w:rPr>
          <w:b/>
          <w:bCs/>
          <w:rtl/>
        </w:rPr>
      </w:pPr>
      <w:r>
        <w:rPr>
          <w:rFonts w:hint="cs"/>
          <w:b/>
          <w:bCs/>
          <w:rtl/>
        </w:rPr>
        <w:t>الخبرة في إدارة المؤسسات التعليمية</w:t>
      </w:r>
    </w:p>
    <w:p w:rsidR="00000000" w:rsidRDefault="00000000">
      <w:pPr>
        <w:spacing w:before="0" w:line="380" w:lineRule="exact"/>
        <w:jc w:val="both"/>
        <w:rPr>
          <w:rFonts w:hint="cs"/>
          <w:rtl/>
        </w:rPr>
      </w:pPr>
      <w:r>
        <w:rPr>
          <w:rFonts w:hint="cs"/>
          <w:rtl/>
        </w:rPr>
        <w:t>نائبة عميد قسم العلوم السياسية بجامعة بوخارست (1998-1999)</w:t>
      </w:r>
    </w:p>
    <w:p w:rsidR="00000000" w:rsidRDefault="00000000">
      <w:pPr>
        <w:spacing w:before="0" w:line="380" w:lineRule="exact"/>
        <w:jc w:val="both"/>
        <w:rPr>
          <w:rFonts w:hint="cs"/>
          <w:rtl/>
        </w:rPr>
      </w:pPr>
      <w:r>
        <w:rPr>
          <w:rFonts w:hint="cs"/>
          <w:rtl/>
        </w:rPr>
        <w:t>المديرة العلمية لقسم العلوم السياسية بجامعة بوخارست (1996-1998)</w:t>
      </w:r>
    </w:p>
    <w:p w:rsidR="00000000" w:rsidRDefault="00000000">
      <w:pPr>
        <w:spacing w:before="0" w:line="380" w:lineRule="exact"/>
        <w:jc w:val="both"/>
        <w:rPr>
          <w:rFonts w:hint="cs"/>
          <w:rtl/>
        </w:rPr>
      </w:pPr>
      <w:r>
        <w:rPr>
          <w:rFonts w:hint="cs"/>
          <w:rtl/>
        </w:rPr>
        <w:t>خبيرة وطنية في القانون، برنامج ليوناردو دافينشي، الاتحاد الأوروبي (1997-1999)</w:t>
      </w:r>
    </w:p>
    <w:p w:rsidR="00000000" w:rsidRDefault="00000000">
      <w:pPr>
        <w:spacing w:before="0" w:line="380" w:lineRule="exact"/>
        <w:jc w:val="both"/>
        <w:rPr>
          <w:rFonts w:hint="cs"/>
          <w:rtl/>
        </w:rPr>
      </w:pPr>
      <w:r>
        <w:rPr>
          <w:rFonts w:hint="cs"/>
          <w:rtl/>
        </w:rPr>
        <w:t>زميلة، مشروع التربية المدنية، رومانيا (1997-1998)</w:t>
      </w:r>
    </w:p>
    <w:p w:rsidR="00000000" w:rsidRDefault="00000000">
      <w:pPr>
        <w:spacing w:before="0" w:line="380" w:lineRule="exact"/>
        <w:jc w:val="both"/>
        <w:rPr>
          <w:rFonts w:hint="cs"/>
          <w:rtl/>
        </w:rPr>
      </w:pPr>
      <w:r>
        <w:rPr>
          <w:rFonts w:hint="cs"/>
          <w:rtl/>
        </w:rPr>
        <w:t>المديرة العلمية، الأكاديمية الرومانية للدبلوماسية (2002-2003)</w:t>
      </w:r>
    </w:p>
    <w:p w:rsidR="00000000" w:rsidRDefault="00000000">
      <w:pPr>
        <w:spacing w:before="0" w:line="380" w:lineRule="exact"/>
        <w:jc w:val="both"/>
        <w:rPr>
          <w:rFonts w:hint="cs"/>
          <w:b/>
          <w:bCs/>
          <w:rtl/>
        </w:rPr>
      </w:pPr>
      <w:r>
        <w:rPr>
          <w:rFonts w:hint="cs"/>
          <w:b/>
          <w:bCs/>
          <w:rtl/>
        </w:rPr>
        <w:t>الخبرة في مجال التدريس</w:t>
      </w:r>
    </w:p>
    <w:p w:rsidR="00000000" w:rsidRDefault="00000000">
      <w:pPr>
        <w:spacing w:before="0" w:line="380" w:lineRule="exact"/>
        <w:jc w:val="both"/>
        <w:rPr>
          <w:rFonts w:hint="cs"/>
          <w:rtl/>
        </w:rPr>
      </w:pPr>
      <w:r>
        <w:rPr>
          <w:rFonts w:hint="cs"/>
          <w:rtl/>
        </w:rPr>
        <w:t>القانون الدولي العام</w:t>
      </w:r>
    </w:p>
    <w:p w:rsidR="00000000" w:rsidRDefault="00000000">
      <w:pPr>
        <w:spacing w:before="0" w:line="380" w:lineRule="exact"/>
        <w:jc w:val="both"/>
        <w:rPr>
          <w:rFonts w:hint="cs"/>
          <w:rtl/>
        </w:rPr>
      </w:pPr>
      <w:r>
        <w:rPr>
          <w:rFonts w:hint="cs"/>
          <w:rtl/>
        </w:rPr>
        <w:t>قانون حقوق الإنسان</w:t>
      </w:r>
    </w:p>
    <w:p w:rsidR="00000000" w:rsidRDefault="00000000">
      <w:pPr>
        <w:spacing w:before="0" w:line="380" w:lineRule="exact"/>
        <w:jc w:val="both"/>
        <w:rPr>
          <w:rFonts w:hint="cs"/>
          <w:rtl/>
        </w:rPr>
      </w:pPr>
      <w:r>
        <w:rPr>
          <w:rFonts w:hint="cs"/>
          <w:rtl/>
        </w:rPr>
        <w:t>فقه التشريع</w:t>
      </w:r>
    </w:p>
    <w:p w:rsidR="00000000" w:rsidRDefault="00000000">
      <w:pPr>
        <w:spacing w:before="0" w:line="380" w:lineRule="exact"/>
        <w:jc w:val="both"/>
        <w:rPr>
          <w:rFonts w:hint="cs"/>
          <w:rtl/>
        </w:rPr>
      </w:pPr>
      <w:r>
        <w:rPr>
          <w:rFonts w:hint="cs"/>
          <w:rtl/>
        </w:rPr>
        <w:t>القانون الدستوري الأوروبي</w:t>
      </w:r>
    </w:p>
    <w:p w:rsidR="00000000" w:rsidRDefault="00000000">
      <w:pPr>
        <w:spacing w:before="0" w:line="380" w:lineRule="exact"/>
        <w:jc w:val="both"/>
        <w:rPr>
          <w:b/>
          <w:bCs/>
          <w:rtl/>
        </w:rPr>
      </w:pPr>
      <w:r>
        <w:rPr>
          <w:rFonts w:hint="cs"/>
          <w:b/>
          <w:bCs/>
          <w:rtl/>
        </w:rPr>
        <w:t>الخبرة في المنظمات غير الحكومية</w:t>
      </w:r>
    </w:p>
    <w:p w:rsidR="00000000" w:rsidRDefault="00000000">
      <w:pPr>
        <w:spacing w:before="0" w:line="380" w:lineRule="exact"/>
        <w:jc w:val="both"/>
        <w:rPr>
          <w:rFonts w:hint="cs"/>
          <w:rtl/>
        </w:rPr>
      </w:pPr>
      <w:r>
        <w:rPr>
          <w:rFonts w:hint="cs"/>
          <w:rtl/>
        </w:rPr>
        <w:t>رئيسة رابطة</w:t>
      </w:r>
      <w:r>
        <w:t xml:space="preserve">Prix Femmes d’Europe, </w:t>
      </w:r>
      <w:r>
        <w:rPr>
          <w:rFonts w:hint="cs"/>
          <w:rtl/>
        </w:rPr>
        <w:t xml:space="preserve"> رومانيا (2000-2002)</w:t>
      </w:r>
    </w:p>
    <w:p w:rsidR="00000000" w:rsidRDefault="00000000">
      <w:pPr>
        <w:spacing w:before="0" w:line="380" w:lineRule="exact"/>
        <w:jc w:val="both"/>
        <w:rPr>
          <w:rFonts w:hint="cs"/>
          <w:rtl/>
        </w:rPr>
      </w:pPr>
      <w:r>
        <w:rPr>
          <w:rFonts w:hint="cs"/>
          <w:rtl/>
        </w:rPr>
        <w:t>ألقت محاضرات لصالح منظمة العفو الدولية والاتحاد الدولي لحقوق الإنسان و</w:t>
      </w:r>
      <w:r>
        <w:rPr>
          <w:rtl/>
        </w:rPr>
        <w:t xml:space="preserve">الحركة الدولية لإغاثة </w:t>
      </w:r>
      <w:r>
        <w:rPr>
          <w:rFonts w:hint="cs"/>
          <w:rtl/>
        </w:rPr>
        <w:br/>
      </w:r>
      <w:r>
        <w:rPr>
          <w:rtl/>
        </w:rPr>
        <w:t>الملهوف - العالم الرابع</w:t>
      </w:r>
      <w:r>
        <w:rPr>
          <w:rFonts w:hint="cs"/>
          <w:rtl/>
        </w:rPr>
        <w:t>، الكونغو، ومعهد دراسات عدم الانحياز</w:t>
      </w:r>
    </w:p>
    <w:p w:rsidR="00000000" w:rsidRDefault="00000000">
      <w:pPr>
        <w:spacing w:before="0" w:line="380" w:lineRule="exact"/>
        <w:jc w:val="both"/>
        <w:rPr>
          <w:rFonts w:hint="cs"/>
          <w:b/>
          <w:bCs/>
          <w:rtl/>
        </w:rPr>
      </w:pPr>
      <w:r>
        <w:rPr>
          <w:b/>
          <w:bCs/>
          <w:rtl/>
        </w:rPr>
        <w:br w:type="page"/>
      </w:r>
      <w:r>
        <w:rPr>
          <w:rFonts w:hint="cs"/>
          <w:b/>
          <w:bCs/>
          <w:rtl/>
        </w:rPr>
        <w:t>المنشورات الرئيسية</w:t>
      </w:r>
    </w:p>
    <w:p w:rsidR="00000000" w:rsidRDefault="00000000">
      <w:pPr>
        <w:spacing w:before="0" w:line="380" w:lineRule="exact"/>
        <w:jc w:val="both"/>
        <w:rPr>
          <w:i/>
          <w:iCs/>
          <w:rtl/>
        </w:rPr>
      </w:pPr>
      <w:r>
        <w:rPr>
          <w:rFonts w:hint="cs"/>
          <w:i/>
          <w:iCs/>
          <w:rtl/>
        </w:rPr>
        <w:t>الكتب</w:t>
      </w:r>
    </w:p>
    <w:p w:rsidR="00000000" w:rsidRDefault="00000000">
      <w:pPr>
        <w:bidi w:val="0"/>
        <w:spacing w:before="0" w:line="320" w:lineRule="exact"/>
      </w:pPr>
      <w:r>
        <w:rPr>
          <w:i/>
          <w:iCs/>
        </w:rPr>
        <w:t>Uniunea Europeana: Dreptul si politica largirii la Est</w:t>
      </w:r>
      <w:r>
        <w:t xml:space="preserve"> (European Union: The Law and the Politics of Eastwards Enlargement), Paideia, Bucharest, 2001</w:t>
      </w:r>
    </w:p>
    <w:p w:rsidR="00000000" w:rsidRDefault="00000000">
      <w:pPr>
        <w:bidi w:val="0"/>
        <w:spacing w:before="0" w:line="320" w:lineRule="exact"/>
      </w:pPr>
      <w:r>
        <w:rPr>
          <w:i/>
          <w:iCs/>
        </w:rPr>
        <w:t>Teoria relaţiilor internaţionale: sursele filosofiei legale si morale</w:t>
      </w:r>
      <w:r>
        <w:t xml:space="preserve"> (Theory of International Relations: the Moral and Legal Philosophy Traditions), Paideia, Bucharest, 2001</w:t>
      </w:r>
    </w:p>
    <w:p w:rsidR="00000000" w:rsidRDefault="00000000">
      <w:pPr>
        <w:bidi w:val="0"/>
        <w:spacing w:before="0" w:line="320" w:lineRule="exact"/>
      </w:pPr>
      <w:r>
        <w:rPr>
          <w:i/>
          <w:iCs/>
          <w:lang w:val="fr-FR"/>
        </w:rPr>
        <w:t>Interpréter la guerre, les exceptions de l`article 2&amp;4 de la Charte O.N.U devant le Conseil de securité</w:t>
      </w:r>
      <w:r>
        <w:rPr>
          <w:lang w:val="fr-FR"/>
        </w:rPr>
        <w:t>- Babel Publishing House, Bucharest, 1997</w:t>
      </w:r>
      <w:r>
        <w:rPr>
          <w:rtl/>
          <w:lang w:val="en-GB"/>
        </w:rPr>
        <w:t>.</w:t>
      </w:r>
    </w:p>
    <w:p w:rsidR="00000000" w:rsidRDefault="00000000">
      <w:pPr>
        <w:bidi w:val="0"/>
        <w:spacing w:before="0" w:line="320" w:lineRule="exact"/>
        <w:rPr>
          <w:rFonts w:hint="cs"/>
          <w:rtl/>
          <w:lang w:val="en-GB"/>
        </w:rPr>
      </w:pPr>
      <w:r>
        <w:rPr>
          <w:i/>
          <w:iCs/>
        </w:rPr>
        <w:t>Droit international public</w:t>
      </w:r>
      <w:r>
        <w:t>, précis (co-author), University of Bucharest Press, 1996</w:t>
      </w:r>
    </w:p>
    <w:p w:rsidR="00000000" w:rsidRDefault="00000000">
      <w:pPr>
        <w:spacing w:before="0" w:line="380" w:lineRule="exact"/>
        <w:jc w:val="both"/>
        <w:rPr>
          <w:i/>
          <w:iCs/>
          <w:rtl/>
        </w:rPr>
      </w:pPr>
      <w:r>
        <w:rPr>
          <w:rFonts w:hint="cs"/>
          <w:i/>
          <w:iCs/>
          <w:rtl/>
        </w:rPr>
        <w:t>في شكل كتب</w:t>
      </w:r>
    </w:p>
    <w:p w:rsidR="00000000" w:rsidRDefault="00000000">
      <w:pPr>
        <w:bidi w:val="0"/>
        <w:spacing w:before="0" w:line="320" w:lineRule="exact"/>
      </w:pPr>
      <w:r>
        <w:rPr>
          <w:lang w:val="fr-FR"/>
        </w:rPr>
        <w:t>Les rapporteurs spéciaux étatiques de l’ONU in E. Decaux, Les Nations Unies et les droits de l’homme, Pedone, Paris , 2005</w:t>
      </w:r>
      <w:r>
        <w:rPr>
          <w:rtl/>
          <w:lang w:val="en-GB"/>
        </w:rPr>
        <w:t xml:space="preserve"> </w:t>
      </w:r>
    </w:p>
    <w:p w:rsidR="00000000" w:rsidRDefault="00000000">
      <w:pPr>
        <w:bidi w:val="0"/>
        <w:spacing w:before="0" w:line="320" w:lineRule="exact"/>
      </w:pPr>
      <w:r>
        <w:t>The Responsability of State and the Individual: Controversial aspects of the right to democracy, Thesaurus Acroasium, Thessaloniki, 2004</w:t>
      </w:r>
      <w:r>
        <w:rPr>
          <w:rtl/>
          <w:lang w:val="en-GB"/>
        </w:rPr>
        <w:t xml:space="preserve"> </w:t>
      </w:r>
    </w:p>
    <w:p w:rsidR="00000000" w:rsidRDefault="00000000">
      <w:pPr>
        <w:bidi w:val="0"/>
        <w:spacing w:before="0" w:line="320" w:lineRule="exact"/>
        <w:rPr>
          <w:spacing w:val="2"/>
        </w:rPr>
      </w:pPr>
      <w:r>
        <w:rPr>
          <w:spacing w:val="2"/>
        </w:rPr>
        <w:t>Taking Democracy Seriously: The Normative Challenges to the International Legal System in S. Griller (eds), International Economic Governance and Non-Economic Concerns, Springer Vienna-New York, 2003 (co-author</w:t>
      </w:r>
      <w:r>
        <w:rPr>
          <w:spacing w:val="2"/>
          <w:lang w:val="en-GB"/>
        </w:rPr>
        <w:t>)</w:t>
      </w:r>
    </w:p>
    <w:p w:rsidR="00000000" w:rsidRDefault="00000000">
      <w:pPr>
        <w:bidi w:val="0"/>
        <w:spacing w:before="0" w:line="320" w:lineRule="exact"/>
      </w:pPr>
      <w:r>
        <w:t>Governacao sem Governo: O Desafio Normativo do Direito Internacional (co-author) in A.Stone Sweet et al (ed) Cidadania e Novos Poderes numa Sociedade Global, Calouste Gulbekian, Lisbon, 2000, pp.19-39</w:t>
      </w:r>
    </w:p>
    <w:p w:rsidR="00000000" w:rsidRDefault="00000000">
      <w:pPr>
        <w:bidi w:val="0"/>
        <w:spacing w:before="0" w:line="320" w:lineRule="exact"/>
      </w:pPr>
      <w:r>
        <w:rPr>
          <w:lang w:val="fr-FR"/>
        </w:rPr>
        <w:t>L’Europe Unie et l’Europe d’après le communisme: rationalité et éthique de l’élargissement, in E.Barnavi, Les frontières de l ’Europe, Ed. de Bloeck, Wesmael, Bruxelles, 2001</w:t>
      </w:r>
    </w:p>
    <w:p w:rsidR="00000000" w:rsidRDefault="00000000">
      <w:pPr>
        <w:bidi w:val="0"/>
        <w:spacing w:before="0" w:line="320" w:lineRule="exact"/>
      </w:pPr>
      <w:r>
        <w:t>Women and Legal Justice: the European Context in Women and the Administration of Justice, Tokyo, 2001</w:t>
      </w:r>
    </w:p>
    <w:p w:rsidR="00000000" w:rsidRDefault="00000000">
      <w:pPr>
        <w:bidi w:val="0"/>
        <w:spacing w:before="0" w:line="320" w:lineRule="exact"/>
      </w:pPr>
      <w:r>
        <w:t>Europe and its teleology. Is there a Central-Eastern Vison? in C. Jorges, Y. Meny, J.H.H.Weiler(eds), What Kind of Constitution for What Kind of Polity, Responses to J. Fischer, European Institute Florence, Harvard School of Law, 2000</w:t>
      </w:r>
    </w:p>
    <w:p w:rsidR="00000000" w:rsidRDefault="00000000">
      <w:pPr>
        <w:bidi w:val="0"/>
        <w:spacing w:before="0" w:line="320" w:lineRule="exact"/>
        <w:rPr>
          <w:rFonts w:hint="cs"/>
          <w:rtl/>
          <w:lang w:val="en-GB"/>
        </w:rPr>
      </w:pPr>
      <w:r>
        <w:rPr>
          <w:lang w:val="fr-FR"/>
        </w:rPr>
        <w:t>Les critères politiques dans le Parteneriat avec les Pays d’Europe Centrale et Orientale in M.F. Labouz (eds), Le Parteneriat de l’Union Européenne avec les Etats Tiers, Bruylant, Bruxelles, 2000</w:t>
      </w:r>
    </w:p>
    <w:p w:rsidR="00000000" w:rsidRDefault="00000000">
      <w:pPr>
        <w:bidi w:val="0"/>
        <w:spacing w:before="0" w:line="320" w:lineRule="exact"/>
      </w:pPr>
      <w:r>
        <w:rPr>
          <w:lang w:val="fr-FR"/>
        </w:rPr>
        <w:t>La prévention et la répression du génocide et la conception sur la justice: le droit international entre lege ferenda et utopie</w:t>
      </w:r>
      <w:r>
        <w:t>”</w:t>
      </w:r>
      <w:r>
        <w:rPr>
          <w:lang w:val="fr-FR"/>
        </w:rPr>
        <w:t xml:space="preserve"> in, K.Bustany, D. Dormoy (eds), Génocide(s), Ed. Bruylant, Bruxelles, 1999</w:t>
      </w:r>
    </w:p>
    <w:p w:rsidR="00000000" w:rsidRDefault="00000000">
      <w:pPr>
        <w:bidi w:val="0"/>
        <w:spacing w:before="0" w:line="320" w:lineRule="exact"/>
        <w:rPr>
          <w:lang w:val="fr-FR"/>
        </w:rPr>
      </w:pPr>
      <w:r>
        <w:rPr>
          <w:sz w:val="20"/>
          <w:szCs w:val="22"/>
          <w:rtl/>
          <w:lang w:val="en-GB"/>
        </w:rPr>
        <w:t>“</w:t>
      </w:r>
      <w:r>
        <w:t>Ne diritto ne potere, overe quando il semipresidenzialisme passa all`Est” (co-author</w:t>
      </w:r>
      <w:r>
        <w:rPr>
          <w:lang w:val="en-GB"/>
        </w:rPr>
        <w:t xml:space="preserve">) </w:t>
      </w:r>
      <w:r>
        <w:t xml:space="preserve">in A. Giovannelli (ed) Il semipresidentialismo: dall`arcipelago europeo al dibattito italiano, </w:t>
      </w:r>
      <w:r>
        <w:rPr>
          <w:lang w:val="fr-FR"/>
        </w:rPr>
        <w:t>Gianpichelli, Turin, 1999</w:t>
      </w:r>
    </w:p>
    <w:p w:rsidR="00000000" w:rsidRDefault="00000000">
      <w:pPr>
        <w:bidi w:val="0"/>
        <w:spacing w:before="0" w:line="320" w:lineRule="exact"/>
      </w:pPr>
      <w:r>
        <w:rPr>
          <w:sz w:val="20"/>
          <w:szCs w:val="22"/>
          <w:rtl/>
          <w:lang w:val="en-GB"/>
        </w:rPr>
        <w:t>“</w:t>
      </w:r>
      <w:r>
        <w:rPr>
          <w:lang w:val="fr-FR"/>
        </w:rPr>
        <w:t xml:space="preserve">De ce intelectualul est- european îl preferă pe Hayek lui Aron? </w:t>
      </w:r>
      <w:r>
        <w:t>(The Raymond Aron`s legacy in Eastern Europe in R. Aron, Un spectator angajat (Le Spectateur engagé) (commented ed), Nemira Publishing House, Bucharest, 1999</w:t>
      </w:r>
    </w:p>
    <w:p w:rsidR="00000000" w:rsidRDefault="00000000">
      <w:pPr>
        <w:bidi w:val="0"/>
        <w:spacing w:before="0" w:line="320" w:lineRule="exact"/>
      </w:pPr>
      <w:r>
        <w:rPr>
          <w:szCs w:val="22"/>
          <w:rtl/>
          <w:lang w:val="en-GB"/>
        </w:rPr>
        <w:t>“</w:t>
      </w:r>
      <w:r>
        <w:t>Rule of Law and Moral Law in International Relations: Common Sense, Political Realism, Scepticism” in R. Gerin, P. Jedlikova(eds) A Decade of Transformation, IWM, Wien, 1999</w:t>
      </w:r>
    </w:p>
    <w:p w:rsidR="00000000" w:rsidRDefault="00000000">
      <w:pPr>
        <w:bidi w:val="0"/>
        <w:spacing w:before="0" w:line="320" w:lineRule="exact"/>
      </w:pPr>
      <w:r>
        <w:rPr>
          <w:sz w:val="20"/>
          <w:szCs w:val="22"/>
          <w:rtl/>
          <w:lang w:val="en-GB"/>
        </w:rPr>
        <w:t>“</w:t>
      </w:r>
      <w:r>
        <w:t>Manifestul Partidului Comunist, Totalitarismul, Statul de drept posttotalitar, trei feţe ale refuzului modernităţii politice” (The Manifesto of the Communist Party, Totalitarism and Post-Totalitarian Rule of Law - Three Dimensions of Political Modernity Rejection) in Karl Marx, F. Engels, Manifestul Partidului Comunist (Manifesto of the Communist Party) (commented Ed), Nemira Publishing House, Bucharest, 1998</w:t>
      </w:r>
    </w:p>
    <w:p w:rsidR="00000000" w:rsidRDefault="00000000">
      <w:pPr>
        <w:bidi w:val="0"/>
        <w:spacing w:before="0" w:line="320" w:lineRule="exact"/>
      </w:pPr>
      <w:r>
        <w:rPr>
          <w:sz w:val="20"/>
          <w:szCs w:val="22"/>
          <w:rtl/>
          <w:lang w:val="en-GB"/>
        </w:rPr>
        <w:t>“</w:t>
      </w:r>
      <w:r>
        <w:t>Karl Popper şi răspunderea intelectualilor în postcomunism’’ (Karl Popper and the intellectuals responsablity in post-Communism) in K. Popper, Lecţia acestui secol (La lezzione di questo siecolo) (commented Ed), Bucharest, Nemira Publishing House, Bucharest, 1998</w:t>
      </w:r>
    </w:p>
    <w:p w:rsidR="00000000" w:rsidRDefault="00000000">
      <w:pPr>
        <w:bidi w:val="0"/>
        <w:spacing w:before="0" w:line="320" w:lineRule="exact"/>
        <w:rPr>
          <w:rFonts w:hint="cs"/>
          <w:rtl/>
        </w:rPr>
      </w:pPr>
      <w:r>
        <w:rPr>
          <w:sz w:val="20"/>
          <w:szCs w:val="22"/>
          <w:rtl/>
          <w:lang w:val="en-GB"/>
        </w:rPr>
        <w:t>“</w:t>
      </w:r>
      <w:r>
        <w:rPr>
          <w:lang w:val="fr-FR"/>
        </w:rPr>
        <w:t>De l`histoire des mentalités aux études politiques: l`histoire de la rencontre</w:t>
      </w:r>
      <w:r>
        <w:t>’’</w:t>
      </w:r>
      <w:r>
        <w:rPr>
          <w:lang w:val="fr-FR"/>
        </w:rPr>
        <w:t xml:space="preserve"> in Pouvoir et mentalités, Mélanges en honneur d`Alexandru Duţu, Babel Publishing House, 1999</w:t>
      </w:r>
    </w:p>
    <w:p w:rsidR="00000000" w:rsidRDefault="00000000">
      <w:pPr>
        <w:spacing w:before="0" w:line="380" w:lineRule="exact"/>
        <w:jc w:val="both"/>
        <w:rPr>
          <w:b/>
          <w:bCs/>
          <w:rtl/>
        </w:rPr>
      </w:pPr>
      <w:r>
        <w:rPr>
          <w:rFonts w:hint="cs"/>
          <w:b/>
          <w:bCs/>
          <w:rtl/>
        </w:rPr>
        <w:t>المقالات المنشورة في مجلات</w:t>
      </w:r>
    </w:p>
    <w:p w:rsidR="00000000" w:rsidRDefault="00000000">
      <w:pPr>
        <w:bidi w:val="0"/>
        <w:spacing w:before="0" w:line="320" w:lineRule="exact"/>
      </w:pPr>
      <w:r>
        <w:rPr>
          <w:sz w:val="20"/>
          <w:szCs w:val="22"/>
          <w:rtl/>
          <w:lang w:val="en-GB"/>
        </w:rPr>
        <w:t>“</w:t>
      </w:r>
      <w:r>
        <w:t>Crearea unui Tribunal International pentru fosta Iugoslavie’’ (The Creation of an International Criminal Court for Former Yugoslavia), Revista romană de drept umanitar (Romanian Review of Humanitarian Law), 1/1995</w:t>
      </w:r>
    </w:p>
    <w:p w:rsidR="00000000" w:rsidRDefault="00000000">
      <w:pPr>
        <w:bidi w:val="0"/>
        <w:spacing w:before="0" w:line="320" w:lineRule="exact"/>
      </w:pPr>
      <w:r>
        <w:rPr>
          <w:sz w:val="20"/>
          <w:szCs w:val="22"/>
          <w:rtl/>
          <w:lang w:val="en-GB"/>
        </w:rPr>
        <w:t>“</w:t>
      </w:r>
      <w:r>
        <w:t>Independenţa şi imparţialitatea justiţiei în Convenţia Europeană a Drepturilor Omului’’ (The independence and the impartiality of justice in the European Convention of Human Rights), Revista Romană de Drepturile Omului (Romanian Human Rights Review), 10/1995</w:t>
      </w:r>
    </w:p>
    <w:p w:rsidR="00000000" w:rsidRDefault="00000000">
      <w:pPr>
        <w:bidi w:val="0"/>
        <w:spacing w:before="0" w:line="320" w:lineRule="exact"/>
      </w:pPr>
      <w:r>
        <w:rPr>
          <w:sz w:val="20"/>
          <w:szCs w:val="22"/>
          <w:rtl/>
          <w:lang w:val="en-GB"/>
        </w:rPr>
        <w:t>“</w:t>
      </w:r>
      <w:r>
        <w:t>NATO:alianţă sau concert de naţiuni?’’(NATO: alliance or concert of nations?), Sfera Politicii, 40/1996</w:t>
      </w:r>
    </w:p>
    <w:p w:rsidR="00000000" w:rsidRDefault="00000000">
      <w:pPr>
        <w:bidi w:val="0"/>
        <w:spacing w:before="0" w:line="320" w:lineRule="exact"/>
      </w:pPr>
      <w:r>
        <w:rPr>
          <w:sz w:val="20"/>
          <w:szCs w:val="22"/>
          <w:rtl/>
          <w:lang w:val="en-GB"/>
        </w:rPr>
        <w:t>“</w:t>
      </w:r>
      <w:r>
        <w:t>Recomandarea 1201 şi interpretările ei” ( The 1201 Council of Europe Parliamentary Assembly recommendation on minorities issues and its interpretations), Sfera Politicii, 41/1996</w:t>
      </w:r>
    </w:p>
    <w:p w:rsidR="00000000" w:rsidRDefault="00000000">
      <w:pPr>
        <w:bidi w:val="0"/>
        <w:spacing w:before="0" w:line="320" w:lineRule="exact"/>
      </w:pPr>
      <w:r>
        <w:rPr>
          <w:sz w:val="20"/>
          <w:szCs w:val="22"/>
          <w:rtl/>
          <w:lang w:val="en-GB"/>
        </w:rPr>
        <w:t>“</w:t>
      </w:r>
      <w:r>
        <w:t>Raidurile in Irak şi hegemonismul american” (The US airstrikes in Iraq and the US foreign policy), Sfera Politicii, 42/1996</w:t>
      </w:r>
    </w:p>
    <w:p w:rsidR="00000000" w:rsidRDefault="00000000">
      <w:pPr>
        <w:bidi w:val="0"/>
        <w:spacing w:before="0" w:line="320" w:lineRule="exact"/>
      </w:pPr>
      <w:r>
        <w:rPr>
          <w:sz w:val="20"/>
          <w:szCs w:val="22"/>
          <w:rtl/>
          <w:lang w:val="en-GB"/>
        </w:rPr>
        <w:t>“</w:t>
      </w:r>
      <w:r>
        <w:t xml:space="preserve">Ce pot liberalii?” (What about the liberals?), Sfera Politicii, 45/1996 </w:t>
      </w:r>
      <w:r>
        <w:rPr>
          <w:sz w:val="20"/>
          <w:szCs w:val="22"/>
          <w:rtl/>
          <w:lang w:val="en-GB"/>
        </w:rPr>
        <w:t>“</w:t>
      </w:r>
      <w:r>
        <w:rPr>
          <w:lang w:val="fr-FR"/>
        </w:rPr>
        <w:t>Le pouvoir interpretatif du Conseil de sécurité</w:t>
      </w:r>
      <w:r>
        <w:t>”</w:t>
      </w:r>
      <w:r>
        <w:rPr>
          <w:lang w:val="fr-FR"/>
        </w:rPr>
        <w:t xml:space="preserve">, Revue Roumaine de Sciences Juridiques, 1/1996 </w:t>
      </w:r>
      <w:r>
        <w:rPr>
          <w:sz w:val="20"/>
          <w:szCs w:val="22"/>
          <w:rtl/>
          <w:lang w:val="en-GB"/>
        </w:rPr>
        <w:t>“</w:t>
      </w:r>
      <w:r>
        <w:t xml:space="preserve">Sofism şi drept international” (Sophism and International Law), Polis, 2/1996 </w:t>
      </w:r>
      <w:r>
        <w:rPr>
          <w:sz w:val="20"/>
          <w:szCs w:val="22"/>
          <w:rtl/>
          <w:lang w:val="en-GB"/>
        </w:rPr>
        <w:t>“</w:t>
      </w:r>
      <w:r>
        <w:t>Politica externă a Romaniei faţă de NATO” (The Romanian Foreign Policy towards NATO), Polis, 1/1997</w:t>
      </w:r>
    </w:p>
    <w:p w:rsidR="00000000" w:rsidRDefault="00000000">
      <w:pPr>
        <w:bidi w:val="0"/>
        <w:spacing w:before="0" w:line="320" w:lineRule="exact"/>
      </w:pPr>
      <w:r>
        <w:rPr>
          <w:sz w:val="20"/>
          <w:szCs w:val="22"/>
          <w:rtl/>
          <w:lang w:val="en-GB"/>
        </w:rPr>
        <w:t>“</w:t>
      </w:r>
      <w:r>
        <w:t>Disputa liberalilor: cîteva consideraţii asupra analizei filosofice a relaţiilor internaţionale” (The Liberal Dispute - A few remarks on the philosophical analysis of International Relations), Polis, 3/1997</w:t>
      </w:r>
    </w:p>
    <w:p w:rsidR="00000000" w:rsidRDefault="00000000">
      <w:pPr>
        <w:bidi w:val="0"/>
        <w:spacing w:before="0" w:line="320" w:lineRule="exact"/>
      </w:pPr>
      <w:r>
        <w:rPr>
          <w:sz w:val="20"/>
          <w:szCs w:val="22"/>
          <w:rtl/>
          <w:lang w:val="en-GB"/>
        </w:rPr>
        <w:t>“</w:t>
      </w:r>
      <w:r>
        <w:t>Stiinţa politică şi politica: Wertfreiheit şi Genealogie” (Political Science and Politics: Wertfreiheit and Genealogy), Polis, 4/1997</w:t>
      </w:r>
    </w:p>
    <w:p w:rsidR="00000000" w:rsidRDefault="00000000">
      <w:pPr>
        <w:bidi w:val="0"/>
        <w:spacing w:line="320" w:lineRule="exact"/>
      </w:pPr>
      <w:r>
        <w:t>Dreptul International si democratia (International Law and Democracy), Romanian Journal of International Law (forthcoming</w:t>
      </w:r>
      <w:r>
        <w:rPr>
          <w:lang w:val="en-GB"/>
        </w:rPr>
        <w:t>)</w:t>
      </w:r>
    </w:p>
    <w:p w:rsidR="00000000" w:rsidRDefault="00000000">
      <w:pPr>
        <w:bidi w:val="0"/>
        <w:spacing w:line="320" w:lineRule="exact"/>
        <w:rPr>
          <w:rFonts w:hint="cs"/>
          <w:rtl/>
        </w:rPr>
      </w:pPr>
      <w:r>
        <w:t>European Tradition and European Society of International: some remarks about the totalitarian legacy, Baltic yearbook of International Law (forthcoming 2006</w:t>
      </w:r>
      <w:r>
        <w:rPr>
          <w:lang w:val="en-GB"/>
        </w:rPr>
        <w:t>)</w:t>
      </w:r>
    </w:p>
    <w:p w:rsidR="00000000" w:rsidRDefault="00000000">
      <w:pPr>
        <w:spacing w:before="0" w:line="380" w:lineRule="exact"/>
        <w:jc w:val="both"/>
        <w:rPr>
          <w:b/>
          <w:bCs/>
          <w:rtl/>
        </w:rPr>
      </w:pPr>
      <w:r>
        <w:rPr>
          <w:rFonts w:hint="cs"/>
          <w:b/>
          <w:bCs/>
          <w:rtl/>
        </w:rPr>
        <w:t>ورقات العمل والتقارير للأمم المتحدة</w:t>
      </w:r>
    </w:p>
    <w:p w:rsidR="00000000" w:rsidRDefault="00000000">
      <w:pPr>
        <w:spacing w:before="0" w:line="380" w:lineRule="exact"/>
        <w:jc w:val="both"/>
        <w:rPr>
          <w:rFonts w:hint="cs"/>
          <w:rtl/>
        </w:rPr>
      </w:pPr>
      <w:r>
        <w:rPr>
          <w:rFonts w:hint="cs"/>
          <w:rtl/>
        </w:rPr>
        <w:t>تقارير بشأن حالة حقوق الإنسان في جمهورية الكونغو الديمقراطية (2002، 2003، 2004)</w:t>
      </w:r>
    </w:p>
    <w:p w:rsidR="00000000" w:rsidRDefault="00000000">
      <w:pPr>
        <w:spacing w:before="0" w:line="380" w:lineRule="exact"/>
        <w:jc w:val="both"/>
        <w:rPr>
          <w:rFonts w:hint="cs"/>
          <w:rtl/>
        </w:rPr>
      </w:pPr>
      <w:r>
        <w:rPr>
          <w:rFonts w:hint="cs"/>
          <w:rtl/>
        </w:rPr>
        <w:t>ورقات عمل وتقارير عن حقوق الإنسان والمجين البشري (2002، 2003، 2004، 2005)</w:t>
      </w:r>
    </w:p>
    <w:p w:rsidR="00000000" w:rsidRDefault="00000000">
      <w:pPr>
        <w:spacing w:before="0" w:line="380" w:lineRule="exact"/>
        <w:jc w:val="both"/>
        <w:rPr>
          <w:rFonts w:hint="cs"/>
          <w:rtl/>
        </w:rPr>
      </w:pPr>
      <w:r>
        <w:rPr>
          <w:rFonts w:hint="cs"/>
          <w:rtl/>
        </w:rPr>
        <w:t>ورقة عمل بشأن وضع المعايير والشعوب الأصلية (2003)</w:t>
      </w:r>
    </w:p>
    <w:p w:rsidR="00000000" w:rsidRDefault="00000000">
      <w:pPr>
        <w:spacing w:before="0" w:line="380" w:lineRule="exact"/>
        <w:jc w:val="both"/>
        <w:rPr>
          <w:rFonts w:hint="cs"/>
          <w:spacing w:val="2"/>
          <w:rtl/>
        </w:rPr>
      </w:pPr>
      <w:r>
        <w:rPr>
          <w:rFonts w:hint="cs"/>
          <w:spacing w:val="2"/>
          <w:rtl/>
        </w:rPr>
        <w:t xml:space="preserve">ورقة عمل بشأن موافقة الشعوب الأصلية بحرية وبشكل مسبق وعن علم - مع مؤسسة </w:t>
      </w:r>
      <w:r>
        <w:rPr>
          <w:spacing w:val="2"/>
        </w:rPr>
        <w:t xml:space="preserve">Tentebba </w:t>
      </w:r>
      <w:r>
        <w:rPr>
          <w:rFonts w:hint="cs"/>
          <w:spacing w:val="2"/>
          <w:rtl/>
        </w:rPr>
        <w:t xml:space="preserve"> (2004، 2005)</w:t>
      </w:r>
    </w:p>
    <w:p w:rsidR="00000000" w:rsidRDefault="00000000">
      <w:pPr>
        <w:spacing w:before="0" w:line="380" w:lineRule="exact"/>
        <w:jc w:val="both"/>
        <w:rPr>
          <w:rFonts w:hint="cs"/>
          <w:rtl/>
        </w:rPr>
      </w:pPr>
      <w:r>
        <w:rPr>
          <w:rFonts w:hint="cs"/>
          <w:rtl/>
        </w:rPr>
        <w:t>ورقات عمل وتقارير بشأن الفقر المدقع (الفريق العامل المعني بالفقر المدقع) (2003، 2004، 2005)</w:t>
      </w:r>
    </w:p>
    <w:p w:rsidR="00000000" w:rsidRDefault="00000000">
      <w:pPr>
        <w:spacing w:before="0" w:line="380" w:lineRule="exact"/>
        <w:jc w:val="both"/>
        <w:rPr>
          <w:rFonts w:hint="cs"/>
          <w:rtl/>
        </w:rPr>
      </w:pPr>
      <w:r>
        <w:rPr>
          <w:rFonts w:hint="cs"/>
          <w:rtl/>
        </w:rPr>
        <w:t>ورقة عمل بشأن الجهات الفاعلة غير الدول وحقوق الإنسان (شاركت في تأليفها) (2005)</w:t>
      </w:r>
    </w:p>
    <w:p w:rsidR="00000000" w:rsidRDefault="00000000">
      <w:pPr>
        <w:spacing w:before="0" w:line="380" w:lineRule="exact"/>
        <w:jc w:val="both"/>
        <w:rPr>
          <w:rFonts w:hint="cs"/>
          <w:b/>
          <w:bCs/>
          <w:rtl/>
        </w:rPr>
      </w:pPr>
      <w:r>
        <w:rPr>
          <w:rFonts w:hint="cs"/>
          <w:b/>
          <w:bCs/>
          <w:rtl/>
        </w:rPr>
        <w:t>اللغات</w:t>
      </w:r>
    </w:p>
    <w:p w:rsidR="00000000" w:rsidRDefault="00000000">
      <w:pPr>
        <w:spacing w:before="0" w:line="380" w:lineRule="exact"/>
        <w:jc w:val="both"/>
        <w:rPr>
          <w:rtl/>
        </w:rPr>
      </w:pPr>
      <w:r>
        <w:rPr>
          <w:rFonts w:hint="cs"/>
          <w:rtl/>
        </w:rPr>
        <w:t>الرومانية (اللغة الأم)، الفرنسية (بطلاقة)، الإنكليزية (بطلاقة)، الإسبانية (متوسطة المستوى)،الألمانية (مستوى الفهم)، الإيطالية (مستوى الفهم)</w:t>
      </w:r>
    </w:p>
    <w:p w:rsidR="00000000" w:rsidRDefault="00000000">
      <w:pPr>
        <w:spacing w:before="0" w:line="380" w:lineRule="exact"/>
        <w:jc w:val="center"/>
        <w:rPr>
          <w:rFonts w:hint="cs"/>
          <w:b/>
          <w:bCs/>
          <w:rtl/>
        </w:rPr>
      </w:pPr>
      <w:r>
        <w:rPr>
          <w:rtl/>
        </w:rPr>
        <w:br w:type="page"/>
      </w:r>
      <w:r>
        <w:rPr>
          <w:rFonts w:hint="cs"/>
          <w:b/>
          <w:bCs/>
          <w:rtl/>
        </w:rPr>
        <w:t xml:space="preserve">مراد </w:t>
      </w:r>
      <w:r>
        <w:rPr>
          <w:b/>
          <w:bCs/>
          <w:rtl/>
        </w:rPr>
        <w:t>إسحاق ميغو</w:t>
      </w:r>
      <w:r>
        <w:rPr>
          <w:rFonts w:hint="cs"/>
          <w:b/>
          <w:bCs/>
          <w:rtl/>
        </w:rPr>
        <w:t>يغي</w:t>
      </w:r>
      <w:r>
        <w:rPr>
          <w:b/>
          <w:bCs/>
          <w:rtl/>
        </w:rPr>
        <w:t xml:space="preserve"> مورا</w:t>
      </w:r>
      <w:r>
        <w:rPr>
          <w:rFonts w:hint="cs"/>
          <w:b/>
          <w:bCs/>
          <w:rtl/>
        </w:rPr>
        <w:t>غ</w:t>
      </w:r>
      <w:r>
        <w:rPr>
          <w:b/>
          <w:bCs/>
          <w:rtl/>
        </w:rPr>
        <w:t>ي</w:t>
      </w:r>
    </w:p>
    <w:p w:rsidR="00000000" w:rsidRDefault="00000000">
      <w:pPr>
        <w:tabs>
          <w:tab w:val="left" w:pos="2243"/>
        </w:tabs>
        <w:spacing w:before="0" w:line="380" w:lineRule="exact"/>
        <w:jc w:val="both"/>
        <w:rPr>
          <w:rFonts w:hint="cs"/>
          <w:rtl/>
        </w:rPr>
      </w:pPr>
      <w:r>
        <w:rPr>
          <w:rFonts w:hint="cs"/>
          <w:b/>
          <w:bCs/>
          <w:rtl/>
        </w:rPr>
        <w:t>تاريخ الميلاد:</w:t>
      </w:r>
      <w:r>
        <w:rPr>
          <w:rFonts w:hint="cs"/>
          <w:b/>
          <w:bCs/>
          <w:rtl/>
        </w:rPr>
        <w:tab/>
      </w:r>
      <w:r>
        <w:rPr>
          <w:rFonts w:hint="cs"/>
          <w:rtl/>
        </w:rPr>
        <w:t>10 أيار/مايو 1946</w:t>
      </w:r>
    </w:p>
    <w:p w:rsidR="00000000" w:rsidRDefault="00000000">
      <w:pPr>
        <w:tabs>
          <w:tab w:val="left" w:pos="2243"/>
        </w:tabs>
        <w:spacing w:before="0" w:line="380" w:lineRule="exact"/>
        <w:jc w:val="both"/>
        <w:rPr>
          <w:rFonts w:hint="cs"/>
          <w:rtl/>
        </w:rPr>
      </w:pPr>
      <w:r>
        <w:rPr>
          <w:rFonts w:hint="cs"/>
          <w:b/>
          <w:bCs/>
          <w:rtl/>
        </w:rPr>
        <w:t>مكان الميلاد:</w:t>
      </w:r>
      <w:r>
        <w:rPr>
          <w:rFonts w:hint="cs"/>
          <w:b/>
          <w:bCs/>
          <w:rtl/>
        </w:rPr>
        <w:tab/>
      </w:r>
      <w:r>
        <w:rPr>
          <w:rFonts w:hint="cs"/>
          <w:rtl/>
        </w:rPr>
        <w:t>مقاطعة مانجاكاز - غازا - جنوب موزامبيق</w:t>
      </w:r>
    </w:p>
    <w:p w:rsidR="00000000" w:rsidRDefault="00000000">
      <w:pPr>
        <w:tabs>
          <w:tab w:val="left" w:pos="2243"/>
        </w:tabs>
        <w:spacing w:before="0" w:line="380" w:lineRule="exact"/>
        <w:jc w:val="both"/>
        <w:rPr>
          <w:rFonts w:hint="cs"/>
          <w:rtl/>
        </w:rPr>
      </w:pPr>
      <w:r>
        <w:rPr>
          <w:rFonts w:hint="cs"/>
          <w:b/>
          <w:bCs/>
          <w:rtl/>
        </w:rPr>
        <w:t>الجنسية:</w:t>
      </w:r>
      <w:r>
        <w:rPr>
          <w:rFonts w:hint="cs"/>
          <w:b/>
          <w:bCs/>
          <w:rtl/>
        </w:rPr>
        <w:tab/>
      </w:r>
      <w:r>
        <w:rPr>
          <w:rFonts w:hint="cs"/>
          <w:rtl/>
        </w:rPr>
        <w:t>موزامبيقي</w:t>
      </w:r>
    </w:p>
    <w:p w:rsidR="00000000" w:rsidRDefault="00000000">
      <w:pPr>
        <w:tabs>
          <w:tab w:val="left" w:pos="2243"/>
        </w:tabs>
        <w:spacing w:before="0" w:line="380" w:lineRule="exact"/>
        <w:jc w:val="both"/>
        <w:rPr>
          <w:rFonts w:hint="cs"/>
          <w:rtl/>
        </w:rPr>
      </w:pPr>
      <w:r>
        <w:rPr>
          <w:rFonts w:hint="cs"/>
          <w:b/>
          <w:bCs/>
          <w:rtl/>
        </w:rPr>
        <w:t>التعليم:</w:t>
      </w:r>
      <w:r>
        <w:rPr>
          <w:rFonts w:hint="cs"/>
          <w:b/>
          <w:bCs/>
          <w:rtl/>
        </w:rPr>
        <w:tab/>
      </w:r>
      <w:r>
        <w:rPr>
          <w:rFonts w:hint="cs"/>
          <w:rtl/>
        </w:rPr>
        <w:t xml:space="preserve">ماجستير في القانون، كلية الحقوق في لشبونا </w:t>
      </w:r>
    </w:p>
    <w:p w:rsidR="00000000" w:rsidRDefault="00000000">
      <w:pPr>
        <w:tabs>
          <w:tab w:val="left" w:pos="2243"/>
        </w:tabs>
        <w:spacing w:before="0" w:line="380" w:lineRule="exact"/>
        <w:jc w:val="both"/>
        <w:rPr>
          <w:rFonts w:hint="cs"/>
          <w:b/>
          <w:bCs/>
          <w:rtl/>
        </w:rPr>
      </w:pPr>
      <w:r>
        <w:rPr>
          <w:rFonts w:hint="cs"/>
          <w:b/>
          <w:bCs/>
          <w:rtl/>
        </w:rPr>
        <w:t>الحياة الدبلوماسية</w:t>
      </w:r>
    </w:p>
    <w:p w:rsidR="00000000" w:rsidRDefault="00000000">
      <w:pPr>
        <w:tabs>
          <w:tab w:val="left" w:pos="2243"/>
        </w:tabs>
        <w:spacing w:before="0" w:line="380" w:lineRule="exact"/>
        <w:jc w:val="both"/>
        <w:rPr>
          <w:rFonts w:hint="cs"/>
          <w:rtl/>
        </w:rPr>
      </w:pPr>
      <w:r>
        <w:rPr>
          <w:rFonts w:hint="cs"/>
          <w:rtl/>
        </w:rPr>
        <w:t>1976:</w:t>
      </w:r>
      <w:r>
        <w:rPr>
          <w:rFonts w:hint="cs"/>
          <w:rtl/>
        </w:rPr>
        <w:tab/>
        <w:t>التحق بوزارة الشؤون الخارجية كمستشار قانوني</w:t>
      </w:r>
    </w:p>
    <w:p w:rsidR="00000000" w:rsidRDefault="00000000">
      <w:pPr>
        <w:tabs>
          <w:tab w:val="left" w:pos="2243"/>
        </w:tabs>
        <w:spacing w:before="0" w:line="380" w:lineRule="exact"/>
        <w:jc w:val="both"/>
        <w:rPr>
          <w:rFonts w:hint="cs"/>
          <w:rtl/>
        </w:rPr>
      </w:pPr>
      <w:r>
        <w:rPr>
          <w:rFonts w:hint="cs"/>
          <w:rtl/>
        </w:rPr>
        <w:t>1980:</w:t>
      </w:r>
      <w:r>
        <w:rPr>
          <w:rFonts w:hint="cs"/>
          <w:rtl/>
        </w:rPr>
        <w:tab/>
        <w:t>رُقِّي إلى مرتبة السفير</w:t>
      </w:r>
    </w:p>
    <w:p w:rsidR="00000000" w:rsidRDefault="00000000">
      <w:pPr>
        <w:tabs>
          <w:tab w:val="left" w:pos="2243"/>
        </w:tabs>
        <w:spacing w:before="0" w:line="380" w:lineRule="exact"/>
        <w:jc w:val="both"/>
        <w:rPr>
          <w:rFonts w:hint="cs"/>
          <w:rtl/>
        </w:rPr>
      </w:pPr>
      <w:r>
        <w:rPr>
          <w:rFonts w:hint="cs"/>
          <w:rtl/>
        </w:rPr>
        <w:t>1980/1983:</w:t>
      </w:r>
      <w:r>
        <w:rPr>
          <w:rFonts w:hint="cs"/>
          <w:rtl/>
        </w:rPr>
        <w:tab/>
        <w:t>مدير شعبة الشؤون القانونية والقنصلية</w:t>
      </w:r>
    </w:p>
    <w:p w:rsidR="00000000" w:rsidRDefault="00000000">
      <w:pPr>
        <w:tabs>
          <w:tab w:val="left" w:pos="2243"/>
        </w:tabs>
        <w:spacing w:before="0" w:line="380" w:lineRule="exact"/>
        <w:jc w:val="both"/>
        <w:rPr>
          <w:rFonts w:hint="cs"/>
          <w:rtl/>
        </w:rPr>
      </w:pPr>
      <w:r>
        <w:rPr>
          <w:rFonts w:hint="cs"/>
          <w:rtl/>
        </w:rPr>
        <w:t>1980:</w:t>
      </w:r>
      <w:r>
        <w:rPr>
          <w:rFonts w:hint="cs"/>
          <w:rtl/>
        </w:rPr>
        <w:tab/>
        <w:t>عمل أيضاً كرئيس لقسم التشريفات</w:t>
      </w:r>
    </w:p>
    <w:p w:rsidR="00000000" w:rsidRDefault="00000000">
      <w:pPr>
        <w:tabs>
          <w:tab w:val="left" w:pos="2243"/>
        </w:tabs>
        <w:spacing w:before="0" w:line="380" w:lineRule="exact"/>
        <w:jc w:val="both"/>
        <w:rPr>
          <w:rFonts w:hint="cs"/>
          <w:rtl/>
        </w:rPr>
      </w:pPr>
      <w:r>
        <w:rPr>
          <w:rFonts w:hint="cs"/>
          <w:rtl/>
        </w:rPr>
        <w:t>1983/1985:</w:t>
      </w:r>
      <w:r>
        <w:rPr>
          <w:rFonts w:hint="cs"/>
          <w:rtl/>
        </w:rPr>
        <w:tab/>
        <w:t>مدير شعبة المنظمات والمؤتمرات الدولية</w:t>
      </w:r>
    </w:p>
    <w:p w:rsidR="00000000" w:rsidRDefault="00000000">
      <w:pPr>
        <w:tabs>
          <w:tab w:val="left" w:pos="2243"/>
        </w:tabs>
        <w:spacing w:before="0" w:line="380" w:lineRule="exact"/>
        <w:jc w:val="both"/>
        <w:rPr>
          <w:rFonts w:hint="cs"/>
          <w:rtl/>
        </w:rPr>
      </w:pPr>
      <w:r>
        <w:rPr>
          <w:rFonts w:hint="cs"/>
          <w:rtl/>
        </w:rPr>
        <w:t>1985/1995:</w:t>
      </w:r>
      <w:r>
        <w:rPr>
          <w:rFonts w:hint="cs"/>
          <w:rtl/>
        </w:rPr>
        <w:tab/>
        <w:t>سفير معتمد لدى فرنسا واليونسكو</w:t>
      </w:r>
    </w:p>
    <w:p w:rsidR="00000000" w:rsidRDefault="00000000">
      <w:pPr>
        <w:tabs>
          <w:tab w:val="left" w:pos="2243"/>
        </w:tabs>
        <w:spacing w:before="0" w:line="380" w:lineRule="exact"/>
        <w:jc w:val="both"/>
        <w:rPr>
          <w:rFonts w:hint="cs"/>
          <w:rtl/>
        </w:rPr>
      </w:pPr>
      <w:r>
        <w:rPr>
          <w:rFonts w:hint="cs"/>
          <w:rtl/>
        </w:rPr>
        <w:t>1985/1995:</w:t>
      </w:r>
      <w:r>
        <w:rPr>
          <w:rFonts w:hint="cs"/>
          <w:rtl/>
        </w:rPr>
        <w:tab/>
        <w:t xml:space="preserve">سفير غير مقيم لدى سويسرا، وألمانيا، ومكتب الأمم المتحدة في جنيف، وإيران، </w:t>
      </w:r>
      <w:r>
        <w:rPr>
          <w:rFonts w:hint="cs"/>
          <w:rtl/>
        </w:rPr>
        <w:tab/>
        <w:t>وغابون، و</w:t>
      </w:r>
      <w:r>
        <w:rPr>
          <w:rtl/>
        </w:rPr>
        <w:t>كوت ديفوا</w:t>
      </w:r>
      <w:r>
        <w:rPr>
          <w:rFonts w:hint="cs"/>
          <w:rtl/>
        </w:rPr>
        <w:t>ر، وتونس، و</w:t>
      </w:r>
      <w:r>
        <w:rPr>
          <w:rtl/>
        </w:rPr>
        <w:t>السنغا</w:t>
      </w:r>
      <w:r>
        <w:rPr>
          <w:rFonts w:hint="cs"/>
          <w:rtl/>
        </w:rPr>
        <w:t>ل، وفلسطين</w:t>
      </w:r>
    </w:p>
    <w:p w:rsidR="00000000" w:rsidRDefault="00000000">
      <w:pPr>
        <w:tabs>
          <w:tab w:val="left" w:pos="2243"/>
        </w:tabs>
        <w:spacing w:before="0" w:line="380" w:lineRule="exact"/>
        <w:jc w:val="both"/>
        <w:rPr>
          <w:rFonts w:hint="cs"/>
          <w:rtl/>
        </w:rPr>
      </w:pPr>
      <w:r>
        <w:rPr>
          <w:rFonts w:hint="cs"/>
          <w:rtl/>
        </w:rPr>
        <w:t>1995:</w:t>
      </w:r>
      <w:r>
        <w:rPr>
          <w:rFonts w:hint="cs"/>
          <w:rtl/>
        </w:rPr>
        <w:tab/>
        <w:t>الأمين العام لرئاسة الجمهورية بمرتبة وزير</w:t>
      </w:r>
    </w:p>
    <w:p w:rsidR="00000000" w:rsidRDefault="00000000">
      <w:pPr>
        <w:tabs>
          <w:tab w:val="left" w:pos="2243"/>
        </w:tabs>
        <w:spacing w:before="0" w:line="380" w:lineRule="exact"/>
        <w:jc w:val="both"/>
        <w:rPr>
          <w:rFonts w:hint="cs"/>
          <w:rtl/>
        </w:rPr>
      </w:pPr>
      <w:r>
        <w:rPr>
          <w:rFonts w:hint="cs"/>
          <w:rtl/>
        </w:rPr>
        <w:t>2006:</w:t>
      </w:r>
      <w:r>
        <w:rPr>
          <w:rFonts w:hint="cs"/>
          <w:rtl/>
        </w:rPr>
        <w:tab/>
        <w:t>سفير موزامبيق لدى البرازيل</w:t>
      </w:r>
    </w:p>
    <w:p w:rsidR="00000000" w:rsidRDefault="00000000">
      <w:pPr>
        <w:tabs>
          <w:tab w:val="left" w:pos="2243"/>
        </w:tabs>
        <w:spacing w:before="0" w:line="380" w:lineRule="exact"/>
        <w:jc w:val="both"/>
        <w:rPr>
          <w:rFonts w:hint="cs"/>
          <w:b/>
          <w:bCs/>
          <w:rtl/>
        </w:rPr>
      </w:pPr>
      <w:r>
        <w:rPr>
          <w:rFonts w:hint="cs"/>
          <w:b/>
          <w:bCs/>
          <w:rtl/>
        </w:rPr>
        <w:t>المؤتمرات الدولية</w:t>
      </w:r>
    </w:p>
    <w:p w:rsidR="00000000" w:rsidRDefault="00000000">
      <w:pPr>
        <w:tabs>
          <w:tab w:val="left" w:pos="2243"/>
        </w:tabs>
        <w:spacing w:before="0" w:line="380" w:lineRule="exact"/>
        <w:jc w:val="both"/>
        <w:rPr>
          <w:rFonts w:hint="cs"/>
          <w:rtl/>
        </w:rPr>
      </w:pPr>
      <w:r>
        <w:rPr>
          <w:rFonts w:hint="cs"/>
          <w:rtl/>
        </w:rPr>
        <w:t>1978/1979:</w:t>
      </w:r>
      <w:r>
        <w:rPr>
          <w:rFonts w:hint="cs"/>
          <w:rtl/>
        </w:rPr>
        <w:tab/>
        <w:t>مؤتمرا قمة منظمة الوحدة الأفريقية</w:t>
      </w:r>
    </w:p>
    <w:p w:rsidR="00000000" w:rsidRDefault="00000000">
      <w:pPr>
        <w:tabs>
          <w:tab w:val="left" w:pos="2243"/>
        </w:tabs>
        <w:spacing w:before="0" w:line="380" w:lineRule="exact"/>
        <w:jc w:val="both"/>
        <w:rPr>
          <w:rFonts w:hint="cs"/>
          <w:rtl/>
        </w:rPr>
      </w:pPr>
      <w:r>
        <w:rPr>
          <w:rFonts w:hint="cs"/>
          <w:rtl/>
        </w:rPr>
        <w:t>1977/1984:</w:t>
      </w:r>
      <w:r>
        <w:rPr>
          <w:rFonts w:hint="cs"/>
          <w:rtl/>
        </w:rPr>
        <w:tab/>
        <w:t>الجمعية العامة للأمم المتحدة - اللجنة الأولى واللجنة الخامسة واللجنة السادسة</w:t>
      </w:r>
    </w:p>
    <w:p w:rsidR="00000000" w:rsidRDefault="00000000">
      <w:pPr>
        <w:tabs>
          <w:tab w:val="left" w:pos="2243"/>
        </w:tabs>
        <w:spacing w:before="0" w:line="380" w:lineRule="exact"/>
        <w:jc w:val="both"/>
        <w:rPr>
          <w:rFonts w:hint="cs"/>
          <w:rtl/>
        </w:rPr>
      </w:pPr>
      <w:r>
        <w:rPr>
          <w:rFonts w:hint="cs"/>
          <w:rtl/>
        </w:rPr>
        <w:t>1977/1984:</w:t>
      </w:r>
      <w:r>
        <w:rPr>
          <w:rFonts w:hint="cs"/>
          <w:rtl/>
        </w:rPr>
        <w:tab/>
        <w:t>قانون البحار</w:t>
      </w:r>
    </w:p>
    <w:p w:rsidR="00000000" w:rsidRDefault="00000000">
      <w:pPr>
        <w:tabs>
          <w:tab w:val="left" w:pos="2243"/>
        </w:tabs>
        <w:spacing w:before="0" w:line="380" w:lineRule="exact"/>
        <w:jc w:val="both"/>
        <w:rPr>
          <w:rFonts w:hint="cs"/>
          <w:rtl/>
        </w:rPr>
      </w:pPr>
      <w:r>
        <w:rPr>
          <w:rFonts w:hint="cs"/>
          <w:rtl/>
        </w:rPr>
        <w:t>1979/1983:</w:t>
      </w:r>
      <w:r>
        <w:rPr>
          <w:rFonts w:hint="cs"/>
          <w:rtl/>
        </w:rPr>
        <w:tab/>
        <w:t xml:space="preserve">لجنة حقوق الإنسان - عمل مقرراً لها في عام 1983 </w:t>
      </w:r>
    </w:p>
    <w:p w:rsidR="00000000" w:rsidRDefault="00000000">
      <w:pPr>
        <w:tabs>
          <w:tab w:val="left" w:pos="2243"/>
        </w:tabs>
        <w:spacing w:before="0" w:line="380" w:lineRule="exact"/>
        <w:jc w:val="both"/>
        <w:rPr>
          <w:rFonts w:hint="cs"/>
          <w:rtl/>
        </w:rPr>
      </w:pPr>
      <w:r>
        <w:rPr>
          <w:rFonts w:hint="cs"/>
          <w:rtl/>
        </w:rPr>
        <w:t>1978/1980:</w:t>
      </w:r>
      <w:r>
        <w:rPr>
          <w:rFonts w:hint="cs"/>
          <w:rtl/>
        </w:rPr>
        <w:tab/>
        <w:t>اللجنة المخصصة المعنية بالمحيط الهندي</w:t>
      </w:r>
    </w:p>
    <w:p w:rsidR="00000000" w:rsidRDefault="00000000">
      <w:pPr>
        <w:tabs>
          <w:tab w:val="left" w:pos="2243"/>
        </w:tabs>
        <w:spacing w:before="0" w:line="380" w:lineRule="exact"/>
        <w:jc w:val="both"/>
        <w:rPr>
          <w:rFonts w:hint="cs"/>
          <w:rtl/>
        </w:rPr>
      </w:pPr>
      <w:r>
        <w:rPr>
          <w:rFonts w:hint="cs"/>
          <w:rtl/>
        </w:rPr>
        <w:t>1980:</w:t>
      </w:r>
      <w:r>
        <w:rPr>
          <w:rFonts w:hint="cs"/>
          <w:rtl/>
        </w:rPr>
        <w:tab/>
        <w:t>مجموعة ال‍ 77</w:t>
      </w:r>
    </w:p>
    <w:p w:rsidR="00000000" w:rsidRDefault="00000000">
      <w:pPr>
        <w:tabs>
          <w:tab w:val="left" w:pos="2243"/>
        </w:tabs>
        <w:spacing w:before="0" w:line="380" w:lineRule="exact"/>
        <w:jc w:val="both"/>
        <w:rPr>
          <w:rFonts w:hint="cs"/>
          <w:rtl/>
        </w:rPr>
      </w:pPr>
      <w:r>
        <w:rPr>
          <w:rFonts w:hint="cs"/>
          <w:rtl/>
        </w:rPr>
        <w:t>1985:</w:t>
      </w:r>
      <w:r>
        <w:rPr>
          <w:rFonts w:hint="cs"/>
          <w:rtl/>
        </w:rPr>
        <w:tab/>
        <w:t>حركة عدم الانحياز</w:t>
      </w:r>
    </w:p>
    <w:p w:rsidR="00000000" w:rsidRDefault="00000000">
      <w:pPr>
        <w:tabs>
          <w:tab w:val="left" w:pos="2243"/>
        </w:tabs>
        <w:spacing w:before="0" w:line="380" w:lineRule="exact"/>
        <w:jc w:val="both"/>
        <w:rPr>
          <w:rFonts w:hint="cs"/>
          <w:rtl/>
        </w:rPr>
      </w:pPr>
      <w:r>
        <w:rPr>
          <w:rFonts w:hint="cs"/>
          <w:rtl/>
        </w:rPr>
        <w:t>1987/1992:</w:t>
      </w:r>
      <w:r>
        <w:rPr>
          <w:rFonts w:hint="cs"/>
          <w:rtl/>
        </w:rPr>
        <w:tab/>
        <w:t>اجتماعات الأونكتاد</w:t>
      </w:r>
    </w:p>
    <w:p w:rsidR="00000000" w:rsidRDefault="00000000">
      <w:pPr>
        <w:tabs>
          <w:tab w:val="left" w:pos="2243"/>
        </w:tabs>
        <w:spacing w:before="0" w:line="380" w:lineRule="exact"/>
        <w:jc w:val="both"/>
        <w:rPr>
          <w:rFonts w:hint="cs"/>
          <w:rtl/>
        </w:rPr>
      </w:pPr>
      <w:r>
        <w:rPr>
          <w:rFonts w:hint="cs"/>
          <w:rtl/>
        </w:rPr>
        <w:t>1988:</w:t>
      </w:r>
      <w:r>
        <w:rPr>
          <w:rFonts w:hint="cs"/>
          <w:rtl/>
        </w:rPr>
        <w:tab/>
        <w:t>مؤتمر الصحة العالمي</w:t>
      </w:r>
    </w:p>
    <w:p w:rsidR="00000000" w:rsidRDefault="00000000">
      <w:pPr>
        <w:tabs>
          <w:tab w:val="left" w:pos="2243"/>
        </w:tabs>
        <w:spacing w:before="0" w:line="380" w:lineRule="exact"/>
        <w:jc w:val="both"/>
        <w:rPr>
          <w:rFonts w:hint="cs"/>
          <w:b/>
          <w:bCs/>
          <w:rtl/>
        </w:rPr>
      </w:pPr>
      <w:r>
        <w:rPr>
          <w:rFonts w:hint="cs"/>
          <w:b/>
          <w:bCs/>
          <w:rtl/>
        </w:rPr>
        <w:t>التفاصيل المتعلقة بجواز السفر</w:t>
      </w:r>
    </w:p>
    <w:p w:rsidR="00000000" w:rsidRDefault="00000000">
      <w:pPr>
        <w:tabs>
          <w:tab w:val="left" w:pos="2243"/>
        </w:tabs>
        <w:spacing w:before="0" w:line="380" w:lineRule="exact"/>
        <w:jc w:val="both"/>
        <w:rPr>
          <w:rFonts w:hint="cs"/>
          <w:rtl/>
        </w:rPr>
      </w:pPr>
      <w:r>
        <w:rPr>
          <w:rFonts w:hint="cs"/>
          <w:rtl/>
        </w:rPr>
        <w:t>جواز سفر دبلوماسي</w:t>
      </w:r>
      <w:r>
        <w:rPr>
          <w:rFonts w:hint="cs"/>
          <w:rtl/>
        </w:rPr>
        <w:tab/>
        <w:t xml:space="preserve">رقم </w:t>
      </w:r>
      <w:r>
        <w:t>A 000161</w:t>
      </w:r>
    </w:p>
    <w:p w:rsidR="00000000" w:rsidRDefault="00000000">
      <w:pPr>
        <w:tabs>
          <w:tab w:val="left" w:pos="2243"/>
        </w:tabs>
        <w:spacing w:before="0" w:line="380" w:lineRule="exact"/>
        <w:jc w:val="both"/>
        <w:rPr>
          <w:rFonts w:hint="cs"/>
          <w:rtl/>
        </w:rPr>
      </w:pPr>
      <w:r>
        <w:rPr>
          <w:rFonts w:hint="cs"/>
          <w:rtl/>
        </w:rPr>
        <w:t>صادر في:</w:t>
      </w:r>
      <w:r>
        <w:rPr>
          <w:rFonts w:hint="cs"/>
          <w:rtl/>
        </w:rPr>
        <w:tab/>
        <w:t>23 أيلول/سبتمبر 1993 - وزارة الشؤون الخارجية</w:t>
      </w:r>
    </w:p>
    <w:p w:rsidR="00000000" w:rsidRDefault="00000000">
      <w:pPr>
        <w:tabs>
          <w:tab w:val="left" w:pos="2243"/>
        </w:tabs>
        <w:spacing w:before="0" w:line="380" w:lineRule="exact"/>
        <w:jc w:val="both"/>
        <w:rPr>
          <w:rFonts w:hint="cs"/>
          <w:rtl/>
        </w:rPr>
      </w:pPr>
      <w:r>
        <w:rPr>
          <w:rFonts w:hint="cs"/>
          <w:rtl/>
        </w:rPr>
        <w:t>موعد انقضاء صلاحيته:</w:t>
      </w:r>
      <w:r>
        <w:rPr>
          <w:rFonts w:hint="cs"/>
          <w:rtl/>
        </w:rPr>
        <w:tab/>
        <w:t>30 أيلول/سبتمبر 1998</w:t>
      </w:r>
    </w:p>
    <w:p w:rsidR="00000000" w:rsidRDefault="00000000">
      <w:pPr>
        <w:tabs>
          <w:tab w:val="left" w:pos="2243"/>
        </w:tabs>
        <w:spacing w:before="0" w:line="380" w:lineRule="exact"/>
        <w:jc w:val="center"/>
        <w:rPr>
          <w:rFonts w:hint="cs"/>
          <w:b/>
          <w:bCs/>
          <w:rtl/>
        </w:rPr>
      </w:pPr>
      <w:r>
        <w:rPr>
          <w:rtl/>
        </w:rPr>
        <w:br w:type="page"/>
      </w:r>
      <w:r>
        <w:rPr>
          <w:b/>
          <w:bCs/>
          <w:rtl/>
        </w:rPr>
        <w:t>خورخي إدواردو بان كروز</w:t>
      </w:r>
    </w:p>
    <w:p w:rsidR="00000000" w:rsidRDefault="00000000">
      <w:pPr>
        <w:tabs>
          <w:tab w:val="left" w:pos="2467"/>
        </w:tabs>
        <w:spacing w:before="0" w:line="380" w:lineRule="exact"/>
        <w:jc w:val="both"/>
        <w:rPr>
          <w:rFonts w:hint="cs"/>
          <w:rtl/>
        </w:rPr>
      </w:pPr>
      <w:r>
        <w:rPr>
          <w:rFonts w:hint="cs"/>
          <w:b/>
          <w:bCs/>
          <w:rtl/>
        </w:rPr>
        <w:t>تاريخ ومكان الميلاد:</w:t>
      </w:r>
      <w:r>
        <w:rPr>
          <w:rFonts w:hint="cs"/>
          <w:b/>
          <w:bCs/>
          <w:rtl/>
        </w:rPr>
        <w:tab/>
      </w:r>
      <w:r>
        <w:rPr>
          <w:rFonts w:hint="cs"/>
          <w:rtl/>
        </w:rPr>
        <w:t>أوروغواي، 5 حزيران/يونيه 1949</w:t>
      </w:r>
    </w:p>
    <w:p w:rsidR="00000000" w:rsidRDefault="00000000">
      <w:pPr>
        <w:tabs>
          <w:tab w:val="left" w:pos="2467"/>
        </w:tabs>
        <w:spacing w:before="0" w:line="380" w:lineRule="exact"/>
        <w:jc w:val="both"/>
        <w:rPr>
          <w:rFonts w:hint="cs"/>
          <w:rtl/>
        </w:rPr>
      </w:pPr>
      <w:r>
        <w:rPr>
          <w:rFonts w:hint="cs"/>
          <w:b/>
          <w:bCs/>
          <w:rtl/>
        </w:rPr>
        <w:t>لغات العمل:</w:t>
      </w:r>
      <w:r>
        <w:rPr>
          <w:rFonts w:hint="cs"/>
          <w:b/>
          <w:bCs/>
          <w:rtl/>
        </w:rPr>
        <w:tab/>
      </w:r>
      <w:r>
        <w:rPr>
          <w:rFonts w:hint="cs"/>
          <w:rtl/>
        </w:rPr>
        <w:t>الإسبانية والإنكليزية</w:t>
      </w:r>
    </w:p>
    <w:p w:rsidR="00000000" w:rsidRDefault="00000000">
      <w:pPr>
        <w:tabs>
          <w:tab w:val="left" w:pos="2467"/>
        </w:tabs>
        <w:spacing w:before="0" w:line="380" w:lineRule="exact"/>
        <w:jc w:val="both"/>
        <w:rPr>
          <w:rFonts w:hint="cs"/>
          <w:b/>
          <w:bCs/>
          <w:rtl/>
        </w:rPr>
      </w:pPr>
      <w:r>
        <w:rPr>
          <w:rFonts w:hint="cs"/>
          <w:b/>
          <w:bCs/>
          <w:rtl/>
        </w:rPr>
        <w:t>المنصب/الوظيفة الحالية</w:t>
      </w:r>
    </w:p>
    <w:p w:rsidR="00000000" w:rsidRDefault="00000000">
      <w:pPr>
        <w:tabs>
          <w:tab w:val="left" w:pos="2467"/>
        </w:tabs>
        <w:spacing w:before="0" w:line="380" w:lineRule="exact"/>
        <w:jc w:val="both"/>
        <w:rPr>
          <w:rFonts w:hint="cs"/>
          <w:rtl/>
        </w:rPr>
      </w:pPr>
      <w:r>
        <w:rPr>
          <w:rFonts w:hint="cs"/>
          <w:rtl/>
        </w:rPr>
        <w:t>رئيس معهد الدراسات القانونية والاجتماعية في أوروغواي</w:t>
      </w:r>
    </w:p>
    <w:p w:rsidR="00000000" w:rsidRDefault="00000000">
      <w:pPr>
        <w:tabs>
          <w:tab w:val="left" w:pos="2467"/>
        </w:tabs>
        <w:spacing w:before="0" w:line="380" w:lineRule="exact"/>
        <w:jc w:val="both"/>
        <w:rPr>
          <w:rFonts w:hint="cs"/>
          <w:rtl/>
        </w:rPr>
      </w:pPr>
      <w:r>
        <w:rPr>
          <w:rFonts w:hint="cs"/>
          <w:rtl/>
        </w:rPr>
        <w:t>محامٍ مستقل</w:t>
      </w:r>
    </w:p>
    <w:p w:rsidR="00000000" w:rsidRDefault="00000000">
      <w:pPr>
        <w:tabs>
          <w:tab w:val="left" w:pos="2467"/>
        </w:tabs>
        <w:spacing w:before="0" w:line="380" w:lineRule="exact"/>
        <w:jc w:val="both"/>
        <w:rPr>
          <w:rFonts w:hint="cs"/>
          <w:b/>
          <w:bCs/>
          <w:rtl/>
        </w:rPr>
      </w:pPr>
      <w:r>
        <w:rPr>
          <w:rFonts w:hint="cs"/>
          <w:b/>
          <w:bCs/>
          <w:rtl/>
        </w:rPr>
        <w:t>الأنشطة المهنية الرئيسية</w:t>
      </w:r>
    </w:p>
    <w:p w:rsidR="00000000" w:rsidRDefault="00000000">
      <w:pPr>
        <w:tabs>
          <w:tab w:val="left" w:pos="2467"/>
        </w:tabs>
        <w:spacing w:before="0" w:line="380" w:lineRule="exact"/>
        <w:jc w:val="both"/>
        <w:rPr>
          <w:rFonts w:hint="cs"/>
          <w:rtl/>
        </w:rPr>
      </w:pPr>
      <w:r>
        <w:rPr>
          <w:rFonts w:hint="cs"/>
          <w:rtl/>
        </w:rPr>
        <w:t>1999-2006:</w:t>
      </w:r>
      <w:r>
        <w:rPr>
          <w:rFonts w:hint="cs"/>
          <w:rtl/>
        </w:rPr>
        <w:tab/>
        <w:t>رئيس معهد الدراسات القانونية والاجتماعية في أوروغواي</w:t>
      </w:r>
    </w:p>
    <w:p w:rsidR="00000000" w:rsidRDefault="00000000">
      <w:pPr>
        <w:tabs>
          <w:tab w:val="left" w:pos="2467"/>
        </w:tabs>
        <w:spacing w:before="0" w:line="380" w:lineRule="exact"/>
        <w:jc w:val="both"/>
        <w:rPr>
          <w:rFonts w:hint="cs"/>
          <w:rtl/>
        </w:rPr>
      </w:pPr>
      <w:r>
        <w:rPr>
          <w:rFonts w:hint="cs"/>
          <w:rtl/>
        </w:rPr>
        <w:t>2001-2005:</w:t>
      </w:r>
      <w:r>
        <w:rPr>
          <w:rFonts w:hint="cs"/>
          <w:rtl/>
        </w:rPr>
        <w:tab/>
        <w:t>أنشطة قضائية: (أ) المنازعات أمام محاكم شؤون الأسرة لتأمين عودة القاصرين من</w:t>
      </w:r>
      <w:r>
        <w:rPr>
          <w:rFonts w:hint="cs"/>
          <w:rtl/>
        </w:rPr>
        <w:tab/>
        <w:t xml:space="preserve">الأرجنتين وباراغواي؛ (ب) إجراءات قضائية ضد وزارة التعليم والثقافة، قضية </w:t>
      </w:r>
      <w:r>
        <w:rPr>
          <w:rFonts w:hint="cs"/>
          <w:rtl/>
        </w:rPr>
        <w:tab/>
        <w:t xml:space="preserve">متعلقة بحرية التعبير؛ (ج) دعاوى مدنية ضد الدولة نظراً لتعذيب المعتقلين في مخافر </w:t>
      </w:r>
      <w:r>
        <w:rPr>
          <w:rFonts w:hint="cs"/>
          <w:rtl/>
        </w:rPr>
        <w:tab/>
        <w:t xml:space="preserve">الشرطة؛ (د) طعن لدى المحكمة العليا في تدخل الجهاز التنفيذي في إجراءات </w:t>
      </w:r>
      <w:r>
        <w:rPr>
          <w:rFonts w:hint="cs"/>
          <w:rtl/>
        </w:rPr>
        <w:tab/>
        <w:t>تسليم المتهمين بارتكاب جرائم ضد الإنسانية في الأرجنتين</w:t>
      </w:r>
    </w:p>
    <w:p w:rsidR="00000000" w:rsidRDefault="00000000">
      <w:pPr>
        <w:tabs>
          <w:tab w:val="left" w:pos="2467"/>
        </w:tabs>
        <w:spacing w:before="0" w:line="380" w:lineRule="exact"/>
        <w:jc w:val="both"/>
        <w:rPr>
          <w:rFonts w:hint="cs"/>
          <w:b/>
          <w:bCs/>
          <w:rtl/>
        </w:rPr>
      </w:pPr>
      <w:r>
        <w:rPr>
          <w:rFonts w:hint="cs"/>
          <w:b/>
          <w:bCs/>
          <w:rtl/>
        </w:rPr>
        <w:t>المؤهلات الأكاديمية</w:t>
      </w:r>
    </w:p>
    <w:p w:rsidR="00000000" w:rsidRDefault="00000000">
      <w:pPr>
        <w:tabs>
          <w:tab w:val="left" w:pos="2467"/>
        </w:tabs>
        <w:spacing w:before="0" w:after="200" w:line="380" w:lineRule="exact"/>
        <w:jc w:val="both"/>
        <w:rPr>
          <w:rFonts w:hint="cs"/>
          <w:rtl/>
        </w:rPr>
      </w:pPr>
      <w:r>
        <w:rPr>
          <w:rFonts w:hint="cs"/>
          <w:rtl/>
        </w:rPr>
        <w:t>1981:</w:t>
      </w:r>
      <w:r>
        <w:rPr>
          <w:rFonts w:hint="cs"/>
          <w:rtl/>
        </w:rPr>
        <w:tab/>
        <w:t>دكتوراه في القانون وعلم الاجتماع، جامعة شرق جمهورية أوروغواي</w:t>
      </w:r>
    </w:p>
    <w:p w:rsidR="00000000" w:rsidRDefault="00000000">
      <w:pPr>
        <w:tabs>
          <w:tab w:val="left" w:pos="2467"/>
        </w:tabs>
        <w:spacing w:before="0" w:after="200" w:line="380" w:lineRule="exact"/>
        <w:jc w:val="both"/>
        <w:rPr>
          <w:rFonts w:hint="cs"/>
          <w:rtl/>
        </w:rPr>
      </w:pPr>
      <w:r>
        <w:rPr>
          <w:rFonts w:hint="cs"/>
          <w:rtl/>
        </w:rPr>
        <w:t>1977:</w:t>
      </w:r>
      <w:r>
        <w:rPr>
          <w:rFonts w:hint="cs"/>
          <w:rtl/>
        </w:rPr>
        <w:tab/>
        <w:t>رخصة ممارسة المحاماة</w:t>
      </w:r>
    </w:p>
    <w:p w:rsidR="00000000" w:rsidRDefault="00000000">
      <w:pPr>
        <w:tabs>
          <w:tab w:val="left" w:pos="2467"/>
        </w:tabs>
        <w:spacing w:before="0" w:after="200" w:line="380" w:lineRule="exact"/>
        <w:jc w:val="both"/>
        <w:rPr>
          <w:rFonts w:hint="cs"/>
          <w:b/>
          <w:bCs/>
          <w:rtl/>
        </w:rPr>
      </w:pPr>
      <w:r>
        <w:rPr>
          <w:rFonts w:hint="cs"/>
          <w:b/>
          <w:bCs/>
          <w:rtl/>
        </w:rPr>
        <w:t>الأنشطة الرئيسية الأخرى في المجال المتصل بهيئة المعاهدة المعنية</w:t>
      </w:r>
    </w:p>
    <w:p w:rsidR="00000000" w:rsidRDefault="00000000">
      <w:pPr>
        <w:tabs>
          <w:tab w:val="left" w:pos="2467"/>
        </w:tabs>
        <w:spacing w:before="0" w:after="200" w:line="380" w:lineRule="exact"/>
        <w:jc w:val="both"/>
        <w:rPr>
          <w:rFonts w:hint="cs"/>
          <w:rtl/>
        </w:rPr>
      </w:pPr>
      <w:r>
        <w:rPr>
          <w:rFonts w:hint="cs"/>
          <w:rtl/>
        </w:rPr>
        <w:t>1998 و2001:</w:t>
      </w:r>
      <w:r>
        <w:rPr>
          <w:rFonts w:hint="cs"/>
          <w:rtl/>
        </w:rPr>
        <w:tab/>
        <w:t xml:space="preserve">تمثيل المشتكين ومتابعة قضاياهم أمام اللجنة المعنية بحقوق الإنسان بغرض حصولهم </w:t>
      </w:r>
      <w:r>
        <w:rPr>
          <w:rFonts w:hint="cs"/>
          <w:rtl/>
        </w:rPr>
        <w:tab/>
        <w:t>على التعويض العادل عن الجرائم ضد الإنسانية</w:t>
      </w:r>
    </w:p>
    <w:p w:rsidR="00000000" w:rsidRDefault="00000000">
      <w:pPr>
        <w:tabs>
          <w:tab w:val="left" w:pos="2467"/>
        </w:tabs>
        <w:spacing w:before="0" w:after="200" w:line="380" w:lineRule="exact"/>
        <w:jc w:val="both"/>
        <w:rPr>
          <w:rFonts w:hint="cs"/>
          <w:rtl/>
        </w:rPr>
      </w:pPr>
      <w:r>
        <w:rPr>
          <w:rFonts w:hint="cs"/>
          <w:rtl/>
        </w:rPr>
        <w:t>1987-1991:</w:t>
      </w:r>
      <w:r>
        <w:rPr>
          <w:rFonts w:hint="cs"/>
          <w:rtl/>
        </w:rPr>
        <w:tab/>
        <w:t xml:space="preserve">إجراءات مدنية ضد الجهاز التنفيذي (وزارة الداخلية ووزارة الدفاع الوطني) على </w:t>
      </w:r>
      <w:r>
        <w:rPr>
          <w:rFonts w:hint="cs"/>
          <w:rtl/>
        </w:rPr>
        <w:tab/>
        <w:t xml:space="preserve">أساس المعاهدات الدولية التي تكفل حقوق الإنسان الأساسية للضحايا من المعتقلين </w:t>
      </w:r>
      <w:r>
        <w:rPr>
          <w:rFonts w:hint="cs"/>
          <w:rtl/>
        </w:rPr>
        <w:tab/>
        <w:t>والمختفين وذويهم</w:t>
      </w:r>
    </w:p>
    <w:p w:rsidR="00000000" w:rsidRDefault="00000000">
      <w:pPr>
        <w:tabs>
          <w:tab w:val="left" w:pos="2467"/>
        </w:tabs>
        <w:spacing w:before="0" w:after="200" w:line="380" w:lineRule="exact"/>
        <w:jc w:val="both"/>
        <w:rPr>
          <w:rFonts w:hint="cs"/>
          <w:rtl/>
        </w:rPr>
      </w:pPr>
      <w:r>
        <w:rPr>
          <w:rFonts w:hint="cs"/>
          <w:rtl/>
        </w:rPr>
        <w:tab/>
        <w:t xml:space="preserve">التماس إجراءات الحماية الدبلوماسية من وزارة الشؤون الخارجية باسم مواطني </w:t>
      </w:r>
      <w:r>
        <w:rPr>
          <w:rFonts w:hint="cs"/>
          <w:rtl/>
        </w:rPr>
        <w:tab/>
        <w:t>أوروغواي المختفين والمعتقلين في الأرجنتين وشيلي وباراغواي</w:t>
      </w:r>
    </w:p>
    <w:p w:rsidR="00000000" w:rsidRDefault="00000000">
      <w:pPr>
        <w:tabs>
          <w:tab w:val="left" w:pos="2467"/>
        </w:tabs>
        <w:spacing w:before="0" w:after="200" w:line="380" w:lineRule="exact"/>
        <w:jc w:val="both"/>
        <w:rPr>
          <w:rFonts w:hint="cs"/>
          <w:rtl/>
        </w:rPr>
      </w:pPr>
      <w:r>
        <w:rPr>
          <w:rFonts w:hint="cs"/>
          <w:rtl/>
        </w:rPr>
        <w:t>1985:</w:t>
      </w:r>
      <w:r>
        <w:rPr>
          <w:rFonts w:hint="cs"/>
          <w:rtl/>
        </w:rPr>
        <w:tab/>
        <w:t>المساعدة والمشورة القانونية في الإجراءات الجنائية والمدنية لضحايا القمع وذويهم</w:t>
      </w:r>
    </w:p>
    <w:p w:rsidR="00000000" w:rsidRDefault="00000000">
      <w:pPr>
        <w:tabs>
          <w:tab w:val="left" w:pos="2467"/>
        </w:tabs>
        <w:spacing w:before="0" w:line="380" w:lineRule="exact"/>
        <w:jc w:val="both"/>
        <w:rPr>
          <w:rFonts w:hint="cs"/>
          <w:b/>
          <w:bCs/>
          <w:rtl/>
        </w:rPr>
      </w:pPr>
      <w:r>
        <w:rPr>
          <w:rFonts w:hint="cs"/>
          <w:b/>
          <w:bCs/>
          <w:rtl/>
        </w:rPr>
        <w:t>أحدث المنشورات في هذا المجال</w:t>
      </w:r>
    </w:p>
    <w:p w:rsidR="00000000" w:rsidRDefault="00000000">
      <w:pPr>
        <w:tabs>
          <w:tab w:val="left" w:pos="2467"/>
        </w:tabs>
        <w:spacing w:before="0" w:line="380" w:lineRule="exact"/>
        <w:jc w:val="both"/>
        <w:rPr>
          <w:rFonts w:hint="cs"/>
          <w:i/>
          <w:iCs/>
        </w:rPr>
      </w:pPr>
      <w:r>
        <w:rPr>
          <w:i/>
          <w:iCs/>
          <w:rtl/>
          <w:lang w:val="en-GB"/>
        </w:rPr>
        <w:t>2004</w:t>
      </w:r>
    </w:p>
    <w:p w:rsidR="00000000" w:rsidRDefault="00000000">
      <w:pPr>
        <w:bidi w:val="0"/>
        <w:spacing w:before="0" w:line="380" w:lineRule="exact"/>
      </w:pPr>
      <w:r>
        <w:rPr>
          <w:i/>
          <w:iCs/>
        </w:rPr>
        <w:t>Políticas públicas en Derechos Humanos - Un Compromiso Regional</w:t>
      </w:r>
      <w:r>
        <w:t>, Observatorio de Políticas Públicas de Derechos Humanos en el MERCOSUR, 2004; article on the right to information</w:t>
      </w:r>
    </w:p>
    <w:p w:rsidR="00000000" w:rsidRDefault="00000000">
      <w:pPr>
        <w:spacing w:before="0" w:line="380" w:lineRule="exact"/>
        <w:jc w:val="both"/>
        <w:rPr>
          <w:rFonts w:hint="cs"/>
          <w:i/>
          <w:iCs/>
        </w:rPr>
      </w:pPr>
      <w:r>
        <w:rPr>
          <w:i/>
          <w:iCs/>
          <w:rtl/>
        </w:rPr>
        <w:t>1998</w:t>
      </w:r>
    </w:p>
    <w:p w:rsidR="00000000" w:rsidRDefault="00000000">
      <w:pPr>
        <w:bidi w:val="0"/>
        <w:spacing w:before="0" w:line="380" w:lineRule="exact"/>
      </w:pPr>
      <w:r>
        <w:t xml:space="preserve">Co-author of the compilation </w:t>
      </w:r>
      <w:r>
        <w:rPr>
          <w:i/>
          <w:iCs/>
        </w:rPr>
        <w:t>Instrumentos Internacionales Universales y Regionales Vigentes en el Ordenamiento Jurídico Interno de la República Oriental del Uruguay</w:t>
      </w:r>
      <w:r>
        <w:t>, sponsored and financed by the Embassy of the Netherlands and sponsored by the Supreme Court of Justice</w:t>
      </w:r>
    </w:p>
    <w:p w:rsidR="00000000" w:rsidRDefault="00000000">
      <w:pPr>
        <w:spacing w:before="0" w:line="380" w:lineRule="exact"/>
        <w:jc w:val="center"/>
        <w:rPr>
          <w:rFonts w:hint="cs"/>
          <w:b/>
          <w:bCs/>
          <w:rtl/>
        </w:rPr>
      </w:pPr>
      <w:r>
        <w:rPr>
          <w:rtl/>
        </w:rPr>
        <w:br w:type="page"/>
      </w:r>
      <w:r>
        <w:rPr>
          <w:b/>
          <w:bCs/>
          <w:rtl/>
        </w:rPr>
        <w:t>خوسي</w:t>
      </w:r>
      <w:r>
        <w:rPr>
          <w:rFonts w:hint="cs"/>
          <w:b/>
          <w:bCs/>
          <w:rtl/>
        </w:rPr>
        <w:t xml:space="preserve">ه لويس نَستُر بيرِس سانتشس - سَرّو </w:t>
      </w:r>
    </w:p>
    <w:p w:rsidR="00000000" w:rsidRDefault="00000000">
      <w:pPr>
        <w:tabs>
          <w:tab w:val="left" w:pos="2514"/>
        </w:tabs>
        <w:spacing w:before="0" w:line="380" w:lineRule="exact"/>
        <w:jc w:val="both"/>
        <w:rPr>
          <w:rFonts w:hint="cs"/>
          <w:rtl/>
        </w:rPr>
      </w:pPr>
      <w:r>
        <w:rPr>
          <w:rFonts w:hint="cs"/>
          <w:b/>
          <w:bCs/>
          <w:rtl/>
        </w:rPr>
        <w:t>تاريخ ومكان الميلاد:</w:t>
      </w:r>
      <w:r>
        <w:rPr>
          <w:rFonts w:hint="cs"/>
          <w:b/>
          <w:bCs/>
          <w:rtl/>
        </w:rPr>
        <w:tab/>
      </w:r>
      <w:r>
        <w:rPr>
          <w:rFonts w:hint="cs"/>
          <w:rtl/>
        </w:rPr>
        <w:t>ليما، بيرو، 26 شباط/فبراير 1950</w:t>
      </w:r>
    </w:p>
    <w:p w:rsidR="00000000" w:rsidRDefault="00000000">
      <w:pPr>
        <w:tabs>
          <w:tab w:val="left" w:pos="2514"/>
        </w:tabs>
        <w:spacing w:before="0" w:line="380" w:lineRule="exact"/>
        <w:jc w:val="both"/>
        <w:rPr>
          <w:rFonts w:hint="cs"/>
          <w:rtl/>
        </w:rPr>
      </w:pPr>
      <w:r>
        <w:rPr>
          <w:rFonts w:hint="cs"/>
          <w:b/>
          <w:bCs/>
          <w:rtl/>
        </w:rPr>
        <w:t>لغات العمل:</w:t>
      </w:r>
      <w:r>
        <w:rPr>
          <w:rFonts w:hint="cs"/>
          <w:b/>
          <w:bCs/>
          <w:rtl/>
        </w:rPr>
        <w:tab/>
      </w:r>
      <w:r>
        <w:rPr>
          <w:rFonts w:hint="cs"/>
          <w:rtl/>
        </w:rPr>
        <w:t>الإسبانية والإنكليزية</w:t>
      </w:r>
    </w:p>
    <w:p w:rsidR="00000000" w:rsidRDefault="00000000">
      <w:pPr>
        <w:spacing w:before="0" w:line="380" w:lineRule="exact"/>
        <w:jc w:val="both"/>
        <w:rPr>
          <w:rFonts w:hint="cs"/>
          <w:b/>
          <w:bCs/>
          <w:rtl/>
        </w:rPr>
      </w:pPr>
      <w:r>
        <w:rPr>
          <w:rFonts w:hint="cs"/>
          <w:b/>
          <w:bCs/>
          <w:rtl/>
        </w:rPr>
        <w:t>المنصب/الوظيفة حالياً</w:t>
      </w:r>
    </w:p>
    <w:p w:rsidR="00000000" w:rsidRDefault="00000000">
      <w:pPr>
        <w:spacing w:before="0" w:line="380" w:lineRule="exact"/>
        <w:jc w:val="both"/>
        <w:rPr>
          <w:rFonts w:hint="cs"/>
          <w:rtl/>
        </w:rPr>
      </w:pPr>
      <w:r>
        <w:rPr>
          <w:rFonts w:hint="cs"/>
          <w:rtl/>
        </w:rPr>
        <w:t>سفير بيرو لدى كولومبيا. ومحاضر في القانون الجنائي الدولي والقانون الدولي لحقوق الإنسان والقانون الإنساني الدولي. وعضو في معهد حقوق الإنسان (بيرو)</w:t>
      </w:r>
    </w:p>
    <w:p w:rsidR="00000000" w:rsidRDefault="00000000">
      <w:pPr>
        <w:spacing w:before="0" w:line="380" w:lineRule="exact"/>
        <w:jc w:val="both"/>
        <w:rPr>
          <w:rFonts w:hint="cs"/>
          <w:b/>
          <w:bCs/>
          <w:rtl/>
        </w:rPr>
      </w:pPr>
      <w:r>
        <w:rPr>
          <w:rFonts w:hint="cs"/>
          <w:b/>
          <w:bCs/>
          <w:rtl/>
        </w:rPr>
        <w:t>الأنشطة المهنية الرئيسية في مجال حقوق الإنسان</w:t>
      </w:r>
    </w:p>
    <w:p w:rsidR="00000000" w:rsidRDefault="00000000">
      <w:pPr>
        <w:spacing w:before="0" w:line="380" w:lineRule="exact"/>
        <w:jc w:val="both"/>
        <w:rPr>
          <w:rFonts w:hint="cs"/>
          <w:rtl/>
        </w:rPr>
      </w:pPr>
      <w:r>
        <w:rPr>
          <w:rFonts w:hint="cs"/>
          <w:rtl/>
        </w:rPr>
        <w:t>المدير العام لشعبة حقوق الإنسان والشؤون الاجتماعية بوزارة الشؤون الخارجية لبيرو. ونائب رئيس مجلس بيرو الوطني لحقوق الإنسان. ونائب رئيس اللجنة الوطنية للقانون الإنساني الدولي في بيرو. واستدعي من طرف لجنة الإصلاح الدستوري التابعة لمجلس النواب في بيرو في عام (2002) لكي يسدي لها المشورة فيما يتعلق بالفصول التي تهم حقوق الإنسان وقانون المعاهدات. ومثَّل بيرو في اجتماعات ومؤتمرات دولية عديدة متعلقة بحقوق الإنسان والقانون الإنساني الدولي عقدتها الأمم المتحدة ومنظومة البلدان الأمريكية</w:t>
      </w:r>
    </w:p>
    <w:p w:rsidR="00000000" w:rsidRDefault="00000000">
      <w:pPr>
        <w:spacing w:before="0" w:line="380" w:lineRule="exact"/>
        <w:jc w:val="both"/>
        <w:rPr>
          <w:rFonts w:hint="cs"/>
          <w:b/>
          <w:bCs/>
          <w:rtl/>
        </w:rPr>
      </w:pPr>
      <w:r>
        <w:rPr>
          <w:rFonts w:hint="cs"/>
          <w:b/>
          <w:bCs/>
          <w:rtl/>
        </w:rPr>
        <w:t>المؤهلات الأكاديمية</w:t>
      </w:r>
    </w:p>
    <w:p w:rsidR="00000000" w:rsidRDefault="00000000">
      <w:pPr>
        <w:spacing w:before="0" w:line="380" w:lineRule="exact"/>
        <w:jc w:val="both"/>
        <w:rPr>
          <w:rFonts w:hint="cs"/>
          <w:rtl/>
        </w:rPr>
      </w:pPr>
      <w:r>
        <w:rPr>
          <w:rFonts w:hint="cs"/>
          <w:rtl/>
        </w:rPr>
        <w:t>محامي، شهادة في العلاقات الدولية، ودبلوماسي، دكتوراه في العلوم السياسية، دراسات الدكتوراه في علم الاجتماع القانوني والمؤسسات السياسية، ودبلومات في القانون الدولي من المعهد الدولي لحقوق الإنسان (ستراسبورغ، فرنسا) وأكاديمية لاهاي للقانون الدولي واللجنة القانونية للبلدان الأمريكية</w:t>
      </w:r>
    </w:p>
    <w:p w:rsidR="00000000" w:rsidRDefault="00000000">
      <w:pPr>
        <w:spacing w:before="0" w:line="380" w:lineRule="exact"/>
        <w:jc w:val="both"/>
        <w:rPr>
          <w:rFonts w:hint="cs"/>
          <w:b/>
          <w:bCs/>
          <w:rtl/>
        </w:rPr>
      </w:pPr>
      <w:r>
        <w:rPr>
          <w:rFonts w:hint="cs"/>
          <w:b/>
          <w:bCs/>
          <w:rtl/>
        </w:rPr>
        <w:t>مناصب التدريس في الجامعة</w:t>
      </w:r>
    </w:p>
    <w:p w:rsidR="00000000" w:rsidRDefault="00000000">
      <w:pPr>
        <w:spacing w:before="0" w:line="380" w:lineRule="exact"/>
        <w:jc w:val="both"/>
        <w:rPr>
          <w:rFonts w:hint="cs"/>
          <w:spacing w:val="4"/>
          <w:rtl/>
        </w:rPr>
      </w:pPr>
      <w:r>
        <w:rPr>
          <w:rFonts w:hint="cs"/>
          <w:spacing w:val="4"/>
          <w:rtl/>
        </w:rPr>
        <w:t>دورة في "الحماية الدولية لحقوق الإنسان" لطلاب مرحلة الماجستير في العلاقات الدولية في</w:t>
      </w:r>
      <w:r>
        <w:rPr>
          <w:spacing w:val="4"/>
        </w:rPr>
        <w:t xml:space="preserve">Escuela de Gobierno </w:t>
      </w:r>
      <w:r>
        <w:rPr>
          <w:rFonts w:hint="cs"/>
          <w:spacing w:val="4"/>
          <w:rtl/>
        </w:rPr>
        <w:t xml:space="preserve"> بجامعة سان مارتين دي بوريس. ومحاضر في "المدخل إلى علوم القانون" في الأكاديمية الدبلوماسية لبيرو. وأستاذ مساعد للقانون الدبلوماسي بكلية الحقوق بجامعة </w:t>
      </w:r>
      <w:r>
        <w:rPr>
          <w:spacing w:val="4"/>
        </w:rPr>
        <w:t xml:space="preserve">Mayor de San Marcos </w:t>
      </w:r>
      <w:r>
        <w:rPr>
          <w:rFonts w:hint="cs"/>
          <w:spacing w:val="4"/>
          <w:rtl/>
        </w:rPr>
        <w:t xml:space="preserve"> الوطنية. ومحاضر في القانون الدولي لحقوق الإنسان في المؤسسة القضائية ومكتب المدعي العام ومؤسسة القوات المسلحة والأكاديمية الدبلوماسية وجامعات في بيرو والخارج</w:t>
      </w:r>
    </w:p>
    <w:p w:rsidR="00000000" w:rsidRDefault="00000000">
      <w:pPr>
        <w:spacing w:before="0" w:line="380" w:lineRule="exact"/>
        <w:jc w:val="both"/>
        <w:rPr>
          <w:rFonts w:hint="cs"/>
          <w:b/>
          <w:bCs/>
          <w:rtl/>
        </w:rPr>
      </w:pPr>
      <w:r>
        <w:rPr>
          <w:rFonts w:hint="cs"/>
          <w:b/>
          <w:bCs/>
          <w:rtl/>
        </w:rPr>
        <w:t>المنشورات</w:t>
      </w:r>
    </w:p>
    <w:p w:rsidR="00000000" w:rsidRDefault="00000000">
      <w:pPr>
        <w:spacing w:before="0" w:line="380" w:lineRule="exact"/>
        <w:jc w:val="both"/>
        <w:rPr>
          <w:rFonts w:hint="cs"/>
          <w:rtl/>
        </w:rPr>
      </w:pPr>
      <w:r>
        <w:rPr>
          <w:rFonts w:hint="cs"/>
          <w:rtl/>
        </w:rPr>
        <w:t>ألَّف مقالات عديدة عن القانون الدولي وحقوق الإنسان والسياسة الخارجية. وسيصدر لـه مستقبلاً:</w:t>
      </w:r>
      <w:r>
        <w:rPr>
          <w:rtl/>
        </w:rPr>
        <w:br/>
      </w:r>
      <w:r>
        <w:rPr>
          <w:i/>
          <w:iCs/>
        </w:rPr>
        <w:t>Los Derechos Humanos y su Protección Internacional</w:t>
      </w:r>
      <w:r>
        <w:rPr>
          <w:rtl/>
        </w:rPr>
        <w:t>,</w:t>
      </w:r>
      <w:r>
        <w:rPr>
          <w:rFonts w:hint="cs"/>
          <w:rtl/>
        </w:rPr>
        <w:t xml:space="preserve"> في مجلدين</w:t>
      </w:r>
    </w:p>
    <w:p w:rsidR="00000000" w:rsidRDefault="00000000">
      <w:pPr>
        <w:spacing w:before="0" w:line="380" w:lineRule="exact"/>
        <w:jc w:val="center"/>
        <w:rPr>
          <w:rFonts w:hint="cs"/>
          <w:b/>
          <w:bCs/>
          <w:rtl/>
        </w:rPr>
      </w:pPr>
      <w:r>
        <w:rPr>
          <w:rtl/>
        </w:rPr>
        <w:br w:type="page"/>
      </w:r>
      <w:r>
        <w:rPr>
          <w:b/>
          <w:bCs/>
          <w:rtl/>
        </w:rPr>
        <w:t>أليخاندرو إنريكي ساليناس ريبي</w:t>
      </w:r>
      <w:r>
        <w:rPr>
          <w:rFonts w:hint="cs"/>
          <w:b/>
          <w:bCs/>
          <w:rtl/>
        </w:rPr>
        <w:t>را</w:t>
      </w:r>
    </w:p>
    <w:p w:rsidR="00000000" w:rsidRDefault="00000000">
      <w:pPr>
        <w:tabs>
          <w:tab w:val="left" w:pos="1585"/>
        </w:tabs>
        <w:spacing w:before="0" w:after="220" w:line="380" w:lineRule="exact"/>
        <w:jc w:val="both"/>
        <w:rPr>
          <w:rFonts w:hint="cs"/>
          <w:rtl/>
        </w:rPr>
      </w:pPr>
      <w:r>
        <w:rPr>
          <w:rFonts w:hint="cs"/>
          <w:b/>
          <w:bCs/>
          <w:rtl/>
        </w:rPr>
        <w:t>الجنسية:</w:t>
      </w:r>
      <w:r>
        <w:rPr>
          <w:rFonts w:hint="cs"/>
          <w:b/>
          <w:bCs/>
          <w:rtl/>
        </w:rPr>
        <w:tab/>
      </w:r>
      <w:r>
        <w:rPr>
          <w:rFonts w:hint="cs"/>
          <w:rtl/>
        </w:rPr>
        <w:t>شيلي</w:t>
      </w:r>
    </w:p>
    <w:p w:rsidR="00000000" w:rsidRDefault="00000000">
      <w:pPr>
        <w:tabs>
          <w:tab w:val="left" w:pos="1585"/>
        </w:tabs>
        <w:spacing w:before="0" w:after="220" w:line="380" w:lineRule="exact"/>
        <w:jc w:val="both"/>
        <w:rPr>
          <w:rFonts w:hint="cs"/>
          <w:rtl/>
        </w:rPr>
      </w:pPr>
      <w:r>
        <w:rPr>
          <w:rFonts w:hint="cs"/>
          <w:b/>
          <w:bCs/>
          <w:rtl/>
        </w:rPr>
        <w:t>المهنة:</w:t>
      </w:r>
      <w:r>
        <w:rPr>
          <w:rFonts w:hint="cs"/>
          <w:b/>
          <w:bCs/>
          <w:rtl/>
        </w:rPr>
        <w:tab/>
      </w:r>
      <w:r>
        <w:rPr>
          <w:rFonts w:hint="cs"/>
          <w:rtl/>
        </w:rPr>
        <w:t>محامٍ منذ عام 1989</w:t>
      </w:r>
    </w:p>
    <w:p w:rsidR="00000000" w:rsidRDefault="00000000">
      <w:pPr>
        <w:tabs>
          <w:tab w:val="left" w:pos="1585"/>
        </w:tabs>
        <w:spacing w:before="0" w:after="220" w:line="380" w:lineRule="exact"/>
        <w:jc w:val="both"/>
        <w:rPr>
          <w:rFonts w:hint="cs"/>
          <w:rtl/>
        </w:rPr>
      </w:pPr>
      <w:r>
        <w:rPr>
          <w:rFonts w:hint="cs"/>
          <w:b/>
          <w:bCs/>
          <w:rtl/>
        </w:rPr>
        <w:t>تاريخ ومكان الميلاد:</w:t>
      </w:r>
      <w:r>
        <w:rPr>
          <w:rFonts w:hint="cs"/>
          <w:b/>
          <w:bCs/>
          <w:rtl/>
        </w:rPr>
        <w:tab/>
      </w:r>
      <w:r>
        <w:rPr>
          <w:rFonts w:hint="cs"/>
          <w:rtl/>
        </w:rPr>
        <w:t>21 كانون الأول/ديسمبر 1961، تيموكو، مقاطعة كاوتين</w:t>
      </w:r>
    </w:p>
    <w:p w:rsidR="00000000" w:rsidRDefault="00000000">
      <w:pPr>
        <w:tabs>
          <w:tab w:val="left" w:pos="1585"/>
        </w:tabs>
        <w:spacing w:before="0" w:after="220" w:line="380" w:lineRule="exact"/>
        <w:jc w:val="both"/>
        <w:rPr>
          <w:rFonts w:hint="cs"/>
          <w:b/>
          <w:bCs/>
          <w:rtl/>
        </w:rPr>
      </w:pPr>
      <w:r>
        <w:rPr>
          <w:rFonts w:hint="cs"/>
          <w:b/>
          <w:bCs/>
          <w:rtl/>
        </w:rPr>
        <w:t>الخبرة المهنية</w:t>
      </w:r>
    </w:p>
    <w:p w:rsidR="00000000" w:rsidRDefault="00000000">
      <w:pPr>
        <w:tabs>
          <w:tab w:val="left" w:pos="1585"/>
        </w:tabs>
        <w:spacing w:before="0" w:after="220" w:line="380" w:lineRule="exact"/>
        <w:jc w:val="both"/>
      </w:pPr>
      <w:r>
        <w:rPr>
          <w:rFonts w:hint="cs"/>
          <w:rtl/>
        </w:rPr>
        <w:t>2004-2005</w:t>
      </w:r>
      <w:r>
        <w:rPr>
          <w:rFonts w:hint="cs"/>
          <w:rtl/>
        </w:rPr>
        <w:tab/>
        <w:t>مستشار قانوني في الشؤون الدولية في مكتب المدعي العام</w:t>
      </w:r>
    </w:p>
    <w:p w:rsidR="00000000" w:rsidRDefault="00000000">
      <w:pPr>
        <w:tabs>
          <w:tab w:val="left" w:pos="1585"/>
        </w:tabs>
        <w:spacing w:before="0" w:after="220" w:line="380" w:lineRule="exact"/>
        <w:jc w:val="both"/>
        <w:rPr>
          <w:rFonts w:hint="cs"/>
          <w:rtl/>
        </w:rPr>
      </w:pPr>
      <w:r>
        <w:rPr>
          <w:rFonts w:hint="cs"/>
          <w:rtl/>
        </w:rPr>
        <w:t>2003-2004</w:t>
      </w:r>
      <w:r>
        <w:rPr>
          <w:rFonts w:hint="cs"/>
          <w:rtl/>
        </w:rPr>
        <w:tab/>
        <w:t>مدير وحدة الشؤون الدولية بمكتب المدعي العام الوطني</w:t>
      </w:r>
    </w:p>
    <w:p w:rsidR="00000000" w:rsidRDefault="00000000">
      <w:pPr>
        <w:tabs>
          <w:tab w:val="left" w:pos="1585"/>
        </w:tabs>
        <w:spacing w:before="0" w:after="220" w:line="380" w:lineRule="exact"/>
        <w:jc w:val="both"/>
        <w:rPr>
          <w:rFonts w:hint="cs"/>
          <w:rtl/>
        </w:rPr>
      </w:pPr>
      <w:r>
        <w:rPr>
          <w:rFonts w:hint="cs"/>
          <w:rtl/>
        </w:rPr>
        <w:t>2002-2004</w:t>
      </w:r>
      <w:r>
        <w:rPr>
          <w:rFonts w:hint="cs"/>
          <w:rtl/>
        </w:rPr>
        <w:tab/>
        <w:t xml:space="preserve">رئيس - مقرر الفريق الاستشاري التابع للجنة الأمم المتحدة لحقوق الإنسان المعني بمسألة </w:t>
      </w:r>
      <w:r>
        <w:rPr>
          <w:rFonts w:hint="cs"/>
          <w:rtl/>
        </w:rPr>
        <w:tab/>
        <w:t xml:space="preserve">"الأسس والمبادئ التوجيهية المتعلقة بالحق في الانتصاف والجبر لضحايا الانتهاكات الجسيمة </w:t>
      </w:r>
      <w:r>
        <w:rPr>
          <w:rFonts w:hint="cs"/>
          <w:rtl/>
        </w:rPr>
        <w:tab/>
        <w:t>للقانون الدولي لحقوق الإنسان والانتهاكات الخطيرة للقانون الإنساني الدولي"</w:t>
      </w:r>
    </w:p>
    <w:p w:rsidR="00000000" w:rsidRDefault="00000000">
      <w:pPr>
        <w:tabs>
          <w:tab w:val="left" w:pos="1585"/>
        </w:tabs>
        <w:spacing w:before="0" w:after="220" w:line="380" w:lineRule="exact"/>
        <w:jc w:val="both"/>
        <w:rPr>
          <w:rFonts w:hint="cs"/>
          <w:rtl/>
        </w:rPr>
      </w:pPr>
      <w:r>
        <w:rPr>
          <w:rFonts w:hint="cs"/>
          <w:rtl/>
        </w:rPr>
        <w:t>2000-2003</w:t>
      </w:r>
      <w:r>
        <w:rPr>
          <w:rFonts w:hint="cs"/>
          <w:rtl/>
        </w:rPr>
        <w:tab/>
        <w:t>مدير (بمرتبة سفير) لإدارة حقوق الإنسان بوزارة الخارجية</w:t>
      </w:r>
    </w:p>
    <w:p w:rsidR="00000000" w:rsidRDefault="00000000">
      <w:pPr>
        <w:tabs>
          <w:tab w:val="left" w:pos="1585"/>
        </w:tabs>
        <w:spacing w:before="0" w:after="220" w:line="380" w:lineRule="exact"/>
        <w:jc w:val="both"/>
        <w:rPr>
          <w:rFonts w:hint="cs"/>
          <w:rtl/>
        </w:rPr>
      </w:pPr>
      <w:r>
        <w:rPr>
          <w:rFonts w:hint="cs"/>
          <w:rtl/>
        </w:rPr>
        <w:t>1999</w:t>
      </w:r>
      <w:r>
        <w:rPr>
          <w:rFonts w:hint="cs"/>
          <w:rtl/>
        </w:rPr>
        <w:tab/>
        <w:t xml:space="preserve">جامعة شيلي (سانتياغو، شيلي). أستاذ زائر، نظم حلقة دراسية عن حقوق الإنسان في </w:t>
      </w:r>
      <w:r>
        <w:rPr>
          <w:rFonts w:hint="cs"/>
          <w:rtl/>
        </w:rPr>
        <w:tab/>
        <w:t>كلية الحقوق</w:t>
      </w:r>
    </w:p>
    <w:p w:rsidR="00000000" w:rsidRDefault="00000000">
      <w:pPr>
        <w:tabs>
          <w:tab w:val="left" w:pos="1585"/>
        </w:tabs>
        <w:spacing w:before="0" w:after="180" w:line="380" w:lineRule="exact"/>
        <w:jc w:val="both"/>
        <w:rPr>
          <w:rFonts w:hint="cs"/>
          <w:rtl/>
        </w:rPr>
      </w:pPr>
      <w:r>
        <w:rPr>
          <w:rFonts w:hint="cs"/>
          <w:rtl/>
        </w:rPr>
        <w:t>1998-2000</w:t>
      </w:r>
      <w:r>
        <w:rPr>
          <w:rFonts w:hint="cs"/>
          <w:rtl/>
        </w:rPr>
        <w:tab/>
        <w:t>مستشار قانوني في مجال حقوق الإنسان بوزارة الشؤون الخارجية</w:t>
      </w:r>
    </w:p>
    <w:p w:rsidR="00000000" w:rsidRDefault="00000000">
      <w:pPr>
        <w:tabs>
          <w:tab w:val="left" w:pos="1585"/>
        </w:tabs>
        <w:spacing w:before="0" w:after="180" w:line="380" w:lineRule="exact"/>
        <w:jc w:val="both"/>
        <w:rPr>
          <w:rFonts w:hint="cs"/>
          <w:rtl/>
        </w:rPr>
      </w:pPr>
      <w:r>
        <w:rPr>
          <w:rFonts w:hint="cs"/>
          <w:rtl/>
        </w:rPr>
        <w:t>1998-2002</w:t>
      </w:r>
      <w:r>
        <w:rPr>
          <w:rFonts w:hint="cs"/>
          <w:rtl/>
        </w:rPr>
        <w:tab/>
        <w:t>عضو مناوب في لجنة الأمم المتحدة الفرعية لمنع التمييز وحماية الأقليات</w:t>
      </w:r>
    </w:p>
    <w:p w:rsidR="00000000" w:rsidRDefault="00000000">
      <w:pPr>
        <w:tabs>
          <w:tab w:val="left" w:pos="1585"/>
        </w:tabs>
        <w:spacing w:before="0" w:after="180" w:line="380" w:lineRule="exact"/>
        <w:jc w:val="both"/>
        <w:rPr>
          <w:rFonts w:hint="cs"/>
          <w:rtl/>
        </w:rPr>
      </w:pPr>
      <w:r>
        <w:rPr>
          <w:rFonts w:hint="cs"/>
          <w:rtl/>
        </w:rPr>
        <w:t>1996-1997</w:t>
      </w:r>
      <w:r>
        <w:rPr>
          <w:rFonts w:hint="cs"/>
          <w:rtl/>
        </w:rPr>
        <w:tab/>
        <w:t xml:space="preserve">جامعة </w:t>
      </w:r>
      <w:r>
        <w:t xml:space="preserve">La República </w:t>
      </w:r>
      <w:r>
        <w:rPr>
          <w:rFonts w:hint="cs"/>
          <w:rtl/>
        </w:rPr>
        <w:t xml:space="preserve"> (سانتياغو، شيلي). أستاذ زائر، درس دورة عن المدخل للقانون</w:t>
      </w:r>
    </w:p>
    <w:p w:rsidR="00000000" w:rsidRDefault="00000000">
      <w:pPr>
        <w:tabs>
          <w:tab w:val="left" w:pos="1585"/>
        </w:tabs>
        <w:spacing w:before="0" w:after="180" w:line="380" w:lineRule="exact"/>
        <w:jc w:val="both"/>
        <w:rPr>
          <w:rFonts w:hint="cs"/>
          <w:rtl/>
        </w:rPr>
      </w:pPr>
      <w:r>
        <w:rPr>
          <w:rFonts w:hint="cs"/>
          <w:rtl/>
        </w:rPr>
        <w:t>1996-1998</w:t>
      </w:r>
      <w:r>
        <w:rPr>
          <w:rFonts w:hint="cs"/>
          <w:rtl/>
        </w:rPr>
        <w:tab/>
        <w:t>وزارة الشؤون الخارجية (شيلي)، وحدة حقوق الإنسان. مستشار قانوني</w:t>
      </w:r>
    </w:p>
    <w:p w:rsidR="00000000" w:rsidRDefault="00000000">
      <w:pPr>
        <w:tabs>
          <w:tab w:val="left" w:pos="1585"/>
        </w:tabs>
        <w:spacing w:before="0" w:after="180" w:line="380" w:lineRule="exact"/>
        <w:jc w:val="both"/>
        <w:rPr>
          <w:rFonts w:hint="cs"/>
          <w:rtl/>
        </w:rPr>
      </w:pPr>
      <w:r>
        <w:rPr>
          <w:rFonts w:hint="cs"/>
          <w:rtl/>
        </w:rPr>
        <w:t>1995-1996</w:t>
      </w:r>
      <w:r>
        <w:rPr>
          <w:rFonts w:hint="cs"/>
          <w:rtl/>
        </w:rPr>
        <w:tab/>
        <w:t xml:space="preserve">لجنة أمريكا الجنوبية للسلام (سانتياغو، شيلي). منسق أكاديمي، وخبير استشاري لدى </w:t>
      </w:r>
      <w:r>
        <w:rPr>
          <w:rFonts w:hint="cs"/>
          <w:rtl/>
        </w:rPr>
        <w:tab/>
        <w:t>برنامج الأمم المتحدة الإنمائي</w:t>
      </w:r>
    </w:p>
    <w:p w:rsidR="00000000" w:rsidRDefault="00000000">
      <w:pPr>
        <w:tabs>
          <w:tab w:val="left" w:pos="1585"/>
        </w:tabs>
        <w:spacing w:before="0" w:after="180" w:line="380" w:lineRule="exact"/>
        <w:jc w:val="both"/>
        <w:rPr>
          <w:rFonts w:hint="cs"/>
          <w:rtl/>
        </w:rPr>
      </w:pPr>
      <w:r>
        <w:rPr>
          <w:rFonts w:hint="cs"/>
          <w:rtl/>
        </w:rPr>
        <w:t>1995-1996</w:t>
      </w:r>
      <w:r>
        <w:rPr>
          <w:rFonts w:hint="cs"/>
          <w:rtl/>
        </w:rPr>
        <w:tab/>
        <w:t xml:space="preserve">خبير استشاري لدى مركز الأمم المتحدة لحقوق الإنسان (جنيف، سويسرا) ومستشار قانوني </w:t>
      </w:r>
      <w:r>
        <w:rPr>
          <w:rFonts w:hint="cs"/>
          <w:rtl/>
        </w:rPr>
        <w:tab/>
        <w:t>وخبير في القانون الدولي لحقوق الإنسان</w:t>
      </w:r>
    </w:p>
    <w:p w:rsidR="00000000" w:rsidRDefault="00000000">
      <w:pPr>
        <w:tabs>
          <w:tab w:val="left" w:pos="1585"/>
        </w:tabs>
        <w:spacing w:before="0" w:after="0" w:line="380" w:lineRule="exact"/>
        <w:jc w:val="both"/>
        <w:rPr>
          <w:rFonts w:hint="cs"/>
          <w:rtl/>
        </w:rPr>
      </w:pPr>
      <w:r>
        <w:rPr>
          <w:rFonts w:hint="cs"/>
          <w:rtl/>
        </w:rPr>
        <w:tab/>
        <w:t>المهام:</w:t>
      </w:r>
    </w:p>
    <w:p w:rsidR="00000000" w:rsidRDefault="00000000">
      <w:pPr>
        <w:tabs>
          <w:tab w:val="left" w:pos="1585"/>
        </w:tabs>
        <w:spacing w:before="0" w:line="380" w:lineRule="exact"/>
        <w:jc w:val="both"/>
        <w:rPr>
          <w:rFonts w:hint="cs"/>
        </w:rPr>
      </w:pPr>
      <w:r>
        <w:rPr>
          <w:rFonts w:hint="cs"/>
          <w:rtl/>
        </w:rPr>
        <w:tab/>
        <w:t>•</w:t>
      </w:r>
      <w:r>
        <w:rPr>
          <w:rFonts w:hint="cs"/>
          <w:rtl/>
        </w:rPr>
        <w:tab/>
        <w:t>المشاركة كخبير في تقديم المساعدة التقنية لحكومة غينيا الاستوائية</w:t>
      </w:r>
    </w:p>
    <w:p w:rsidR="00000000" w:rsidRDefault="00000000">
      <w:pPr>
        <w:tabs>
          <w:tab w:val="left" w:pos="1585"/>
        </w:tabs>
        <w:spacing w:before="0" w:after="220" w:line="380" w:lineRule="exact"/>
        <w:jc w:val="both"/>
        <w:rPr>
          <w:rFonts w:hint="cs"/>
          <w:rtl/>
        </w:rPr>
      </w:pPr>
      <w:r>
        <w:rPr>
          <w:rFonts w:hint="cs"/>
          <w:rtl/>
        </w:rPr>
        <w:t>1995</w:t>
      </w:r>
      <w:r>
        <w:rPr>
          <w:rFonts w:hint="cs"/>
          <w:rtl/>
        </w:rPr>
        <w:tab/>
        <w:t xml:space="preserve">جامعة </w:t>
      </w:r>
      <w:r>
        <w:t>Diego Portales</w:t>
      </w:r>
      <w:r>
        <w:rPr>
          <w:rFonts w:hint="cs"/>
          <w:rtl/>
        </w:rPr>
        <w:t xml:space="preserve">، كلية العلوم القانونية (سانتياغو، شيلي)، أستاذ حقوق الإنسان </w:t>
      </w:r>
      <w:r>
        <w:rPr>
          <w:rFonts w:hint="cs"/>
          <w:rtl/>
        </w:rPr>
        <w:tab/>
        <w:t>الاقتصادية والاجتماعية والثقافية</w:t>
      </w:r>
    </w:p>
    <w:p w:rsidR="00000000" w:rsidRDefault="00000000">
      <w:pPr>
        <w:tabs>
          <w:tab w:val="left" w:pos="1585"/>
        </w:tabs>
        <w:spacing w:before="0" w:after="220" w:line="380" w:lineRule="exact"/>
        <w:jc w:val="both"/>
        <w:rPr>
          <w:rFonts w:hint="cs"/>
          <w:rtl/>
        </w:rPr>
      </w:pPr>
      <w:r>
        <w:rPr>
          <w:rFonts w:hint="cs"/>
          <w:rtl/>
        </w:rPr>
        <w:t>1994-1995</w:t>
      </w:r>
      <w:r>
        <w:rPr>
          <w:rFonts w:hint="cs"/>
          <w:rtl/>
        </w:rPr>
        <w:tab/>
        <w:t>لجنة الحقوقيين الدولية (جنيف، سويسرا)، مساعد في مكتب الشؤون القانونية</w:t>
      </w:r>
    </w:p>
    <w:p w:rsidR="00000000" w:rsidRDefault="00000000">
      <w:pPr>
        <w:tabs>
          <w:tab w:val="left" w:pos="1585"/>
        </w:tabs>
        <w:spacing w:before="0" w:after="0" w:line="380" w:lineRule="exact"/>
        <w:jc w:val="both"/>
        <w:rPr>
          <w:rFonts w:hint="cs"/>
          <w:rtl/>
        </w:rPr>
      </w:pPr>
      <w:r>
        <w:rPr>
          <w:rFonts w:hint="cs"/>
          <w:b/>
          <w:bCs/>
          <w:rtl/>
        </w:rPr>
        <w:tab/>
      </w:r>
      <w:r>
        <w:rPr>
          <w:rFonts w:hint="cs"/>
          <w:rtl/>
        </w:rPr>
        <w:t>المسؤوليات:</w:t>
      </w:r>
    </w:p>
    <w:p w:rsidR="00000000" w:rsidRDefault="00000000">
      <w:pPr>
        <w:spacing w:before="0" w:after="0" w:line="380" w:lineRule="exact"/>
        <w:ind w:left="2202" w:hanging="574"/>
        <w:jc w:val="both"/>
        <w:rPr>
          <w:rFonts w:hint="cs"/>
          <w:rtl/>
        </w:rPr>
      </w:pPr>
      <w:r>
        <w:rPr>
          <w:rFonts w:hint="cs"/>
          <w:rtl/>
        </w:rPr>
        <w:t>•</w:t>
      </w:r>
      <w:r>
        <w:rPr>
          <w:rFonts w:hint="cs"/>
          <w:rtl/>
        </w:rPr>
        <w:tab/>
        <w:t>مساعدة المسؤول عن الشؤون القانونية لأمريكا اللاتينية</w:t>
      </w:r>
    </w:p>
    <w:p w:rsidR="00000000" w:rsidRDefault="00000000">
      <w:pPr>
        <w:spacing w:before="0" w:after="0" w:line="380" w:lineRule="exact"/>
        <w:ind w:left="2202" w:hanging="574"/>
        <w:jc w:val="both"/>
        <w:rPr>
          <w:rFonts w:hint="cs"/>
          <w:rtl/>
        </w:rPr>
      </w:pPr>
      <w:r>
        <w:rPr>
          <w:rFonts w:hint="cs"/>
          <w:rtl/>
        </w:rPr>
        <w:t>•</w:t>
      </w:r>
      <w:r>
        <w:rPr>
          <w:rFonts w:hint="cs"/>
          <w:rtl/>
        </w:rPr>
        <w:tab/>
        <w:t>تمثيل محكمة العدل الدولية أمام الأفرقة العاملة التابعة للأمم المتحدة</w:t>
      </w:r>
    </w:p>
    <w:p w:rsidR="00000000" w:rsidRDefault="00000000">
      <w:pPr>
        <w:spacing w:before="0" w:line="380" w:lineRule="exact"/>
        <w:ind w:left="2200" w:hanging="573"/>
        <w:jc w:val="both"/>
        <w:rPr>
          <w:rFonts w:hint="cs"/>
          <w:rtl/>
        </w:rPr>
      </w:pPr>
      <w:r>
        <w:rPr>
          <w:rFonts w:hint="cs"/>
          <w:rtl/>
        </w:rPr>
        <w:t>•</w:t>
      </w:r>
      <w:r>
        <w:rPr>
          <w:rFonts w:hint="cs"/>
          <w:rtl/>
        </w:rPr>
        <w:tab/>
        <w:t>صياغة التقارير</w:t>
      </w:r>
    </w:p>
    <w:p w:rsidR="00000000" w:rsidRDefault="00000000">
      <w:pPr>
        <w:tabs>
          <w:tab w:val="left" w:pos="1585"/>
        </w:tabs>
        <w:spacing w:before="0" w:after="220" w:line="380" w:lineRule="exact"/>
        <w:jc w:val="both"/>
        <w:rPr>
          <w:rFonts w:hint="cs"/>
          <w:rtl/>
        </w:rPr>
      </w:pPr>
      <w:r>
        <w:rPr>
          <w:rFonts w:hint="cs"/>
          <w:rtl/>
        </w:rPr>
        <w:t>1991-1993</w:t>
      </w:r>
      <w:r>
        <w:rPr>
          <w:rFonts w:hint="cs"/>
          <w:rtl/>
        </w:rPr>
        <w:tab/>
        <w:t>إدارة التعاونيات بوزارة الاقتصاد (سانتياغو، شيلي) مستشار قانوني</w:t>
      </w:r>
    </w:p>
    <w:p w:rsidR="00000000" w:rsidRDefault="00000000">
      <w:pPr>
        <w:tabs>
          <w:tab w:val="left" w:pos="1585"/>
        </w:tabs>
        <w:spacing w:before="0" w:after="0" w:line="380" w:lineRule="exact"/>
        <w:jc w:val="both"/>
        <w:rPr>
          <w:rFonts w:hint="cs"/>
          <w:rtl/>
        </w:rPr>
      </w:pPr>
      <w:r>
        <w:rPr>
          <w:rFonts w:hint="cs"/>
          <w:rtl/>
        </w:rPr>
        <w:tab/>
        <w:t>المهام:</w:t>
      </w:r>
    </w:p>
    <w:p w:rsidR="00000000" w:rsidRDefault="00000000">
      <w:pPr>
        <w:spacing w:before="0" w:after="0" w:line="380" w:lineRule="exact"/>
        <w:ind w:left="2202" w:hanging="574"/>
        <w:jc w:val="both"/>
        <w:rPr>
          <w:rFonts w:hint="cs"/>
          <w:rtl/>
        </w:rPr>
      </w:pPr>
      <w:r>
        <w:rPr>
          <w:rFonts w:hint="cs"/>
          <w:rtl/>
        </w:rPr>
        <w:t>•</w:t>
      </w:r>
      <w:r>
        <w:rPr>
          <w:rFonts w:hint="cs"/>
          <w:rtl/>
        </w:rPr>
        <w:tab/>
        <w:t>خبير في قانون التعاونيات</w:t>
      </w:r>
    </w:p>
    <w:p w:rsidR="00000000" w:rsidRDefault="00000000">
      <w:pPr>
        <w:spacing w:before="0" w:after="0" w:line="380" w:lineRule="exact"/>
        <w:ind w:left="2202" w:hanging="574"/>
        <w:jc w:val="both"/>
        <w:rPr>
          <w:rFonts w:hint="cs"/>
          <w:rtl/>
        </w:rPr>
      </w:pPr>
      <w:r>
        <w:rPr>
          <w:rFonts w:hint="cs"/>
          <w:rtl/>
        </w:rPr>
        <w:t>•</w:t>
      </w:r>
      <w:r>
        <w:rPr>
          <w:rFonts w:hint="cs"/>
          <w:rtl/>
        </w:rPr>
        <w:tab/>
        <w:t>مشاريع التقارير والمشروع الأول لقانون التعاونيات الجديد</w:t>
      </w:r>
    </w:p>
    <w:p w:rsidR="00000000" w:rsidRDefault="00000000">
      <w:pPr>
        <w:spacing w:before="0" w:line="380" w:lineRule="exact"/>
        <w:ind w:left="2200" w:hanging="573"/>
        <w:jc w:val="both"/>
        <w:rPr>
          <w:rFonts w:hint="cs"/>
        </w:rPr>
      </w:pPr>
      <w:r>
        <w:rPr>
          <w:rFonts w:hint="cs"/>
          <w:rtl/>
        </w:rPr>
        <w:t>•</w:t>
      </w:r>
      <w:r>
        <w:rPr>
          <w:rFonts w:hint="cs"/>
          <w:rtl/>
        </w:rPr>
        <w:tab/>
        <w:t>تشجيع تنمية التعاونيات</w:t>
      </w:r>
    </w:p>
    <w:p w:rsidR="00000000" w:rsidRDefault="00000000">
      <w:pPr>
        <w:tabs>
          <w:tab w:val="left" w:pos="1585"/>
        </w:tabs>
        <w:spacing w:before="0" w:after="220" w:line="380" w:lineRule="exact"/>
        <w:jc w:val="both"/>
        <w:rPr>
          <w:rFonts w:hint="cs"/>
          <w:rtl/>
        </w:rPr>
      </w:pPr>
      <w:r>
        <w:rPr>
          <w:rFonts w:hint="cs"/>
          <w:rtl/>
        </w:rPr>
        <w:t>1990-1991</w:t>
      </w:r>
      <w:r>
        <w:rPr>
          <w:rFonts w:hint="cs"/>
          <w:rtl/>
        </w:rPr>
        <w:tab/>
        <w:t>اللجنة الوطنية للحقيقة والمصالحة (سانتياغو، شيلي)، مستشار قانوني</w:t>
      </w:r>
    </w:p>
    <w:p w:rsidR="00000000" w:rsidRDefault="00000000">
      <w:pPr>
        <w:tabs>
          <w:tab w:val="left" w:pos="1585"/>
        </w:tabs>
        <w:spacing w:before="0" w:after="0" w:line="380" w:lineRule="exact"/>
        <w:jc w:val="both"/>
        <w:rPr>
          <w:rFonts w:hint="cs"/>
          <w:rtl/>
        </w:rPr>
      </w:pPr>
      <w:r>
        <w:rPr>
          <w:rFonts w:hint="cs"/>
          <w:b/>
          <w:bCs/>
          <w:rtl/>
        </w:rPr>
        <w:tab/>
      </w:r>
      <w:r>
        <w:rPr>
          <w:rFonts w:hint="cs"/>
          <w:rtl/>
        </w:rPr>
        <w:t>المهام:</w:t>
      </w:r>
    </w:p>
    <w:p w:rsidR="00000000" w:rsidRDefault="00000000">
      <w:pPr>
        <w:tabs>
          <w:tab w:val="left" w:pos="1585"/>
        </w:tabs>
        <w:spacing w:before="0" w:line="380" w:lineRule="exact"/>
        <w:jc w:val="both"/>
        <w:rPr>
          <w:rFonts w:hint="cs"/>
        </w:rPr>
      </w:pPr>
      <w:r>
        <w:rPr>
          <w:rFonts w:hint="cs"/>
          <w:rtl/>
        </w:rPr>
        <w:tab/>
        <w:t>•</w:t>
      </w:r>
      <w:r>
        <w:rPr>
          <w:rFonts w:hint="cs"/>
          <w:rtl/>
        </w:rPr>
        <w:tab/>
        <w:t>إجراء التحقيقات وصياغة التقارير المتعلقة بانتهاكات حقوق الإنسان</w:t>
      </w:r>
    </w:p>
    <w:p w:rsidR="00000000" w:rsidRDefault="00000000">
      <w:pPr>
        <w:tabs>
          <w:tab w:val="left" w:pos="1585"/>
        </w:tabs>
        <w:spacing w:before="0" w:after="220" w:line="380" w:lineRule="exact"/>
        <w:jc w:val="both"/>
        <w:rPr>
          <w:rFonts w:hint="cs"/>
          <w:rtl/>
        </w:rPr>
      </w:pPr>
      <w:r>
        <w:rPr>
          <w:rFonts w:hint="cs"/>
          <w:rtl/>
        </w:rPr>
        <w:t>1988-1990</w:t>
      </w:r>
      <w:r>
        <w:rPr>
          <w:rFonts w:hint="cs"/>
          <w:rtl/>
        </w:rPr>
        <w:tab/>
      </w:r>
      <w:r>
        <w:t>Vacaria de la Solidaridad</w:t>
      </w:r>
      <w:r>
        <w:rPr>
          <w:rFonts w:hint="cs"/>
          <w:rtl/>
        </w:rPr>
        <w:t>، أسقفية سانتياغو (سانتياغو، شيلي)، مستشار قانوني</w:t>
      </w:r>
    </w:p>
    <w:p w:rsidR="00000000" w:rsidRDefault="00000000">
      <w:pPr>
        <w:tabs>
          <w:tab w:val="left" w:pos="1585"/>
        </w:tabs>
        <w:spacing w:before="0" w:after="220" w:line="380" w:lineRule="exact"/>
        <w:jc w:val="both"/>
        <w:rPr>
          <w:rtl/>
        </w:rPr>
      </w:pPr>
      <w:r>
        <w:rPr>
          <w:rFonts w:hint="cs"/>
          <w:rtl/>
        </w:rPr>
        <w:t>1985-1988</w:t>
      </w:r>
      <w:r>
        <w:rPr>
          <w:rFonts w:hint="cs"/>
          <w:rtl/>
        </w:rPr>
        <w:tab/>
      </w:r>
      <w:r>
        <w:t>Banco de Crédito e Inversiones</w:t>
      </w:r>
      <w:r>
        <w:rPr>
          <w:rFonts w:hint="cs"/>
          <w:rtl/>
        </w:rPr>
        <w:t xml:space="preserve">، إدارة الشؤون القانونية (سانتياغو، شيلي)، مساعد </w:t>
      </w:r>
      <w:r>
        <w:rPr>
          <w:rFonts w:hint="cs"/>
          <w:rtl/>
        </w:rPr>
        <w:tab/>
        <w:t>الشؤون القانونية</w:t>
      </w:r>
    </w:p>
    <w:p w:rsidR="00000000" w:rsidRDefault="00000000">
      <w:pPr>
        <w:tabs>
          <w:tab w:val="left" w:pos="1585"/>
        </w:tabs>
        <w:spacing w:before="0" w:after="220" w:line="380" w:lineRule="exact"/>
        <w:jc w:val="both"/>
        <w:rPr>
          <w:rFonts w:hint="cs"/>
          <w:rtl/>
        </w:rPr>
      </w:pPr>
      <w:r>
        <w:rPr>
          <w:rFonts w:hint="cs"/>
          <w:rtl/>
        </w:rPr>
        <w:t>1983-1985</w:t>
      </w:r>
      <w:r>
        <w:rPr>
          <w:rFonts w:hint="cs"/>
          <w:rtl/>
        </w:rPr>
        <w:tab/>
        <w:t>شعبة الحقوق الفكرية، جامعة شيلي (سانتياغو، شيلي)، مساعد الشؤون القانونية</w:t>
      </w:r>
    </w:p>
    <w:p w:rsidR="00000000" w:rsidRDefault="00000000">
      <w:pPr>
        <w:tabs>
          <w:tab w:val="left" w:pos="1585"/>
        </w:tabs>
        <w:spacing w:before="0" w:after="220" w:line="380" w:lineRule="exact"/>
        <w:jc w:val="both"/>
        <w:rPr>
          <w:rFonts w:hint="cs"/>
          <w:rtl/>
        </w:rPr>
      </w:pPr>
      <w:r>
        <w:rPr>
          <w:rFonts w:hint="cs"/>
          <w:rtl/>
        </w:rPr>
        <w:t>1982-1983</w:t>
      </w:r>
      <w:r>
        <w:rPr>
          <w:rFonts w:hint="cs"/>
          <w:rtl/>
        </w:rPr>
        <w:tab/>
        <w:t>مكتب "لايس ومنديّا ومورالِس" للمحاماة (سانتياغو، شيلي)، مساعد الشؤون القانونية</w:t>
      </w:r>
    </w:p>
    <w:p w:rsidR="00000000" w:rsidRDefault="00000000">
      <w:pPr>
        <w:tabs>
          <w:tab w:val="left" w:pos="1585"/>
        </w:tabs>
        <w:spacing w:before="0" w:after="220" w:line="380" w:lineRule="exact"/>
        <w:jc w:val="both"/>
        <w:rPr>
          <w:rFonts w:hint="cs"/>
          <w:b/>
          <w:bCs/>
          <w:rtl/>
        </w:rPr>
      </w:pPr>
      <w:r>
        <w:rPr>
          <w:rFonts w:hint="cs"/>
          <w:b/>
          <w:bCs/>
          <w:rtl/>
        </w:rPr>
        <w:t>الدراسات</w:t>
      </w:r>
    </w:p>
    <w:p w:rsidR="00000000" w:rsidRDefault="00000000">
      <w:pPr>
        <w:tabs>
          <w:tab w:val="left" w:pos="1585"/>
        </w:tabs>
        <w:spacing w:before="0" w:after="220" w:line="380" w:lineRule="exact"/>
        <w:jc w:val="both"/>
        <w:rPr>
          <w:rFonts w:hint="cs"/>
          <w:rtl/>
        </w:rPr>
      </w:pPr>
      <w:r>
        <w:rPr>
          <w:rFonts w:hint="cs"/>
          <w:rtl/>
        </w:rPr>
        <w:t>1993-1994</w:t>
      </w:r>
      <w:r>
        <w:rPr>
          <w:rFonts w:hint="cs"/>
          <w:rtl/>
        </w:rPr>
        <w:tab/>
        <w:t xml:space="preserve">كلية الحقوق بجامعة نوتر دام (نوتر دام، ولاية إنديانا، الولايات المتحدة الأمريكية). ماجستير </w:t>
      </w:r>
      <w:r>
        <w:rPr>
          <w:rFonts w:hint="cs"/>
          <w:rtl/>
        </w:rPr>
        <w:tab/>
        <w:t>في القانون الدولي (بتفوق)</w:t>
      </w:r>
    </w:p>
    <w:p w:rsidR="00000000" w:rsidRDefault="00000000">
      <w:pPr>
        <w:tabs>
          <w:tab w:val="left" w:pos="1585"/>
        </w:tabs>
        <w:spacing w:before="0" w:line="380" w:lineRule="exact"/>
        <w:jc w:val="both"/>
        <w:rPr>
          <w:rFonts w:hint="cs"/>
          <w:rtl/>
        </w:rPr>
      </w:pPr>
      <w:r>
        <w:rPr>
          <w:rFonts w:hint="cs"/>
          <w:rtl/>
        </w:rPr>
        <w:t>1989-1991</w:t>
      </w:r>
      <w:r>
        <w:rPr>
          <w:rFonts w:hint="cs"/>
          <w:rtl/>
        </w:rPr>
        <w:tab/>
        <w:t>دراسات عليا في قانون العمل والعلوم الاجتماعية (سانتياغو، شيلي)</w:t>
      </w:r>
      <w:r>
        <w:t xml:space="preserve">Programa de Economia </w:t>
      </w:r>
      <w:r>
        <w:rPr>
          <w:rFonts w:hint="cs"/>
          <w:rtl/>
        </w:rPr>
        <w:tab/>
      </w:r>
      <w:r>
        <w:t xml:space="preserve">del Trabajo-PET </w:t>
      </w:r>
      <w:r>
        <w:rPr>
          <w:rFonts w:hint="cs"/>
          <w:rtl/>
        </w:rPr>
        <w:t xml:space="preserve"> وجامعة لوفينينا (بلجيكا)</w:t>
      </w:r>
    </w:p>
    <w:p w:rsidR="00000000" w:rsidRDefault="00000000">
      <w:pPr>
        <w:tabs>
          <w:tab w:val="left" w:pos="1585"/>
        </w:tabs>
        <w:spacing w:before="0" w:line="380" w:lineRule="exact"/>
        <w:jc w:val="both"/>
        <w:rPr>
          <w:rFonts w:hint="cs"/>
          <w:rtl/>
        </w:rPr>
      </w:pPr>
      <w:r>
        <w:rPr>
          <w:rFonts w:hint="cs"/>
          <w:rtl/>
        </w:rPr>
        <w:t>1987</w:t>
      </w:r>
      <w:r>
        <w:rPr>
          <w:rFonts w:hint="cs"/>
          <w:rtl/>
        </w:rPr>
        <w:tab/>
        <w:t>كلية الحقوق بجامعة سالامانكا (سالامانكا، إسبانيا) شهادة في القانون</w:t>
      </w:r>
    </w:p>
    <w:p w:rsidR="00000000" w:rsidRDefault="00000000">
      <w:pPr>
        <w:tabs>
          <w:tab w:val="left" w:pos="1585"/>
        </w:tabs>
        <w:spacing w:before="0" w:line="380" w:lineRule="exact"/>
        <w:jc w:val="both"/>
        <w:rPr>
          <w:rFonts w:hint="cs"/>
          <w:rtl/>
        </w:rPr>
      </w:pPr>
      <w:r>
        <w:rPr>
          <w:rFonts w:hint="cs"/>
          <w:rtl/>
        </w:rPr>
        <w:t>1981-1986</w:t>
      </w:r>
      <w:r>
        <w:rPr>
          <w:rFonts w:hint="cs"/>
          <w:rtl/>
        </w:rPr>
        <w:tab/>
        <w:t>كلية الحقوق بجامعة شيلي (سانتياغو، شيلي) شهادة في القانون</w:t>
      </w:r>
    </w:p>
    <w:p w:rsidR="00000000" w:rsidRDefault="00000000">
      <w:pPr>
        <w:tabs>
          <w:tab w:val="left" w:pos="1585"/>
        </w:tabs>
        <w:spacing w:before="0" w:line="380" w:lineRule="exact"/>
        <w:jc w:val="both"/>
        <w:rPr>
          <w:rFonts w:hint="cs"/>
          <w:b/>
          <w:bCs/>
          <w:rtl/>
        </w:rPr>
      </w:pPr>
      <w:r>
        <w:rPr>
          <w:rFonts w:hint="cs"/>
          <w:b/>
          <w:bCs/>
          <w:rtl/>
        </w:rPr>
        <w:t>الدورات والدراسات والحلقات الدراسية والأنشطة الأخرى</w:t>
      </w:r>
    </w:p>
    <w:p w:rsidR="00000000" w:rsidRDefault="00000000">
      <w:pPr>
        <w:tabs>
          <w:tab w:val="left" w:pos="1585"/>
        </w:tabs>
        <w:spacing w:before="0" w:line="380" w:lineRule="exact"/>
        <w:jc w:val="both"/>
        <w:rPr>
          <w:rFonts w:hint="cs"/>
          <w:rtl/>
        </w:rPr>
      </w:pPr>
      <w:r>
        <w:rPr>
          <w:rFonts w:hint="cs"/>
          <w:rtl/>
        </w:rPr>
        <w:t>2005</w:t>
      </w:r>
      <w:r>
        <w:rPr>
          <w:rFonts w:hint="cs"/>
          <w:rtl/>
        </w:rPr>
        <w:tab/>
        <w:t xml:space="preserve">مندوب منظمة رصد حقوق الإنسان في جلسة عرض تقرير عن التدابير التي اتخذتها الحكومة </w:t>
      </w:r>
      <w:r>
        <w:rPr>
          <w:rFonts w:hint="cs"/>
          <w:rtl/>
        </w:rPr>
        <w:tab/>
        <w:t>الإسبانية لمكافحة الإرهاب</w:t>
      </w:r>
    </w:p>
    <w:p w:rsidR="00000000" w:rsidRDefault="00000000">
      <w:pPr>
        <w:tabs>
          <w:tab w:val="left" w:pos="1585"/>
        </w:tabs>
        <w:spacing w:before="0" w:line="380" w:lineRule="exact"/>
        <w:jc w:val="both"/>
        <w:rPr>
          <w:rFonts w:hint="cs"/>
          <w:rtl/>
        </w:rPr>
      </w:pPr>
      <w:r>
        <w:rPr>
          <w:rFonts w:hint="cs"/>
          <w:rtl/>
        </w:rPr>
        <w:tab/>
        <w:t xml:space="preserve">مندوب مكتب المدعي العام وعضو وفد شيلي الرسمي إلى </w:t>
      </w:r>
      <w:r>
        <w:rPr>
          <w:rtl/>
        </w:rPr>
        <w:t xml:space="preserve">مؤتمر الأمم المتحدة الحادي عشر لمنع </w:t>
      </w:r>
      <w:r>
        <w:rPr>
          <w:rFonts w:hint="cs"/>
          <w:rtl/>
        </w:rPr>
        <w:tab/>
      </w:r>
      <w:r>
        <w:rPr>
          <w:rtl/>
        </w:rPr>
        <w:t>الجريمة والعدالة الجنائية</w:t>
      </w:r>
      <w:r>
        <w:rPr>
          <w:rFonts w:hint="cs"/>
          <w:rtl/>
        </w:rPr>
        <w:t xml:space="preserve"> (بانكوك، </w:t>
      </w:r>
      <w:r>
        <w:rPr>
          <w:rtl/>
        </w:rPr>
        <w:t>تايلند</w:t>
      </w:r>
      <w:r>
        <w:rPr>
          <w:rFonts w:hint="cs"/>
          <w:rtl/>
        </w:rPr>
        <w:t>)</w:t>
      </w:r>
    </w:p>
    <w:p w:rsidR="00000000" w:rsidRDefault="00000000">
      <w:pPr>
        <w:tabs>
          <w:tab w:val="left" w:pos="1585"/>
        </w:tabs>
        <w:spacing w:before="0" w:line="380" w:lineRule="exact"/>
        <w:jc w:val="both"/>
        <w:rPr>
          <w:rFonts w:hint="cs"/>
          <w:rtl/>
        </w:rPr>
      </w:pPr>
      <w:r>
        <w:rPr>
          <w:rFonts w:hint="cs"/>
          <w:rtl/>
        </w:rPr>
        <w:t>2004</w:t>
      </w:r>
      <w:r>
        <w:rPr>
          <w:rFonts w:hint="cs"/>
          <w:rtl/>
        </w:rPr>
        <w:tab/>
        <w:t xml:space="preserve">مندوب مكتب المدعي العام الوطني إلى الاجتماع الإقليمي التحضيري لمؤتمر </w:t>
      </w:r>
      <w:r>
        <w:rPr>
          <w:rtl/>
        </w:rPr>
        <w:t xml:space="preserve">الأمم المتحدة </w:t>
      </w:r>
      <w:r>
        <w:rPr>
          <w:rFonts w:hint="cs"/>
          <w:rtl/>
        </w:rPr>
        <w:tab/>
      </w:r>
      <w:r>
        <w:rPr>
          <w:rtl/>
        </w:rPr>
        <w:t>الحادي عشر لمنع الجريمة والعدالة الجنائية</w:t>
      </w:r>
      <w:r>
        <w:rPr>
          <w:rFonts w:hint="cs"/>
          <w:rtl/>
        </w:rPr>
        <w:t xml:space="preserve"> (سان خوسي، </w:t>
      </w:r>
      <w:r>
        <w:rPr>
          <w:rtl/>
        </w:rPr>
        <w:t>كوستاريكا</w:t>
      </w:r>
      <w:r>
        <w:rPr>
          <w:rFonts w:hint="cs"/>
          <w:rtl/>
        </w:rPr>
        <w:t>)</w:t>
      </w:r>
    </w:p>
    <w:p w:rsidR="00000000" w:rsidRDefault="00000000">
      <w:pPr>
        <w:tabs>
          <w:tab w:val="left" w:pos="1585"/>
        </w:tabs>
        <w:spacing w:before="0" w:line="380" w:lineRule="exact"/>
        <w:jc w:val="both"/>
        <w:rPr>
          <w:rFonts w:hint="cs"/>
          <w:rtl/>
        </w:rPr>
      </w:pPr>
      <w:r>
        <w:rPr>
          <w:rFonts w:hint="cs"/>
          <w:rtl/>
        </w:rPr>
        <w:tab/>
        <w:t>مندوب شيلي إلى لجنة مناهضة التعذيب لدى عرض التقرير الوطني الثالث لشيلي (جنيف)</w:t>
      </w:r>
    </w:p>
    <w:p w:rsidR="00000000" w:rsidRDefault="00000000">
      <w:pPr>
        <w:tabs>
          <w:tab w:val="left" w:pos="1585"/>
        </w:tabs>
        <w:spacing w:before="0" w:line="380" w:lineRule="exact"/>
        <w:jc w:val="both"/>
        <w:rPr>
          <w:rFonts w:hint="cs"/>
          <w:rtl/>
        </w:rPr>
      </w:pPr>
      <w:r>
        <w:rPr>
          <w:rFonts w:hint="cs"/>
          <w:rtl/>
        </w:rPr>
        <w:tab/>
        <w:t xml:space="preserve">دورة دراسية دولية عن حالة الإصلاح القانوني وإصلاح نظام العدالة نظمتها كلية الحقوق </w:t>
      </w:r>
      <w:r>
        <w:rPr>
          <w:rFonts w:hint="cs"/>
          <w:rtl/>
        </w:rPr>
        <w:tab/>
        <w:t>بجامعة شيلي وكاليفورنيا ويسترن سكول للقانون ومركز هايديلبيرغ الدولي</w:t>
      </w:r>
    </w:p>
    <w:p w:rsidR="00000000" w:rsidRDefault="00000000">
      <w:pPr>
        <w:tabs>
          <w:tab w:val="left" w:pos="1585"/>
        </w:tabs>
        <w:spacing w:before="0" w:line="380" w:lineRule="exact"/>
        <w:jc w:val="both"/>
        <w:rPr>
          <w:rFonts w:hint="cs"/>
          <w:rtl/>
        </w:rPr>
      </w:pPr>
      <w:r>
        <w:rPr>
          <w:rFonts w:hint="cs"/>
          <w:rtl/>
        </w:rPr>
        <w:t>2003</w:t>
      </w:r>
      <w:r>
        <w:rPr>
          <w:rFonts w:hint="cs"/>
          <w:rtl/>
        </w:rPr>
        <w:tab/>
        <w:t xml:space="preserve">مندوب مكتب المدعي العام الوطني إلى الاجتماع الأول لوزارات الشؤون العامة في منطقة </w:t>
      </w:r>
      <w:r>
        <w:rPr>
          <w:rFonts w:hint="cs"/>
          <w:rtl/>
        </w:rPr>
        <w:tab/>
        <w:t>ا</w:t>
      </w:r>
      <w:r>
        <w:rPr>
          <w:rtl/>
        </w:rPr>
        <w:t>لسوق المشتركة لبلدان المخروط الجنوب</w:t>
      </w:r>
      <w:r>
        <w:rPr>
          <w:rFonts w:hint="cs"/>
          <w:rtl/>
        </w:rPr>
        <w:t>ي (مونتيفيديو، أوروغواي)</w:t>
      </w:r>
    </w:p>
    <w:p w:rsidR="00000000" w:rsidRDefault="00000000">
      <w:pPr>
        <w:tabs>
          <w:tab w:val="left" w:pos="1585"/>
        </w:tabs>
        <w:spacing w:before="0" w:line="380" w:lineRule="exact"/>
        <w:jc w:val="both"/>
        <w:rPr>
          <w:rFonts w:hint="cs"/>
          <w:rtl/>
        </w:rPr>
      </w:pPr>
      <w:r>
        <w:rPr>
          <w:rFonts w:hint="cs"/>
          <w:rtl/>
        </w:rPr>
        <w:tab/>
        <w:t xml:space="preserve">مندوب مكتب المدعي العام الوطني إلى الرابطة الإيبيرية الأمريكية لوزارات الشؤون العامة </w:t>
      </w:r>
      <w:r>
        <w:rPr>
          <w:rFonts w:hint="cs"/>
          <w:rtl/>
        </w:rPr>
        <w:tab/>
        <w:t xml:space="preserve">(مدريد وكويتو وقرطاجنة الأنديز) وإلى اجتماع صياغة الاتفاق المؤسسي المنشئ للمكتب </w:t>
      </w:r>
      <w:r>
        <w:rPr>
          <w:rFonts w:hint="cs"/>
          <w:rtl/>
        </w:rPr>
        <w:tab/>
        <w:t>الإلكتروني للمدعين العامين في منطقة أمريكا الإيبيرية</w:t>
      </w:r>
    </w:p>
    <w:p w:rsidR="00000000" w:rsidRDefault="00000000">
      <w:pPr>
        <w:tabs>
          <w:tab w:val="left" w:pos="1585"/>
        </w:tabs>
        <w:spacing w:before="0" w:line="380" w:lineRule="exact"/>
        <w:jc w:val="both"/>
        <w:rPr>
          <w:rFonts w:hint="cs"/>
          <w:rtl/>
        </w:rPr>
      </w:pPr>
      <w:r>
        <w:rPr>
          <w:rFonts w:hint="cs"/>
          <w:rtl/>
        </w:rPr>
        <w:tab/>
        <w:t xml:space="preserve">مندوب مكتب المدعي العام الوطني إلى الجمعية العامة الثالثة والثلاثين لمنظمة الدول الأمريكية </w:t>
      </w:r>
      <w:r>
        <w:rPr>
          <w:rFonts w:hint="cs"/>
          <w:rtl/>
        </w:rPr>
        <w:tab/>
        <w:t>(سانتياغو، شيلي)</w:t>
      </w:r>
    </w:p>
    <w:p w:rsidR="00000000" w:rsidRDefault="00000000">
      <w:pPr>
        <w:tabs>
          <w:tab w:val="left" w:pos="1585"/>
        </w:tabs>
        <w:spacing w:before="0" w:line="380" w:lineRule="exact"/>
        <w:jc w:val="both"/>
        <w:rPr>
          <w:rFonts w:hint="cs"/>
          <w:rtl/>
        </w:rPr>
      </w:pPr>
      <w:r>
        <w:rPr>
          <w:rFonts w:hint="cs"/>
          <w:rtl/>
        </w:rPr>
        <w:tab/>
        <w:t xml:space="preserve">مندوب مكتب المدعي العام الوطني إلى المؤتمر السنوي الثامن للرابطة الدولية للمدعين العامين </w:t>
      </w:r>
      <w:r>
        <w:rPr>
          <w:rFonts w:hint="cs"/>
          <w:rtl/>
        </w:rPr>
        <w:tab/>
        <w:t>(واشنطن العاصمة)</w:t>
      </w:r>
    </w:p>
    <w:p w:rsidR="00000000" w:rsidRDefault="00000000">
      <w:pPr>
        <w:tabs>
          <w:tab w:val="left" w:pos="1585"/>
        </w:tabs>
        <w:spacing w:before="0" w:line="380" w:lineRule="exact"/>
        <w:jc w:val="both"/>
        <w:rPr>
          <w:rFonts w:hint="cs"/>
          <w:rtl/>
        </w:rPr>
      </w:pPr>
      <w:r>
        <w:rPr>
          <w:rFonts w:hint="cs"/>
          <w:rtl/>
        </w:rPr>
        <w:t>2002</w:t>
      </w:r>
      <w:r>
        <w:rPr>
          <w:rFonts w:hint="cs"/>
          <w:rtl/>
        </w:rPr>
        <w:tab/>
        <w:t>مندوب شيلي إلى الدورة الثامنة والخمسين للجنة الأمم المتحدة لحقوق الإنسان (جنيف)</w:t>
      </w:r>
    </w:p>
    <w:p w:rsidR="00000000" w:rsidRDefault="00000000">
      <w:pPr>
        <w:tabs>
          <w:tab w:val="left" w:pos="1585"/>
        </w:tabs>
        <w:spacing w:before="0" w:line="380" w:lineRule="exact"/>
        <w:jc w:val="both"/>
        <w:rPr>
          <w:rFonts w:hint="cs"/>
          <w:rtl/>
        </w:rPr>
      </w:pPr>
      <w:r>
        <w:rPr>
          <w:rFonts w:hint="cs"/>
          <w:rtl/>
        </w:rPr>
        <w:tab/>
        <w:t xml:space="preserve">رئيس - مقرر الفريق الاستشاري المعني بمسألة "الأسس والمبادئ التوجيهية المتعلقة بالحق في </w:t>
      </w:r>
      <w:r>
        <w:rPr>
          <w:rFonts w:hint="cs"/>
          <w:rtl/>
        </w:rPr>
        <w:tab/>
        <w:t xml:space="preserve">الانتصاف والجبر لضحايا الانتهاكات الجسيمة للقانون الدولي لحقوق الإنسان والانتهاكات </w:t>
      </w:r>
      <w:r>
        <w:rPr>
          <w:rFonts w:hint="cs"/>
          <w:rtl/>
        </w:rPr>
        <w:tab/>
        <w:t>الخطيرة للقانون الإنساني الدولي" (جنيف)</w:t>
      </w:r>
    </w:p>
    <w:p w:rsidR="00000000" w:rsidRDefault="00000000">
      <w:pPr>
        <w:tabs>
          <w:tab w:val="left" w:pos="1585"/>
        </w:tabs>
        <w:spacing w:before="0" w:line="380" w:lineRule="exact"/>
        <w:jc w:val="both"/>
        <w:rPr>
          <w:rFonts w:hint="cs"/>
          <w:rtl/>
        </w:rPr>
      </w:pPr>
      <w:r>
        <w:rPr>
          <w:rFonts w:hint="cs"/>
          <w:rtl/>
        </w:rPr>
        <w:tab/>
        <w:t xml:space="preserve">مندوب شيلي إلى فريق الأمم المتحدة العامل المخصص المعني بتقوية آليات تعزيز وحماية حقوق </w:t>
      </w:r>
      <w:r>
        <w:rPr>
          <w:rFonts w:hint="cs"/>
          <w:rtl/>
        </w:rPr>
        <w:tab/>
        <w:t>الإنسان (سان خوسي، كوستاريكا)</w:t>
      </w:r>
    </w:p>
    <w:p w:rsidR="00000000" w:rsidRDefault="00000000">
      <w:pPr>
        <w:tabs>
          <w:tab w:val="left" w:pos="1585"/>
        </w:tabs>
        <w:spacing w:before="0" w:line="380" w:lineRule="exact"/>
        <w:jc w:val="both"/>
        <w:rPr>
          <w:rFonts w:hint="cs"/>
          <w:rtl/>
        </w:rPr>
      </w:pPr>
      <w:r>
        <w:rPr>
          <w:rFonts w:hint="cs"/>
          <w:rtl/>
        </w:rPr>
        <w:t>2001</w:t>
      </w:r>
      <w:r>
        <w:rPr>
          <w:rFonts w:hint="cs"/>
          <w:rtl/>
        </w:rPr>
        <w:tab/>
        <w:t xml:space="preserve">مندوب شيلي إلى اجتماع آسيا الإقليمي التحضيري لمؤتمر الأمم المتحدة </w:t>
      </w:r>
      <w:r>
        <w:rPr>
          <w:rtl/>
        </w:rPr>
        <w:t xml:space="preserve">لمناهضة العنصرية </w:t>
      </w:r>
      <w:r>
        <w:rPr>
          <w:rFonts w:hint="cs"/>
          <w:rtl/>
        </w:rPr>
        <w:tab/>
      </w:r>
      <w:r>
        <w:rPr>
          <w:rtl/>
        </w:rPr>
        <w:t>والتمييز العنصري وكراهية الأجانب وما يتصل بذلك من تعصب</w:t>
      </w:r>
      <w:r>
        <w:rPr>
          <w:rFonts w:hint="cs"/>
          <w:rtl/>
        </w:rPr>
        <w:t xml:space="preserve"> (طهران، إيران)</w:t>
      </w:r>
    </w:p>
    <w:p w:rsidR="00000000" w:rsidRDefault="00000000">
      <w:pPr>
        <w:tabs>
          <w:tab w:val="left" w:pos="1585"/>
        </w:tabs>
        <w:spacing w:before="0" w:line="380" w:lineRule="exact"/>
        <w:jc w:val="both"/>
        <w:rPr>
          <w:rFonts w:hint="cs"/>
          <w:rtl/>
        </w:rPr>
      </w:pPr>
      <w:r>
        <w:rPr>
          <w:rFonts w:hint="cs"/>
          <w:rtl/>
        </w:rPr>
        <w:tab/>
        <w:t>مندوب شيلي إلى مؤتمر الأمم المتحدة لمناهضة التمييز العنصري (ديربان، جنوب أفريقيا)</w:t>
      </w:r>
    </w:p>
    <w:p w:rsidR="00000000" w:rsidRDefault="00000000">
      <w:pPr>
        <w:tabs>
          <w:tab w:val="left" w:pos="1585"/>
        </w:tabs>
        <w:spacing w:before="0" w:line="380" w:lineRule="exact"/>
        <w:jc w:val="both"/>
        <w:rPr>
          <w:rFonts w:hint="cs"/>
          <w:rtl/>
        </w:rPr>
      </w:pPr>
      <w:r>
        <w:rPr>
          <w:rFonts w:hint="cs"/>
          <w:rtl/>
        </w:rPr>
        <w:tab/>
        <w:t xml:space="preserve">مندوب شيلي الموفد إلى حكومة بيرو لمراقبة حالة مواطني شيلي المتهمين بارتكاب أفعال </w:t>
      </w:r>
      <w:r>
        <w:rPr>
          <w:rFonts w:hint="cs"/>
          <w:rtl/>
        </w:rPr>
        <w:tab/>
        <w:t>إرهابية (قضية كاستييو بيتروزي وآخرين)</w:t>
      </w:r>
    </w:p>
    <w:p w:rsidR="00000000" w:rsidRDefault="00000000">
      <w:pPr>
        <w:tabs>
          <w:tab w:val="left" w:pos="1585"/>
        </w:tabs>
        <w:spacing w:before="0" w:line="380" w:lineRule="exact"/>
        <w:jc w:val="both"/>
        <w:rPr>
          <w:rFonts w:hint="cs"/>
          <w:rtl/>
        </w:rPr>
      </w:pPr>
      <w:r>
        <w:rPr>
          <w:rFonts w:hint="cs"/>
          <w:rtl/>
        </w:rPr>
        <w:tab/>
        <w:t>مندوب شيلي إلى لجنة الأمم المتحدة لحقوق الطفل لدى عرض التقرير الوطني الثاني (جنيف)</w:t>
      </w:r>
    </w:p>
    <w:p w:rsidR="00000000" w:rsidRDefault="00000000">
      <w:pPr>
        <w:tabs>
          <w:tab w:val="left" w:pos="1585"/>
        </w:tabs>
        <w:spacing w:before="0" w:line="380" w:lineRule="exact"/>
        <w:jc w:val="both"/>
        <w:rPr>
          <w:rFonts w:hint="cs"/>
          <w:rtl/>
        </w:rPr>
      </w:pPr>
      <w:r>
        <w:rPr>
          <w:rFonts w:hint="cs"/>
          <w:rtl/>
        </w:rPr>
        <w:tab/>
        <w:t xml:space="preserve">رئيس وفد شيلي الموفد إلى حكومة </w:t>
      </w:r>
      <w:r>
        <w:rPr>
          <w:rtl/>
        </w:rPr>
        <w:t>نيوزيلندا</w:t>
      </w:r>
      <w:r>
        <w:rPr>
          <w:rFonts w:hint="cs"/>
          <w:rtl/>
        </w:rPr>
        <w:t xml:space="preserve"> لإقامة حوار سياسي بشأن حقوق الإنسان </w:t>
      </w:r>
      <w:r>
        <w:rPr>
          <w:rFonts w:hint="cs"/>
          <w:rtl/>
        </w:rPr>
        <w:tab/>
        <w:t>والسياسات المتعلقة بالشعوب الأصلية والعدالة</w:t>
      </w:r>
    </w:p>
    <w:p w:rsidR="00000000" w:rsidRDefault="00000000">
      <w:pPr>
        <w:tabs>
          <w:tab w:val="left" w:pos="1585"/>
        </w:tabs>
        <w:spacing w:before="0" w:line="380" w:lineRule="exact"/>
        <w:jc w:val="both"/>
        <w:rPr>
          <w:rFonts w:hint="cs"/>
          <w:rtl/>
        </w:rPr>
      </w:pPr>
      <w:r>
        <w:rPr>
          <w:rFonts w:hint="cs"/>
          <w:rtl/>
        </w:rPr>
        <w:t>2000</w:t>
      </w:r>
      <w:r>
        <w:rPr>
          <w:rFonts w:hint="cs"/>
          <w:rtl/>
        </w:rPr>
        <w:tab/>
        <w:t xml:space="preserve">المنسق العام للاجتماع التحضيري الإقليمي في منطقة الأمريكتين لمؤتمر الأمم المتحدة </w:t>
      </w:r>
      <w:r>
        <w:rPr>
          <w:rtl/>
        </w:rPr>
        <w:t xml:space="preserve">لمناهضة </w:t>
      </w:r>
      <w:r>
        <w:rPr>
          <w:rFonts w:hint="cs"/>
          <w:rtl/>
        </w:rPr>
        <w:tab/>
      </w:r>
      <w:r>
        <w:rPr>
          <w:rtl/>
        </w:rPr>
        <w:t>العنصرية والتمييز العنصري وكراهية الأجانب وما يتصل بذلك من تعصب</w:t>
      </w:r>
      <w:r>
        <w:rPr>
          <w:rFonts w:hint="cs"/>
          <w:rtl/>
        </w:rPr>
        <w:t xml:space="preserve"> (سانتياغو، شيلي)</w:t>
      </w:r>
    </w:p>
    <w:p w:rsidR="00000000" w:rsidRDefault="00000000">
      <w:pPr>
        <w:tabs>
          <w:tab w:val="left" w:pos="1585"/>
        </w:tabs>
        <w:spacing w:before="0" w:line="380" w:lineRule="exact"/>
        <w:jc w:val="both"/>
        <w:rPr>
          <w:rFonts w:hint="cs"/>
          <w:rtl/>
        </w:rPr>
      </w:pPr>
      <w:r>
        <w:rPr>
          <w:rFonts w:hint="cs"/>
          <w:rtl/>
        </w:rPr>
        <w:t>1999</w:t>
      </w:r>
      <w:r>
        <w:rPr>
          <w:rFonts w:hint="cs"/>
          <w:rtl/>
        </w:rPr>
        <w:tab/>
        <w:t>ممثل شيلي المناوب أمام محكمة البلدان الأمريكية لحقوق الإنسان (قضية شريط "</w:t>
      </w:r>
      <w:r>
        <w:t>The Last</w:t>
      </w:r>
      <w:r>
        <w:rPr>
          <w:sz w:val="2"/>
          <w:szCs w:val="2"/>
        </w:rPr>
        <w:t xml:space="preserve"> </w:t>
      </w:r>
      <w:r>
        <w:rPr>
          <w:rFonts w:hint="cs"/>
          <w:sz w:val="2"/>
          <w:szCs w:val="2"/>
          <w:rtl/>
        </w:rPr>
        <w:tab/>
      </w:r>
      <w:r>
        <w:t>Temptation of Christ</w:t>
      </w:r>
      <w:r>
        <w:rPr>
          <w:rFonts w:hint="cs"/>
          <w:rtl/>
        </w:rPr>
        <w:t>")</w:t>
      </w:r>
    </w:p>
    <w:p w:rsidR="00000000" w:rsidRDefault="00000000">
      <w:pPr>
        <w:tabs>
          <w:tab w:val="left" w:pos="1585"/>
        </w:tabs>
        <w:spacing w:before="0" w:line="380" w:lineRule="exact"/>
        <w:jc w:val="both"/>
        <w:rPr>
          <w:rFonts w:hint="cs"/>
          <w:rtl/>
        </w:rPr>
      </w:pPr>
      <w:r>
        <w:rPr>
          <w:rFonts w:hint="cs"/>
          <w:rtl/>
        </w:rPr>
        <w:tab/>
        <w:t>ممثل شيلي أمام لجنة البلدان الأمريكية لحقوق الإنسان (واشنطن العاصمة)</w:t>
      </w:r>
    </w:p>
    <w:p w:rsidR="00000000" w:rsidRDefault="00000000">
      <w:pPr>
        <w:tabs>
          <w:tab w:val="left" w:pos="1585"/>
        </w:tabs>
        <w:spacing w:before="0" w:line="380" w:lineRule="exact"/>
        <w:jc w:val="both"/>
        <w:rPr>
          <w:rFonts w:hint="cs"/>
          <w:rtl/>
        </w:rPr>
      </w:pPr>
      <w:r>
        <w:rPr>
          <w:rFonts w:hint="cs"/>
          <w:rtl/>
        </w:rPr>
        <w:tab/>
        <w:t xml:space="preserve">رئيس وفد شيلي إلى لجنة الأمم المتحدة المعنية بحقوق الإنسان لدى عرض التقرير الوطني الرابع </w:t>
      </w:r>
      <w:r>
        <w:rPr>
          <w:rFonts w:hint="cs"/>
          <w:rtl/>
        </w:rPr>
        <w:tab/>
        <w:t>لشيلي (نيويورك)</w:t>
      </w:r>
    </w:p>
    <w:p w:rsidR="00000000" w:rsidRDefault="00000000">
      <w:pPr>
        <w:tabs>
          <w:tab w:val="left" w:pos="1585"/>
        </w:tabs>
        <w:spacing w:before="0" w:line="380" w:lineRule="exact"/>
        <w:jc w:val="both"/>
        <w:rPr>
          <w:rFonts w:hint="cs"/>
          <w:rtl/>
        </w:rPr>
      </w:pPr>
      <w:r>
        <w:rPr>
          <w:rFonts w:hint="cs"/>
          <w:rtl/>
        </w:rPr>
        <w:tab/>
        <w:t xml:space="preserve">رئيس وفد شيلي إلى لجنة الأمم المتحدة للقضاء على التمييز العنصري لدى عرض التقرير </w:t>
      </w:r>
      <w:r>
        <w:rPr>
          <w:rFonts w:hint="cs"/>
          <w:rtl/>
        </w:rPr>
        <w:tab/>
        <w:t>الوطني الرابع عشر لشيلي (جنيف)</w:t>
      </w:r>
    </w:p>
    <w:p w:rsidR="00000000" w:rsidRDefault="00000000">
      <w:pPr>
        <w:tabs>
          <w:tab w:val="left" w:pos="1585"/>
        </w:tabs>
        <w:spacing w:before="0" w:line="380" w:lineRule="exact"/>
        <w:jc w:val="both"/>
        <w:rPr>
          <w:rFonts w:hint="cs"/>
          <w:rtl/>
        </w:rPr>
      </w:pPr>
      <w:r>
        <w:rPr>
          <w:rFonts w:hint="cs"/>
          <w:rtl/>
        </w:rPr>
        <w:tab/>
        <w:t xml:space="preserve">رئيس وفد شيلي الموفد إلى حكومة جمهورية الصين الشعبية لإقامة حوار سياسي بشأن مسائل </w:t>
      </w:r>
      <w:r>
        <w:rPr>
          <w:rFonts w:hint="cs"/>
          <w:rtl/>
        </w:rPr>
        <w:tab/>
        <w:t>حقوق الإنسان</w:t>
      </w:r>
    </w:p>
    <w:p w:rsidR="00000000" w:rsidRDefault="00000000">
      <w:pPr>
        <w:tabs>
          <w:tab w:val="left" w:pos="1585"/>
        </w:tabs>
        <w:spacing w:before="0" w:line="380" w:lineRule="exact"/>
        <w:jc w:val="both"/>
        <w:rPr>
          <w:rFonts w:hint="cs"/>
          <w:rtl/>
        </w:rPr>
      </w:pPr>
      <w:r>
        <w:rPr>
          <w:rFonts w:hint="cs"/>
          <w:rtl/>
        </w:rPr>
        <w:t>1999-2000</w:t>
      </w:r>
      <w:r>
        <w:rPr>
          <w:rFonts w:hint="cs"/>
          <w:rtl/>
        </w:rPr>
        <w:tab/>
        <w:t>رئيس وفد شيلي إلى لجنة الأمم المتحدة لحقوق الإنسان</w:t>
      </w:r>
    </w:p>
    <w:p w:rsidR="00000000" w:rsidRDefault="00000000">
      <w:pPr>
        <w:tabs>
          <w:tab w:val="left" w:pos="1585"/>
        </w:tabs>
        <w:spacing w:before="0" w:line="380" w:lineRule="exact"/>
        <w:jc w:val="both"/>
        <w:rPr>
          <w:rFonts w:hint="cs"/>
          <w:rtl/>
        </w:rPr>
      </w:pPr>
      <w:r>
        <w:rPr>
          <w:rFonts w:hint="cs"/>
          <w:rtl/>
        </w:rPr>
        <w:tab/>
        <w:t xml:space="preserve">مندوب شيلي إلى الحكومة البرازيلية للتفاوض بشأن معاهدة لنقل مواطني شيلي المدانين في </w:t>
      </w:r>
      <w:r>
        <w:rPr>
          <w:rFonts w:hint="cs"/>
          <w:rtl/>
        </w:rPr>
        <w:tab/>
        <w:t>جرائم سياسية (خطف أديليو دينيس)</w:t>
      </w:r>
    </w:p>
    <w:p w:rsidR="00000000" w:rsidRDefault="00000000">
      <w:pPr>
        <w:tabs>
          <w:tab w:val="left" w:pos="1585"/>
        </w:tabs>
        <w:spacing w:before="0" w:line="380" w:lineRule="exact"/>
        <w:jc w:val="both"/>
        <w:rPr>
          <w:rFonts w:hint="cs"/>
          <w:rtl/>
        </w:rPr>
      </w:pPr>
      <w:r>
        <w:rPr>
          <w:rFonts w:hint="cs"/>
          <w:rtl/>
        </w:rPr>
        <w:t>1998</w:t>
      </w:r>
      <w:r>
        <w:rPr>
          <w:rFonts w:hint="cs"/>
          <w:rtl/>
        </w:rPr>
        <w:tab/>
        <w:t>مندوب شيلي إلى مؤتمر الأمم المتحدة الدبلوماسي لإنشاء محكمة جنائية دولية (روما)</w:t>
      </w:r>
    </w:p>
    <w:p w:rsidR="00000000" w:rsidRDefault="00000000">
      <w:pPr>
        <w:tabs>
          <w:tab w:val="left" w:pos="1585"/>
        </w:tabs>
        <w:spacing w:before="0" w:line="380" w:lineRule="exact"/>
        <w:jc w:val="both"/>
        <w:rPr>
          <w:rFonts w:hint="cs"/>
          <w:rtl/>
        </w:rPr>
      </w:pPr>
      <w:r>
        <w:rPr>
          <w:rFonts w:hint="cs"/>
          <w:rtl/>
        </w:rPr>
        <w:tab/>
        <w:t>مندوب شيلي إلى الجمعية العامة لمنظمة الدول الأمريكية: أعوام 1999 و2000 و2001</w:t>
      </w:r>
    </w:p>
    <w:p w:rsidR="00000000" w:rsidRDefault="00000000">
      <w:pPr>
        <w:tabs>
          <w:tab w:val="left" w:pos="1585"/>
        </w:tabs>
        <w:spacing w:before="0" w:line="380" w:lineRule="exact"/>
        <w:jc w:val="both"/>
        <w:rPr>
          <w:rFonts w:hint="cs"/>
          <w:rtl/>
        </w:rPr>
      </w:pPr>
      <w:r>
        <w:rPr>
          <w:rFonts w:hint="cs"/>
          <w:rtl/>
        </w:rPr>
        <w:tab/>
        <w:t>مندوب شيلي إلى لجنة الأمم المتحدة لحقوق الإنسان: في عامي 1997 و1998</w:t>
      </w:r>
    </w:p>
    <w:p w:rsidR="00000000" w:rsidRDefault="00000000">
      <w:pPr>
        <w:tabs>
          <w:tab w:val="left" w:pos="1585"/>
        </w:tabs>
        <w:spacing w:before="0" w:line="380" w:lineRule="exact"/>
        <w:jc w:val="both"/>
        <w:rPr>
          <w:rFonts w:hint="cs"/>
          <w:rtl/>
        </w:rPr>
      </w:pPr>
      <w:r>
        <w:rPr>
          <w:rFonts w:hint="cs"/>
          <w:rtl/>
        </w:rPr>
        <w:t>1997</w:t>
      </w:r>
      <w:r>
        <w:rPr>
          <w:rFonts w:hint="cs"/>
          <w:rtl/>
        </w:rPr>
        <w:tab/>
        <w:t xml:space="preserve">مندوب شيلي إلى الحلقة الدراسية/حلقة العمل التي نظمتها الأمم المتحدة بشأن إنشاء محفل </w:t>
      </w:r>
      <w:r>
        <w:rPr>
          <w:rFonts w:hint="cs"/>
          <w:rtl/>
        </w:rPr>
        <w:tab/>
        <w:t>دائم للشعوب الأصلية (سانتياغو، شيلي)</w:t>
      </w:r>
    </w:p>
    <w:p w:rsidR="00000000" w:rsidRDefault="00000000">
      <w:pPr>
        <w:tabs>
          <w:tab w:val="left" w:pos="1585"/>
        </w:tabs>
        <w:spacing w:before="0" w:line="380" w:lineRule="exact"/>
        <w:jc w:val="both"/>
        <w:rPr>
          <w:rFonts w:hint="cs"/>
          <w:rtl/>
        </w:rPr>
      </w:pPr>
      <w:r>
        <w:rPr>
          <w:rFonts w:hint="cs"/>
          <w:rtl/>
        </w:rPr>
        <w:tab/>
        <w:t xml:space="preserve">حلقة دراسية: نظام البلدان الأمريكية لتعزيز وحماية حقوق الإنسان، نظمتها لجنة البلدان </w:t>
      </w:r>
      <w:r>
        <w:rPr>
          <w:rFonts w:hint="cs"/>
          <w:rtl/>
        </w:rPr>
        <w:tab/>
        <w:t>الأمريكية لحقوق الإنسان (واشنطن العاصمة، الولايات المتحدة الأمريكية)</w:t>
      </w:r>
    </w:p>
    <w:p w:rsidR="00000000" w:rsidRDefault="00000000">
      <w:pPr>
        <w:tabs>
          <w:tab w:val="left" w:pos="1585"/>
        </w:tabs>
        <w:spacing w:before="0" w:line="380" w:lineRule="exact"/>
        <w:jc w:val="both"/>
        <w:rPr>
          <w:rFonts w:hint="cs"/>
          <w:rtl/>
        </w:rPr>
      </w:pPr>
      <w:r>
        <w:rPr>
          <w:rFonts w:hint="cs"/>
          <w:rtl/>
        </w:rPr>
        <w:t>1996</w:t>
      </w:r>
      <w:r>
        <w:rPr>
          <w:rFonts w:hint="cs"/>
          <w:rtl/>
        </w:rPr>
        <w:tab/>
        <w:t xml:space="preserve">دورة دراسية عن القانون الدولي الخاص باللاجئين والقانون الدولي لحقوق الإنسان والقانون </w:t>
      </w:r>
      <w:r>
        <w:rPr>
          <w:rFonts w:hint="cs"/>
          <w:rtl/>
        </w:rPr>
        <w:tab/>
        <w:t xml:space="preserve">الإنساني الدولي نظمها كل من مفوضية الأمم المتحدة السامية لشؤون اللاجئين ومعهد </w:t>
      </w:r>
      <w:r>
        <w:rPr>
          <w:rFonts w:hint="cs"/>
          <w:rtl/>
        </w:rPr>
        <w:tab/>
        <w:t>الدراسات الدولية التابع لجامعة شيلي</w:t>
      </w:r>
    </w:p>
    <w:p w:rsidR="00000000" w:rsidRDefault="00000000">
      <w:pPr>
        <w:tabs>
          <w:tab w:val="left" w:pos="1585"/>
        </w:tabs>
        <w:spacing w:before="0" w:line="380" w:lineRule="exact"/>
        <w:jc w:val="both"/>
        <w:rPr>
          <w:rFonts w:hint="cs"/>
          <w:rtl/>
        </w:rPr>
      </w:pPr>
      <w:r>
        <w:rPr>
          <w:rFonts w:hint="cs"/>
          <w:rtl/>
        </w:rPr>
        <w:t>1995</w:t>
      </w:r>
      <w:r>
        <w:rPr>
          <w:rFonts w:hint="cs"/>
          <w:rtl/>
        </w:rPr>
        <w:tab/>
        <w:t xml:space="preserve">الدورة الدراسية الرابعة للقانون الدولي الخاص باللاجئين (سانتياغو، شيلي) التي نظمها معهد </w:t>
      </w:r>
      <w:r>
        <w:rPr>
          <w:rFonts w:hint="cs"/>
          <w:rtl/>
        </w:rPr>
        <w:tab/>
        <w:t>الدراسات الدولية التابع لجامعة شيلي ومفوضية الأمم المتحدة السامية لشؤون اللاجئين</w:t>
      </w:r>
    </w:p>
    <w:p w:rsidR="00000000" w:rsidRDefault="00000000">
      <w:pPr>
        <w:tabs>
          <w:tab w:val="left" w:pos="1585"/>
        </w:tabs>
        <w:spacing w:before="0" w:line="380" w:lineRule="exact"/>
        <w:jc w:val="both"/>
        <w:rPr>
          <w:rFonts w:hint="cs"/>
          <w:rtl/>
        </w:rPr>
      </w:pPr>
      <w:r>
        <w:rPr>
          <w:rFonts w:hint="cs"/>
          <w:rtl/>
        </w:rPr>
        <w:t>1993</w:t>
      </w:r>
      <w:r>
        <w:rPr>
          <w:rFonts w:hint="cs"/>
          <w:rtl/>
        </w:rPr>
        <w:tab/>
        <w:t>المؤتمر العالمي لحقوق الإنسان (فيينا)</w:t>
      </w:r>
    </w:p>
    <w:p w:rsidR="00000000" w:rsidRDefault="00000000">
      <w:pPr>
        <w:tabs>
          <w:tab w:val="left" w:pos="1585"/>
        </w:tabs>
        <w:spacing w:before="0" w:after="120" w:line="380" w:lineRule="exact"/>
        <w:jc w:val="both"/>
        <w:rPr>
          <w:rFonts w:hint="cs"/>
          <w:rtl/>
        </w:rPr>
      </w:pPr>
      <w:r>
        <w:rPr>
          <w:rFonts w:hint="cs"/>
          <w:rtl/>
        </w:rPr>
        <w:t>1992</w:t>
      </w:r>
      <w:r>
        <w:rPr>
          <w:rFonts w:hint="cs"/>
          <w:rtl/>
        </w:rPr>
        <w:tab/>
        <w:t xml:space="preserve">دورة دراسية متقدمة في القانون الدولي لحقوق الإنسان نظمتها جامعة أندريس بيلو وجامعة </w:t>
      </w:r>
      <w:r>
        <w:rPr>
          <w:rFonts w:hint="cs"/>
          <w:rtl/>
        </w:rPr>
        <w:tab/>
        <w:t>دييغو بورتاليس ومعهد حقوق الإنسان التابع لجامعة أوتريخت (هولندا) (سانتياغو، شيلي)</w:t>
      </w:r>
    </w:p>
    <w:p w:rsidR="00000000" w:rsidRDefault="00000000">
      <w:pPr>
        <w:tabs>
          <w:tab w:val="left" w:pos="1585"/>
        </w:tabs>
        <w:spacing w:before="0" w:after="120" w:line="380" w:lineRule="exact"/>
        <w:jc w:val="both"/>
        <w:rPr>
          <w:rFonts w:hint="cs"/>
          <w:rtl/>
        </w:rPr>
      </w:pPr>
      <w:r>
        <w:rPr>
          <w:rFonts w:hint="cs"/>
          <w:rtl/>
        </w:rPr>
        <w:tab/>
        <w:t>رئيس سابق لفرع شيلي من منظمة العفو الدولية</w:t>
      </w:r>
    </w:p>
    <w:p w:rsidR="00000000" w:rsidRDefault="00000000">
      <w:pPr>
        <w:tabs>
          <w:tab w:val="left" w:pos="1585"/>
        </w:tabs>
        <w:spacing w:before="0" w:after="120" w:line="380" w:lineRule="exact"/>
        <w:jc w:val="both"/>
        <w:rPr>
          <w:rFonts w:hint="cs"/>
          <w:rtl/>
        </w:rPr>
      </w:pPr>
      <w:r>
        <w:rPr>
          <w:rFonts w:hint="cs"/>
          <w:rtl/>
        </w:rPr>
        <w:tab/>
        <w:t>مستشار قانوني سابق للجنة المنظمات غير الحكومية لحقوق الإنسان في شيلي</w:t>
      </w:r>
    </w:p>
    <w:p w:rsidR="00000000" w:rsidRDefault="00000000">
      <w:pPr>
        <w:tabs>
          <w:tab w:val="left" w:pos="1585"/>
        </w:tabs>
        <w:spacing w:before="0" w:line="380" w:lineRule="exact"/>
        <w:jc w:val="both"/>
        <w:rPr>
          <w:rFonts w:hint="cs"/>
          <w:rtl/>
        </w:rPr>
      </w:pPr>
      <w:r>
        <w:rPr>
          <w:rFonts w:hint="cs"/>
          <w:rtl/>
        </w:rPr>
        <w:tab/>
        <w:t>عضو فرع شيلي لديوان المظالم</w:t>
      </w:r>
    </w:p>
    <w:p w:rsidR="00000000" w:rsidRDefault="00000000">
      <w:pPr>
        <w:spacing w:before="0" w:line="380" w:lineRule="exact"/>
        <w:jc w:val="both"/>
        <w:rPr>
          <w:rFonts w:hint="cs"/>
          <w:b/>
          <w:bCs/>
          <w:rtl/>
        </w:rPr>
      </w:pPr>
      <w:r>
        <w:rPr>
          <w:rFonts w:hint="cs"/>
          <w:b/>
          <w:bCs/>
          <w:rtl/>
        </w:rPr>
        <w:t>اللغات</w:t>
      </w:r>
    </w:p>
    <w:p w:rsidR="00000000" w:rsidRDefault="00000000">
      <w:pPr>
        <w:spacing w:before="0" w:after="120" w:line="380" w:lineRule="exact"/>
        <w:ind w:left="1440" w:hanging="720"/>
        <w:jc w:val="both"/>
        <w:rPr>
          <w:rFonts w:hint="cs"/>
          <w:rtl/>
        </w:rPr>
      </w:pPr>
      <w:r>
        <w:rPr>
          <w:rFonts w:hint="cs"/>
          <w:rtl/>
        </w:rPr>
        <w:t>•</w:t>
      </w:r>
      <w:r>
        <w:rPr>
          <w:rFonts w:hint="cs"/>
          <w:b/>
          <w:bCs/>
          <w:rtl/>
        </w:rPr>
        <w:tab/>
      </w:r>
      <w:r>
        <w:rPr>
          <w:rFonts w:hint="cs"/>
          <w:rtl/>
        </w:rPr>
        <w:t>يجيد الإسبانية والإنكليزية</w:t>
      </w:r>
    </w:p>
    <w:p w:rsidR="00000000" w:rsidRDefault="00000000">
      <w:pPr>
        <w:spacing w:before="0" w:after="120" w:line="380" w:lineRule="exact"/>
        <w:ind w:left="1440" w:hanging="720"/>
        <w:jc w:val="both"/>
        <w:rPr>
          <w:rFonts w:hint="cs"/>
        </w:rPr>
      </w:pPr>
      <w:r>
        <w:rPr>
          <w:rFonts w:hint="cs"/>
          <w:rtl/>
        </w:rPr>
        <w:t>•</w:t>
      </w:r>
      <w:r>
        <w:rPr>
          <w:rFonts w:hint="cs"/>
          <w:rtl/>
        </w:rPr>
        <w:tab/>
        <w:t>الفرنسية: يتحدثها ويكتبها</w:t>
      </w:r>
    </w:p>
    <w:p w:rsidR="00000000" w:rsidRDefault="00000000">
      <w:pPr>
        <w:spacing w:before="0" w:line="380" w:lineRule="exact"/>
        <w:jc w:val="both"/>
        <w:rPr>
          <w:rFonts w:hint="cs"/>
          <w:rtl/>
        </w:rPr>
      </w:pPr>
      <w:r>
        <w:rPr>
          <w:rFonts w:hint="cs"/>
          <w:rtl/>
        </w:rPr>
        <w:t>سانتياغو، أيار/مايو 2005</w:t>
      </w:r>
    </w:p>
    <w:p w:rsidR="00000000" w:rsidRDefault="00000000">
      <w:pPr>
        <w:spacing w:before="0" w:line="380" w:lineRule="exact"/>
        <w:jc w:val="center"/>
        <w:rPr>
          <w:rFonts w:hint="cs"/>
          <w:b/>
          <w:bCs/>
          <w:rtl/>
        </w:rPr>
      </w:pPr>
      <w:r>
        <w:rPr>
          <w:b/>
          <w:bCs/>
          <w:rtl/>
        </w:rPr>
        <w:br w:type="page"/>
        <w:t xml:space="preserve">هيبوليتو سولاري </w:t>
      </w:r>
      <w:r>
        <w:rPr>
          <w:rFonts w:hint="cs"/>
          <w:b/>
          <w:bCs/>
          <w:rtl/>
        </w:rPr>
        <w:t xml:space="preserve">- </w:t>
      </w:r>
      <w:r>
        <w:rPr>
          <w:b/>
          <w:bCs/>
          <w:rtl/>
        </w:rPr>
        <w:t>يريغوي</w:t>
      </w:r>
      <w:r>
        <w:rPr>
          <w:rFonts w:hint="cs"/>
          <w:b/>
          <w:bCs/>
          <w:rtl/>
        </w:rPr>
        <w:t>ن</w:t>
      </w:r>
    </w:p>
    <w:p w:rsidR="00000000" w:rsidRDefault="00000000">
      <w:pPr>
        <w:tabs>
          <w:tab w:val="left" w:pos="2677"/>
        </w:tabs>
        <w:spacing w:before="0" w:line="380" w:lineRule="exact"/>
        <w:jc w:val="both"/>
        <w:rPr>
          <w:rFonts w:hint="cs"/>
          <w:rtl/>
        </w:rPr>
      </w:pPr>
      <w:r>
        <w:rPr>
          <w:rFonts w:hint="cs"/>
          <w:b/>
          <w:bCs/>
          <w:rtl/>
        </w:rPr>
        <w:t>مكان وتاريخ الميلاد:</w:t>
      </w:r>
      <w:r>
        <w:rPr>
          <w:rFonts w:hint="cs"/>
          <w:b/>
          <w:bCs/>
          <w:rtl/>
        </w:rPr>
        <w:tab/>
      </w:r>
      <w:r>
        <w:rPr>
          <w:rFonts w:hint="cs"/>
          <w:rtl/>
        </w:rPr>
        <w:t>بوينس آيرس، الأرجنتين، 23 تموز/يوليه 1933</w:t>
      </w:r>
    </w:p>
    <w:p w:rsidR="00000000" w:rsidRDefault="00000000">
      <w:pPr>
        <w:tabs>
          <w:tab w:val="left" w:pos="2677"/>
        </w:tabs>
        <w:spacing w:before="0" w:line="380" w:lineRule="exact"/>
        <w:jc w:val="both"/>
        <w:rPr>
          <w:rFonts w:hint="cs"/>
          <w:rtl/>
        </w:rPr>
      </w:pPr>
      <w:r>
        <w:rPr>
          <w:rFonts w:hint="cs"/>
          <w:b/>
          <w:bCs/>
          <w:rtl/>
        </w:rPr>
        <w:t>لغات العمل:</w:t>
      </w:r>
      <w:r>
        <w:rPr>
          <w:rFonts w:hint="cs"/>
          <w:b/>
          <w:bCs/>
          <w:rtl/>
        </w:rPr>
        <w:tab/>
      </w:r>
      <w:r>
        <w:rPr>
          <w:rFonts w:hint="cs"/>
          <w:rtl/>
        </w:rPr>
        <w:t>الإسبانية والفرنسية والإنكليزية</w:t>
      </w:r>
    </w:p>
    <w:p w:rsidR="00000000" w:rsidRDefault="00000000">
      <w:pPr>
        <w:tabs>
          <w:tab w:val="left" w:pos="2677"/>
        </w:tabs>
        <w:spacing w:before="0" w:line="380" w:lineRule="exact"/>
        <w:jc w:val="both"/>
        <w:rPr>
          <w:rFonts w:hint="cs"/>
          <w:b/>
          <w:bCs/>
          <w:rtl/>
        </w:rPr>
      </w:pPr>
      <w:r>
        <w:rPr>
          <w:rFonts w:hint="cs"/>
          <w:b/>
          <w:bCs/>
          <w:rtl/>
        </w:rPr>
        <w:t>المنصب الحالي</w:t>
      </w:r>
    </w:p>
    <w:p w:rsidR="00000000" w:rsidRDefault="00000000">
      <w:pPr>
        <w:spacing w:before="0" w:line="380" w:lineRule="exact"/>
        <w:jc w:val="both"/>
        <w:rPr>
          <w:rFonts w:hint="cs"/>
          <w:rtl/>
        </w:rPr>
      </w:pPr>
      <w:r>
        <w:rPr>
          <w:rFonts w:hint="cs"/>
          <w:rtl/>
        </w:rPr>
        <w:t>عضو في لجنة الأمم المتحدة المعنية بحقوق الإنسان (1999-2002، 2003-2006)</w:t>
      </w:r>
    </w:p>
    <w:p w:rsidR="00000000" w:rsidRDefault="00000000">
      <w:pPr>
        <w:spacing w:before="0" w:line="380" w:lineRule="exact"/>
        <w:jc w:val="both"/>
        <w:rPr>
          <w:rFonts w:hint="cs"/>
          <w:rtl/>
        </w:rPr>
      </w:pPr>
      <w:r>
        <w:rPr>
          <w:rFonts w:hint="cs"/>
          <w:rtl/>
        </w:rPr>
        <w:t>وهو في الوقت الراهن نائب رئيس اللجنة</w:t>
      </w:r>
    </w:p>
    <w:p w:rsidR="00000000" w:rsidRDefault="00000000">
      <w:pPr>
        <w:spacing w:before="0" w:line="380" w:lineRule="exact"/>
        <w:jc w:val="both"/>
        <w:rPr>
          <w:rFonts w:hint="cs"/>
          <w:b/>
          <w:bCs/>
          <w:rtl/>
        </w:rPr>
      </w:pPr>
      <w:r>
        <w:rPr>
          <w:rFonts w:hint="cs"/>
          <w:b/>
          <w:bCs/>
          <w:rtl/>
        </w:rPr>
        <w:t>الخلفية المهنية</w:t>
      </w:r>
    </w:p>
    <w:p w:rsidR="00000000" w:rsidRDefault="00000000">
      <w:pPr>
        <w:spacing w:before="0" w:line="380" w:lineRule="exact"/>
        <w:jc w:val="both"/>
        <w:rPr>
          <w:rFonts w:hint="cs"/>
          <w:rtl/>
        </w:rPr>
      </w:pPr>
      <w:r>
        <w:rPr>
          <w:rFonts w:hint="cs"/>
          <w:rtl/>
        </w:rPr>
        <w:t>السفير المفوض فوق العادة لجمهورية الأرجنتين (2000)</w:t>
      </w:r>
    </w:p>
    <w:p w:rsidR="00000000" w:rsidRDefault="00000000">
      <w:pPr>
        <w:spacing w:before="0" w:line="380" w:lineRule="exact"/>
        <w:jc w:val="both"/>
        <w:rPr>
          <w:rFonts w:hint="cs"/>
          <w:rtl/>
        </w:rPr>
      </w:pPr>
      <w:r>
        <w:rPr>
          <w:rFonts w:hint="cs"/>
          <w:rtl/>
        </w:rPr>
        <w:t>عضو في مجلس الشيوخ (1973-1976 و1987-1995). نائب رئيس لجنة الشؤون الخارجية في مجلس الشيوخ لجمهورية الأرجنتين</w:t>
      </w:r>
    </w:p>
    <w:p w:rsidR="00000000" w:rsidRDefault="00000000">
      <w:pPr>
        <w:spacing w:before="0" w:line="380" w:lineRule="exact"/>
        <w:jc w:val="both"/>
        <w:rPr>
          <w:rFonts w:hint="cs"/>
          <w:rtl/>
        </w:rPr>
      </w:pPr>
      <w:r>
        <w:rPr>
          <w:rFonts w:hint="cs"/>
          <w:rtl/>
        </w:rPr>
        <w:t>سفير متجول لجمهورية الأرجنتين (1983-1987)</w:t>
      </w:r>
    </w:p>
    <w:p w:rsidR="00000000" w:rsidRDefault="00000000">
      <w:pPr>
        <w:spacing w:before="0" w:line="380" w:lineRule="exact"/>
        <w:jc w:val="both"/>
        <w:rPr>
          <w:rFonts w:hint="cs"/>
          <w:rtl/>
        </w:rPr>
      </w:pPr>
      <w:r>
        <w:rPr>
          <w:rFonts w:hint="cs"/>
          <w:rtl/>
        </w:rPr>
        <w:t>كاتب الدولة ومستشار الرئيس (1983-1987)</w:t>
      </w:r>
    </w:p>
    <w:p w:rsidR="00000000" w:rsidRDefault="00000000">
      <w:pPr>
        <w:spacing w:before="0" w:line="380" w:lineRule="exact"/>
        <w:jc w:val="both"/>
        <w:rPr>
          <w:rFonts w:hint="cs"/>
          <w:rtl/>
        </w:rPr>
      </w:pPr>
      <w:r>
        <w:rPr>
          <w:rFonts w:hint="cs"/>
          <w:rtl/>
        </w:rPr>
        <w:t>رئيس منظمة (حقوق الإنسان الجديدة)، وهي منظمة غير حكومية تتمتع بمركز استشاري لدى المجلس الاقتصادي والاجتماعي</w:t>
      </w:r>
    </w:p>
    <w:p w:rsidR="00000000" w:rsidRDefault="00000000">
      <w:pPr>
        <w:spacing w:before="0" w:line="380" w:lineRule="exact"/>
        <w:jc w:val="both"/>
        <w:rPr>
          <w:rFonts w:hint="cs"/>
          <w:rtl/>
        </w:rPr>
      </w:pPr>
      <w:r>
        <w:rPr>
          <w:rFonts w:hint="cs"/>
          <w:rtl/>
        </w:rPr>
        <w:t xml:space="preserve">عضو في </w:t>
      </w:r>
      <w:r>
        <w:rPr>
          <w:rtl/>
        </w:rPr>
        <w:t>لجنة الحقوقيين الدولي</w:t>
      </w:r>
      <w:r>
        <w:rPr>
          <w:rFonts w:hint="cs"/>
          <w:rtl/>
        </w:rPr>
        <w:t>ة (جنيف، سويسرا)</w:t>
      </w:r>
    </w:p>
    <w:p w:rsidR="00000000" w:rsidRDefault="00000000">
      <w:pPr>
        <w:spacing w:before="0" w:line="380" w:lineRule="exact"/>
        <w:jc w:val="both"/>
        <w:rPr>
          <w:rFonts w:hint="cs"/>
          <w:rtl/>
        </w:rPr>
      </w:pPr>
      <w:r>
        <w:rPr>
          <w:rFonts w:hint="cs"/>
          <w:rtl/>
        </w:rPr>
        <w:t>رئيس اللجنة المعنية بحقوق الإنسان في الاتحاد البرلماني الدولي (1988-1993)</w:t>
      </w:r>
    </w:p>
    <w:p w:rsidR="00000000" w:rsidRDefault="00000000">
      <w:pPr>
        <w:spacing w:before="0" w:line="380" w:lineRule="exact"/>
        <w:jc w:val="both"/>
        <w:rPr>
          <w:rFonts w:hint="cs"/>
          <w:rtl/>
        </w:rPr>
      </w:pPr>
      <w:r>
        <w:rPr>
          <w:rFonts w:hint="cs"/>
          <w:rtl/>
        </w:rPr>
        <w:t>نائب رئيس لجنة حقوق الإنسان في الاتحاد البرلماني لبلدان أمريكا اللاتينية (سانتياغو، شيلي، 1991-1995)</w:t>
      </w:r>
    </w:p>
    <w:p w:rsidR="00000000" w:rsidRDefault="00000000">
      <w:pPr>
        <w:spacing w:before="0" w:line="380" w:lineRule="exact"/>
        <w:jc w:val="both"/>
        <w:rPr>
          <w:rFonts w:hint="cs"/>
          <w:b/>
          <w:bCs/>
          <w:rtl/>
        </w:rPr>
      </w:pPr>
      <w:r>
        <w:rPr>
          <w:rFonts w:hint="cs"/>
          <w:b/>
          <w:bCs/>
          <w:rtl/>
        </w:rPr>
        <w:t>الشهادات الجامعية والدراسات العليا</w:t>
      </w:r>
    </w:p>
    <w:p w:rsidR="00000000" w:rsidRDefault="00000000">
      <w:pPr>
        <w:spacing w:before="0" w:line="380" w:lineRule="exact"/>
        <w:jc w:val="both"/>
        <w:rPr>
          <w:rFonts w:hint="cs"/>
          <w:rtl/>
        </w:rPr>
      </w:pPr>
      <w:r>
        <w:rPr>
          <w:rFonts w:hint="cs"/>
          <w:rtl/>
        </w:rPr>
        <w:t>محامي (جامعة بوينس آيرس)</w:t>
      </w:r>
    </w:p>
    <w:p w:rsidR="00000000" w:rsidRDefault="00000000">
      <w:pPr>
        <w:spacing w:before="0" w:line="380" w:lineRule="exact"/>
        <w:jc w:val="both"/>
        <w:rPr>
          <w:rFonts w:hint="cs"/>
          <w:rtl/>
        </w:rPr>
      </w:pPr>
      <w:r>
        <w:rPr>
          <w:rFonts w:hint="cs"/>
          <w:rtl/>
        </w:rPr>
        <w:t>دكتوراه في القانون والعلوم الاجتماعية (جامعة بوينس آيرس)</w:t>
      </w:r>
    </w:p>
    <w:p w:rsidR="00000000" w:rsidRDefault="00000000">
      <w:pPr>
        <w:spacing w:before="0" w:line="380" w:lineRule="exact"/>
        <w:jc w:val="both"/>
        <w:rPr>
          <w:rFonts w:hint="cs"/>
          <w:rtl/>
        </w:rPr>
      </w:pPr>
      <w:r>
        <w:rPr>
          <w:rFonts w:hint="cs"/>
          <w:rtl/>
        </w:rPr>
        <w:t>دبلوم الدراسات العليا في الاقتصاد الدولي (جامعة باريس، السوربون)</w:t>
      </w:r>
    </w:p>
    <w:p w:rsidR="00000000" w:rsidRDefault="00000000">
      <w:pPr>
        <w:spacing w:before="0" w:line="380" w:lineRule="exact"/>
        <w:jc w:val="both"/>
        <w:rPr>
          <w:rFonts w:hint="cs"/>
          <w:rtl/>
        </w:rPr>
      </w:pPr>
      <w:r>
        <w:rPr>
          <w:rFonts w:hint="cs"/>
          <w:rtl/>
        </w:rPr>
        <w:t xml:space="preserve">شهادة من مركز أمريكا اللاتينية الدولي للدراسات العليا للصحافة (كويتو، </w:t>
      </w:r>
      <w:r>
        <w:rPr>
          <w:rtl/>
        </w:rPr>
        <w:t>إكوادور</w:t>
      </w:r>
      <w:r>
        <w:rPr>
          <w:rFonts w:hint="cs"/>
          <w:rtl/>
        </w:rPr>
        <w:t>)</w:t>
      </w:r>
    </w:p>
    <w:p w:rsidR="00000000" w:rsidRDefault="00000000">
      <w:pPr>
        <w:spacing w:before="0" w:line="380" w:lineRule="exact"/>
        <w:jc w:val="both"/>
        <w:rPr>
          <w:rFonts w:hint="cs"/>
          <w:rtl/>
        </w:rPr>
      </w:pPr>
      <w:r>
        <w:rPr>
          <w:rFonts w:hint="cs"/>
          <w:rtl/>
        </w:rPr>
        <w:t>شهادة في الإعلام الإسباني (معهد التعاون الإسباني، مدريد، إسبانيا)</w:t>
      </w:r>
    </w:p>
    <w:p w:rsidR="00000000" w:rsidRDefault="00000000">
      <w:pPr>
        <w:spacing w:before="0" w:line="380" w:lineRule="exact"/>
        <w:jc w:val="both"/>
        <w:rPr>
          <w:rFonts w:hint="cs"/>
          <w:b/>
          <w:bCs/>
          <w:rtl/>
        </w:rPr>
      </w:pPr>
      <w:r>
        <w:rPr>
          <w:rFonts w:hint="cs"/>
          <w:b/>
          <w:bCs/>
          <w:rtl/>
        </w:rPr>
        <w:t xml:space="preserve">الأنشطة الرئيسية الأخرى في مجالات ذات صلة </w:t>
      </w:r>
    </w:p>
    <w:p w:rsidR="00000000" w:rsidRDefault="00000000">
      <w:pPr>
        <w:spacing w:before="0" w:line="380" w:lineRule="exact"/>
        <w:jc w:val="both"/>
        <w:rPr>
          <w:rFonts w:hint="cs"/>
          <w:rtl/>
        </w:rPr>
      </w:pPr>
      <w:r>
        <w:rPr>
          <w:rFonts w:hint="cs"/>
          <w:rtl/>
        </w:rPr>
        <w:t xml:space="preserve">ممثل مفوضية الأمم المتحدة السامية لشؤون اللاجئين في الاجتماعات التحضيرية للمؤتمر العالمي </w:t>
      </w:r>
      <w:r>
        <w:rPr>
          <w:rtl/>
        </w:rPr>
        <w:t>لمناهضة العنصرية والتمييز العنصري وكراهية الأجانب وما يتصل بذلك من تعصب</w:t>
      </w:r>
      <w:r>
        <w:rPr>
          <w:rFonts w:hint="cs"/>
          <w:rtl/>
        </w:rPr>
        <w:t xml:space="preserve"> (جنوب أفريقيا، أيلول/سبتمبر 2001)</w:t>
      </w:r>
    </w:p>
    <w:p w:rsidR="00000000" w:rsidRDefault="00000000">
      <w:pPr>
        <w:spacing w:before="0" w:line="380" w:lineRule="exact"/>
        <w:jc w:val="both"/>
        <w:rPr>
          <w:rFonts w:hint="cs"/>
          <w:rtl/>
        </w:rPr>
      </w:pPr>
      <w:r>
        <w:rPr>
          <w:rFonts w:hint="cs"/>
          <w:rtl/>
        </w:rPr>
        <w:t>رئيس وفد الأرجنتين إلى مؤتمرات البرلمانات الدولية التي عُقِدت في غواتيمالا (1988) وبودابست (1989) وكانبيرا (1993)؛ مندوب (1988-1995)</w:t>
      </w:r>
    </w:p>
    <w:p w:rsidR="00000000" w:rsidRDefault="00000000">
      <w:pPr>
        <w:spacing w:before="0" w:line="380" w:lineRule="exact"/>
        <w:jc w:val="both"/>
        <w:rPr>
          <w:rFonts w:hint="cs"/>
          <w:spacing w:val="4"/>
          <w:rtl/>
        </w:rPr>
      </w:pPr>
      <w:r>
        <w:rPr>
          <w:rFonts w:hint="cs"/>
          <w:spacing w:val="4"/>
          <w:rtl/>
        </w:rPr>
        <w:t xml:space="preserve">رئيس لجنة الاتحاد البرلماني الدولي لإقرار السلم في </w:t>
      </w:r>
      <w:r>
        <w:rPr>
          <w:spacing w:val="4"/>
          <w:rtl/>
        </w:rPr>
        <w:t>البوسنة والهرسك</w:t>
      </w:r>
      <w:r>
        <w:rPr>
          <w:rFonts w:hint="cs"/>
          <w:spacing w:val="4"/>
          <w:rtl/>
        </w:rPr>
        <w:t xml:space="preserve"> وغيرها من أقاليم </w:t>
      </w:r>
      <w:r>
        <w:rPr>
          <w:spacing w:val="4"/>
          <w:rtl/>
        </w:rPr>
        <w:t>يوغوسلافي</w:t>
      </w:r>
      <w:r>
        <w:rPr>
          <w:rFonts w:hint="cs"/>
          <w:spacing w:val="4"/>
          <w:rtl/>
        </w:rPr>
        <w:t xml:space="preserve">ا </w:t>
      </w:r>
      <w:r>
        <w:rPr>
          <w:spacing w:val="4"/>
          <w:rtl/>
        </w:rPr>
        <w:t>السابقة</w:t>
      </w:r>
      <w:r>
        <w:rPr>
          <w:rFonts w:hint="cs"/>
          <w:spacing w:val="4"/>
          <w:rtl/>
        </w:rPr>
        <w:t xml:space="preserve"> (1994)</w:t>
      </w:r>
    </w:p>
    <w:p w:rsidR="00000000" w:rsidRDefault="00000000">
      <w:pPr>
        <w:spacing w:before="0" w:line="380" w:lineRule="exact"/>
        <w:jc w:val="both"/>
        <w:rPr>
          <w:rFonts w:hint="cs"/>
          <w:rtl/>
        </w:rPr>
      </w:pPr>
      <w:r>
        <w:rPr>
          <w:rFonts w:hint="cs"/>
          <w:rtl/>
        </w:rPr>
        <w:t>ممثل الاتحاد البرلماني الدولي في المؤتمر العالمي للصليب الأحمر (جنيف، 1995)</w:t>
      </w:r>
    </w:p>
    <w:p w:rsidR="00000000" w:rsidRDefault="00000000">
      <w:pPr>
        <w:spacing w:before="0" w:line="380" w:lineRule="exact"/>
        <w:jc w:val="both"/>
        <w:rPr>
          <w:rFonts w:hint="cs"/>
          <w:rtl/>
        </w:rPr>
      </w:pPr>
      <w:r>
        <w:rPr>
          <w:rFonts w:hint="cs"/>
          <w:rtl/>
        </w:rPr>
        <w:t xml:space="preserve">بعثات إنسانية لمنظمة العفو الدولية (لندن) والاتحاد البرلماني الدولي (جنيف) </w:t>
      </w:r>
      <w:r>
        <w:rPr>
          <w:rtl/>
        </w:rPr>
        <w:t>ولجنة الحقوقيين الدولية</w:t>
      </w:r>
      <w:r>
        <w:rPr>
          <w:rFonts w:hint="cs"/>
          <w:rtl/>
        </w:rPr>
        <w:t xml:space="preserve"> (جنيف)</w:t>
      </w:r>
    </w:p>
    <w:p w:rsidR="00000000" w:rsidRDefault="00000000">
      <w:pPr>
        <w:spacing w:before="0" w:line="380" w:lineRule="exact"/>
        <w:jc w:val="both"/>
        <w:rPr>
          <w:rFonts w:hint="cs"/>
          <w:rtl/>
        </w:rPr>
      </w:pPr>
      <w:r>
        <w:rPr>
          <w:rFonts w:hint="cs"/>
          <w:rtl/>
        </w:rPr>
        <w:t xml:space="preserve">زميل مركز ويدرو ويلسن (واشنطن) مكلف بكتابة ورقة عن حقوق الإنسان. وإبان ذلك، ألف الكتاب المعنون </w:t>
      </w:r>
      <w:r>
        <w:rPr>
          <w:rtl/>
        </w:rPr>
        <w:br/>
      </w:r>
      <w:r>
        <w:rPr>
          <w:rFonts w:hint="cs"/>
          <w:i/>
          <w:iCs/>
          <w:rtl/>
        </w:rPr>
        <w:t>"</w:t>
      </w:r>
      <w:r>
        <w:rPr>
          <w:i/>
          <w:iCs/>
        </w:rPr>
        <w:t>Human Dignity</w:t>
      </w:r>
      <w:r>
        <w:rPr>
          <w:rFonts w:hint="cs"/>
          <w:i/>
          <w:iCs/>
          <w:rtl/>
        </w:rPr>
        <w:t>"</w:t>
      </w:r>
      <w:r>
        <w:rPr>
          <w:rFonts w:hint="cs"/>
          <w:rtl/>
        </w:rPr>
        <w:t xml:space="preserve"> [كرامة الإنسان]</w:t>
      </w:r>
    </w:p>
    <w:p w:rsidR="00000000" w:rsidRDefault="00000000">
      <w:pPr>
        <w:spacing w:before="0" w:line="380" w:lineRule="exact"/>
        <w:jc w:val="both"/>
        <w:rPr>
          <w:rFonts w:hint="cs"/>
          <w:rtl/>
        </w:rPr>
      </w:pPr>
      <w:r>
        <w:rPr>
          <w:rFonts w:hint="cs"/>
          <w:rtl/>
        </w:rPr>
        <w:t xml:space="preserve">كنتيجة لكفاحه داخل البرلمان وخارجه من أجل حقوق الإنسان وقت ولايته كعضو في مجلس الشيوخ الوطني في الفترة 1973-1976، وقع السيناتور </w:t>
      </w:r>
      <w:r>
        <w:rPr>
          <w:rtl/>
        </w:rPr>
        <w:t xml:space="preserve">سولاري </w:t>
      </w:r>
      <w:r>
        <w:rPr>
          <w:rFonts w:hint="cs"/>
          <w:rtl/>
        </w:rPr>
        <w:t xml:space="preserve">- </w:t>
      </w:r>
      <w:r>
        <w:rPr>
          <w:rtl/>
        </w:rPr>
        <w:t>يريغوين</w:t>
      </w:r>
      <w:r>
        <w:rPr>
          <w:rFonts w:hint="cs"/>
          <w:rtl/>
        </w:rPr>
        <w:t xml:space="preserve"> ضحية لاعتداءين إرهابين عامي 1973 و1975. وعقب الانقلاب العسكري الذي حصل عام 1976، وقع مرة أخرى ضحية لمحاولة ثالثة لقتله. فقد اختطِف واعتبِر في عداد المفقودين، ثم أُقِر في نهاية المطاف بوجوده رهن الاعتقال كسجين سياسي بقي بلا محاكمة إلى أن طُرِد من بلاده وأُجبِر على العيش في المنفى لمدة ست سنوات</w:t>
      </w:r>
    </w:p>
    <w:p w:rsidR="00000000" w:rsidRDefault="00000000">
      <w:pPr>
        <w:spacing w:before="0" w:line="380" w:lineRule="exact"/>
        <w:jc w:val="both"/>
        <w:rPr>
          <w:b/>
          <w:bCs/>
          <w:rtl/>
        </w:rPr>
      </w:pPr>
      <w:r>
        <w:rPr>
          <w:rFonts w:hint="cs"/>
          <w:b/>
          <w:bCs/>
          <w:rtl/>
        </w:rPr>
        <w:t>أحدث المنشورات</w:t>
      </w:r>
    </w:p>
    <w:p w:rsidR="00000000" w:rsidRDefault="00000000">
      <w:pPr>
        <w:bidi w:val="0"/>
        <w:spacing w:before="0" w:line="380" w:lineRule="exact"/>
      </w:pPr>
      <w:r>
        <w:rPr>
          <w:i/>
          <w:iCs/>
        </w:rPr>
        <w:t>La Dignidad Humana [Human Dignity]</w:t>
      </w:r>
      <w:r>
        <w:t>, Eudeba, Universidad de Buenos Aires, December 1998.</w:t>
      </w:r>
    </w:p>
    <w:p w:rsidR="00000000" w:rsidRDefault="00000000">
      <w:pPr>
        <w:bidi w:val="0"/>
        <w:spacing w:before="0" w:line="380" w:lineRule="exact"/>
        <w:rPr>
          <w:rtl/>
          <w:lang w:val="en-GB"/>
        </w:rPr>
      </w:pPr>
      <w:r>
        <w:rPr>
          <w:i/>
          <w:iCs/>
        </w:rPr>
        <w:t>Towards Implementing Universal Human Rights. Festschrift for the Twenty-Fifth Anniversary of the Human Rights Committee</w:t>
      </w:r>
      <w:r>
        <w:t>. Collaboration. The Raoul Wallenberg Institute Human Rights Library, Martinus Nijhoff Publishers, Leiden/Boston 2004.</w:t>
      </w:r>
    </w:p>
    <w:p w:rsidR="00000000" w:rsidRDefault="00000000">
      <w:pPr>
        <w:spacing w:before="0" w:line="380" w:lineRule="exact"/>
        <w:jc w:val="center"/>
        <w:rPr>
          <w:rFonts w:hint="cs"/>
          <w:b/>
          <w:bCs/>
          <w:rtl/>
        </w:rPr>
      </w:pPr>
      <w:r>
        <w:br w:type="page"/>
      </w:r>
      <w:r>
        <w:rPr>
          <w:rFonts w:hint="cs"/>
          <w:b/>
          <w:bCs/>
          <w:rtl/>
        </w:rPr>
        <w:t>كارلوس فيّان - دوران</w:t>
      </w:r>
    </w:p>
    <w:p w:rsidR="00000000" w:rsidRDefault="00000000">
      <w:pPr>
        <w:tabs>
          <w:tab w:val="left" w:pos="2229"/>
        </w:tabs>
        <w:spacing w:before="0" w:line="380" w:lineRule="exact"/>
        <w:jc w:val="both"/>
        <w:rPr>
          <w:rFonts w:hint="cs"/>
          <w:rtl/>
        </w:rPr>
      </w:pPr>
      <w:r>
        <w:rPr>
          <w:rFonts w:hint="cs"/>
          <w:b/>
          <w:bCs/>
          <w:rtl/>
        </w:rPr>
        <w:t>تاريخ ومكان الولادة:</w:t>
      </w:r>
      <w:r>
        <w:rPr>
          <w:rFonts w:hint="cs"/>
          <w:b/>
          <w:bCs/>
          <w:rtl/>
        </w:rPr>
        <w:tab/>
      </w:r>
      <w:r>
        <w:rPr>
          <w:rFonts w:hint="cs"/>
          <w:rtl/>
        </w:rPr>
        <w:t>كامبو دي كاسو (أستوريَس، إسبانيا)، 22 أيار/مايو 1950</w:t>
      </w:r>
    </w:p>
    <w:p w:rsidR="00000000" w:rsidRDefault="00000000">
      <w:pPr>
        <w:tabs>
          <w:tab w:val="left" w:pos="2229"/>
        </w:tabs>
        <w:spacing w:before="0" w:line="380" w:lineRule="exact"/>
        <w:jc w:val="both"/>
        <w:rPr>
          <w:rFonts w:hint="cs"/>
          <w:rtl/>
        </w:rPr>
      </w:pPr>
      <w:r>
        <w:rPr>
          <w:rFonts w:hint="cs"/>
          <w:b/>
          <w:bCs/>
          <w:rtl/>
        </w:rPr>
        <w:t>لغات العمل:</w:t>
      </w:r>
      <w:r>
        <w:rPr>
          <w:rFonts w:hint="cs"/>
          <w:b/>
          <w:bCs/>
          <w:rtl/>
        </w:rPr>
        <w:tab/>
      </w:r>
      <w:r>
        <w:rPr>
          <w:rFonts w:hint="cs"/>
          <w:rtl/>
        </w:rPr>
        <w:t>الإسبانية (اللغة الأم) والإنكليزية والفرنسية</w:t>
      </w:r>
    </w:p>
    <w:p w:rsidR="00000000" w:rsidRDefault="00000000">
      <w:pPr>
        <w:tabs>
          <w:tab w:val="left" w:pos="2229"/>
        </w:tabs>
        <w:spacing w:before="0" w:line="380" w:lineRule="exact"/>
        <w:jc w:val="both"/>
        <w:rPr>
          <w:rFonts w:hint="cs"/>
          <w:b/>
          <w:bCs/>
          <w:rtl/>
        </w:rPr>
      </w:pPr>
      <w:r>
        <w:rPr>
          <w:rFonts w:hint="cs"/>
          <w:b/>
          <w:bCs/>
          <w:rtl/>
        </w:rPr>
        <w:t>المنصب/الوظائف حالياً</w:t>
      </w:r>
    </w:p>
    <w:p w:rsidR="00000000" w:rsidRDefault="00000000">
      <w:pPr>
        <w:tabs>
          <w:tab w:val="left" w:pos="2229"/>
        </w:tabs>
        <w:spacing w:before="0" w:line="380" w:lineRule="exact"/>
        <w:jc w:val="both"/>
        <w:rPr>
          <w:rFonts w:hint="cs"/>
          <w:rtl/>
        </w:rPr>
      </w:pPr>
      <w:r>
        <w:rPr>
          <w:rFonts w:hint="cs"/>
          <w:rtl/>
        </w:rPr>
        <w:t>2006-2007:</w:t>
      </w:r>
      <w:r>
        <w:rPr>
          <w:rFonts w:hint="cs"/>
          <w:rtl/>
        </w:rPr>
        <w:tab/>
        <w:t>أستاذ زائر، جامعة ألكَلاء (مدريد)</w:t>
      </w:r>
    </w:p>
    <w:p w:rsidR="00000000" w:rsidRDefault="00000000">
      <w:pPr>
        <w:tabs>
          <w:tab w:val="left" w:pos="2229"/>
        </w:tabs>
        <w:spacing w:before="0" w:line="380" w:lineRule="exact"/>
        <w:jc w:val="both"/>
        <w:rPr>
          <w:rFonts w:hint="cs"/>
          <w:rtl/>
        </w:rPr>
      </w:pPr>
      <w:r>
        <w:rPr>
          <w:rFonts w:hint="cs"/>
          <w:rtl/>
        </w:rPr>
        <w:t>منذ 2004:</w:t>
      </w:r>
      <w:r>
        <w:rPr>
          <w:rFonts w:hint="cs"/>
          <w:rtl/>
        </w:rPr>
        <w:tab/>
        <w:t xml:space="preserve">مؤسس ورئيس الجمعية الإسبانية لتعزيز القانون الدولي لحقوق الإنسان </w:t>
      </w:r>
    </w:p>
    <w:p w:rsidR="00000000" w:rsidRDefault="00000000">
      <w:pPr>
        <w:tabs>
          <w:tab w:val="left" w:pos="2229"/>
        </w:tabs>
        <w:spacing w:before="0" w:line="380" w:lineRule="exact"/>
        <w:jc w:val="both"/>
        <w:rPr>
          <w:rFonts w:hint="cs"/>
          <w:rtl/>
        </w:rPr>
      </w:pPr>
      <w:r>
        <w:rPr>
          <w:rFonts w:hint="cs"/>
          <w:rtl/>
        </w:rPr>
        <w:t>منذ 2004:</w:t>
      </w:r>
      <w:r>
        <w:rPr>
          <w:rFonts w:hint="cs"/>
          <w:rtl/>
        </w:rPr>
        <w:tab/>
        <w:t>يشترك في إدارة برنامج شهادة الماجستير في حماية حقوق الإنسان (جامعة ألكَلاء)</w:t>
      </w:r>
    </w:p>
    <w:p w:rsidR="00000000" w:rsidRDefault="00000000">
      <w:pPr>
        <w:tabs>
          <w:tab w:val="left" w:pos="2229"/>
        </w:tabs>
        <w:spacing w:before="0" w:line="380" w:lineRule="exact"/>
        <w:jc w:val="both"/>
        <w:rPr>
          <w:rFonts w:hint="cs"/>
          <w:spacing w:val="2"/>
          <w:rtl/>
        </w:rPr>
      </w:pPr>
      <w:r>
        <w:rPr>
          <w:rFonts w:hint="cs"/>
          <w:spacing w:val="2"/>
          <w:rtl/>
        </w:rPr>
        <w:t>منذ 2005:</w:t>
      </w:r>
      <w:r>
        <w:rPr>
          <w:rFonts w:hint="cs"/>
          <w:spacing w:val="2"/>
          <w:rtl/>
        </w:rPr>
        <w:tab/>
        <w:t xml:space="preserve">أستاذ مساعد في أكاديمية حقوق الإنسان والقانون الإنساني، </w:t>
      </w:r>
      <w:r>
        <w:rPr>
          <w:rFonts w:hint="cs"/>
          <w:i/>
          <w:iCs/>
          <w:spacing w:val="2"/>
          <w:rtl/>
        </w:rPr>
        <w:t>الجامعة الأمريكية</w:t>
      </w:r>
      <w:r>
        <w:rPr>
          <w:rFonts w:hint="cs"/>
          <w:spacing w:val="2"/>
          <w:rtl/>
        </w:rPr>
        <w:t xml:space="preserve"> (واشنطن)</w:t>
      </w:r>
    </w:p>
    <w:p w:rsidR="00000000" w:rsidRDefault="00000000">
      <w:pPr>
        <w:tabs>
          <w:tab w:val="left" w:pos="2229"/>
        </w:tabs>
        <w:spacing w:before="0" w:line="380" w:lineRule="exact"/>
        <w:jc w:val="both"/>
        <w:rPr>
          <w:rFonts w:hint="cs"/>
          <w:rtl/>
        </w:rPr>
      </w:pPr>
      <w:r>
        <w:rPr>
          <w:rFonts w:hint="cs"/>
          <w:rtl/>
        </w:rPr>
        <w:t>منذ 1987:</w:t>
      </w:r>
      <w:r>
        <w:rPr>
          <w:rFonts w:hint="cs"/>
          <w:rtl/>
        </w:rPr>
        <w:tab/>
        <w:t>أستاذ ضيف، المعهد الدولي لحقوق الإنسان (ستراسبورغ)</w:t>
      </w:r>
    </w:p>
    <w:p w:rsidR="00000000" w:rsidRDefault="00000000">
      <w:pPr>
        <w:tabs>
          <w:tab w:val="left" w:pos="2229"/>
        </w:tabs>
        <w:spacing w:before="0" w:line="380" w:lineRule="exact"/>
        <w:jc w:val="both"/>
        <w:rPr>
          <w:rFonts w:hint="cs"/>
          <w:b/>
          <w:bCs/>
          <w:rtl/>
        </w:rPr>
      </w:pPr>
      <w:r>
        <w:rPr>
          <w:rFonts w:hint="cs"/>
          <w:b/>
          <w:bCs/>
          <w:rtl/>
        </w:rPr>
        <w:t>الأنشطة المهنية الرئيسية</w:t>
      </w:r>
    </w:p>
    <w:p w:rsidR="00000000" w:rsidRDefault="00000000">
      <w:pPr>
        <w:tabs>
          <w:tab w:val="left" w:pos="2229"/>
        </w:tabs>
        <w:spacing w:before="0" w:line="380" w:lineRule="exact"/>
        <w:jc w:val="both"/>
        <w:rPr>
          <w:rFonts w:hint="cs"/>
          <w:rtl/>
        </w:rPr>
      </w:pPr>
      <w:r>
        <w:rPr>
          <w:rFonts w:hint="cs"/>
          <w:rtl/>
        </w:rPr>
        <w:t>منذ 2005:</w:t>
      </w:r>
      <w:r>
        <w:rPr>
          <w:rFonts w:hint="cs"/>
          <w:rtl/>
        </w:rPr>
        <w:tab/>
        <w:t>محاضر وباحث ومستشار في القانون الدولي لحقوق الإنسان</w:t>
      </w:r>
    </w:p>
    <w:p w:rsidR="00000000" w:rsidRDefault="00000000">
      <w:pPr>
        <w:tabs>
          <w:tab w:val="left" w:pos="2229"/>
        </w:tabs>
        <w:spacing w:before="0" w:line="380" w:lineRule="exact"/>
        <w:jc w:val="both"/>
        <w:rPr>
          <w:rFonts w:hint="cs"/>
          <w:spacing w:val="2"/>
          <w:rtl/>
        </w:rPr>
      </w:pPr>
      <w:r>
        <w:rPr>
          <w:rFonts w:hint="cs"/>
          <w:spacing w:val="2"/>
          <w:rtl/>
        </w:rPr>
        <w:t>1982-2005:</w:t>
      </w:r>
      <w:r>
        <w:rPr>
          <w:rFonts w:hint="cs"/>
          <w:spacing w:val="2"/>
          <w:rtl/>
        </w:rPr>
        <w:tab/>
        <w:t xml:space="preserve">موظف في مفوضية الأمم المتحدة لحقوق الإنسان (جنيف): مدير مشروع بحوث حقوق </w:t>
      </w:r>
      <w:r>
        <w:rPr>
          <w:rFonts w:hint="cs"/>
          <w:spacing w:val="2"/>
          <w:rtl/>
        </w:rPr>
        <w:tab/>
        <w:t xml:space="preserve">الإنسان فيما يتعلق بالحقوق الاقتصادية والاجتماعية والثقافية (1998-2005)؛ منسق </w:t>
      </w:r>
      <w:r>
        <w:rPr>
          <w:rFonts w:hint="cs"/>
          <w:spacing w:val="2"/>
          <w:rtl/>
        </w:rPr>
        <w:tab/>
        <w:t xml:space="preserve">الفريق العامل المعني ببلدان أمريكا اللاتينية ومنطقة الكاريبي للتعاون التقني في ميدان حقوق </w:t>
      </w:r>
      <w:r>
        <w:rPr>
          <w:rFonts w:hint="cs"/>
          <w:spacing w:val="2"/>
          <w:rtl/>
        </w:rPr>
        <w:tab/>
        <w:t xml:space="preserve">الإنسان (1990-1998)؛ مساعد لمقررين خاصين مختلفين للجنة حقوق الإنسان، معنيين </w:t>
      </w:r>
      <w:r>
        <w:rPr>
          <w:rFonts w:hint="cs"/>
          <w:spacing w:val="2"/>
          <w:rtl/>
        </w:rPr>
        <w:tab/>
        <w:t xml:space="preserve">سواءً بمواضيع معيَّنة أو بمناطق جغرافية معيَّنة (1982-1990). قام بصياغة 51 تقريراً </w:t>
      </w:r>
      <w:r>
        <w:rPr>
          <w:rFonts w:hint="cs"/>
          <w:spacing w:val="2"/>
          <w:rtl/>
        </w:rPr>
        <w:tab/>
        <w:t xml:space="preserve">مقدماً لمختلف هيئات حقوق الإنسان بالأمم المتحدة، من بينها الجمعية العامة ولجنة حقوق </w:t>
      </w:r>
      <w:r>
        <w:rPr>
          <w:rFonts w:hint="cs"/>
          <w:spacing w:val="2"/>
          <w:rtl/>
        </w:rPr>
        <w:tab/>
        <w:t>الإنسان ولجنتها الفرعية</w:t>
      </w:r>
    </w:p>
    <w:p w:rsidR="00000000" w:rsidRDefault="00000000">
      <w:pPr>
        <w:tabs>
          <w:tab w:val="left" w:pos="2229"/>
        </w:tabs>
        <w:spacing w:before="0" w:line="380" w:lineRule="exact"/>
        <w:jc w:val="both"/>
        <w:rPr>
          <w:rFonts w:hint="cs"/>
          <w:rtl/>
        </w:rPr>
      </w:pPr>
      <w:r>
        <w:rPr>
          <w:rFonts w:hint="cs"/>
          <w:rtl/>
        </w:rPr>
        <w:t>1982-2006:</w:t>
      </w:r>
      <w:r>
        <w:rPr>
          <w:rFonts w:hint="cs"/>
          <w:rtl/>
        </w:rPr>
        <w:tab/>
        <w:t>شارك في 170 مؤتمراً دولياً وتظاهرةً بشأن القانون الدولي لحقوق الإنسان</w:t>
      </w:r>
    </w:p>
    <w:p w:rsidR="00000000" w:rsidRDefault="00000000">
      <w:pPr>
        <w:tabs>
          <w:tab w:val="left" w:pos="2229"/>
        </w:tabs>
        <w:spacing w:before="0" w:line="380" w:lineRule="exact"/>
        <w:jc w:val="both"/>
        <w:rPr>
          <w:rFonts w:hint="cs"/>
          <w:rtl/>
        </w:rPr>
      </w:pPr>
      <w:r>
        <w:rPr>
          <w:rFonts w:hint="cs"/>
          <w:rtl/>
        </w:rPr>
        <w:t>1979-1982:</w:t>
      </w:r>
      <w:r>
        <w:rPr>
          <w:rFonts w:hint="cs"/>
          <w:rtl/>
        </w:rPr>
        <w:tab/>
        <w:t>أستاذ في القانون الدولي العام، جامعة لَيَون (إسبانيا)</w:t>
      </w:r>
    </w:p>
    <w:p w:rsidR="00000000" w:rsidRDefault="00000000">
      <w:pPr>
        <w:tabs>
          <w:tab w:val="left" w:pos="2229"/>
        </w:tabs>
        <w:spacing w:before="0" w:line="380" w:lineRule="exact"/>
        <w:jc w:val="both"/>
        <w:rPr>
          <w:rFonts w:hint="cs"/>
          <w:rtl/>
        </w:rPr>
      </w:pPr>
      <w:r>
        <w:rPr>
          <w:rFonts w:hint="cs"/>
          <w:rtl/>
        </w:rPr>
        <w:t>1972-1979:</w:t>
      </w:r>
      <w:r>
        <w:rPr>
          <w:rFonts w:hint="cs"/>
          <w:rtl/>
        </w:rPr>
        <w:tab/>
        <w:t>أستاذ مساعد في القانون الدولي العام، جامعة أوفييدو (إسبانيا)</w:t>
      </w:r>
    </w:p>
    <w:p w:rsidR="00000000" w:rsidRDefault="00000000">
      <w:pPr>
        <w:tabs>
          <w:tab w:val="left" w:pos="2229"/>
        </w:tabs>
        <w:spacing w:before="0" w:line="380" w:lineRule="exact"/>
        <w:jc w:val="both"/>
        <w:rPr>
          <w:rFonts w:hint="cs"/>
          <w:b/>
          <w:bCs/>
          <w:rtl/>
        </w:rPr>
      </w:pPr>
      <w:r>
        <w:rPr>
          <w:rFonts w:hint="cs"/>
          <w:b/>
          <w:bCs/>
          <w:rtl/>
        </w:rPr>
        <w:t>الخلفية التعليمية</w:t>
      </w:r>
    </w:p>
    <w:p w:rsidR="00000000" w:rsidRDefault="00000000">
      <w:pPr>
        <w:tabs>
          <w:tab w:val="left" w:pos="2229"/>
        </w:tabs>
        <w:spacing w:before="0" w:line="380" w:lineRule="exact"/>
        <w:jc w:val="both"/>
        <w:rPr>
          <w:rFonts w:hint="cs"/>
          <w:rtl/>
        </w:rPr>
      </w:pPr>
      <w:r>
        <w:rPr>
          <w:rFonts w:hint="cs"/>
          <w:rtl/>
        </w:rPr>
        <w:t>2006:</w:t>
      </w:r>
      <w:r>
        <w:rPr>
          <w:rFonts w:hint="cs"/>
          <w:rtl/>
        </w:rPr>
        <w:tab/>
        <w:t>أكمل دراسات الدكتوراه (الدورة الثالثة) (جامعة أوفييدو)</w:t>
      </w:r>
    </w:p>
    <w:p w:rsidR="00000000" w:rsidRDefault="00000000">
      <w:pPr>
        <w:tabs>
          <w:tab w:val="left" w:pos="2229"/>
        </w:tabs>
        <w:spacing w:before="0" w:line="380" w:lineRule="exact"/>
        <w:jc w:val="both"/>
        <w:rPr>
          <w:rFonts w:hint="cs"/>
          <w:rtl/>
        </w:rPr>
      </w:pPr>
      <w:r>
        <w:rPr>
          <w:rFonts w:hint="cs"/>
          <w:rtl/>
        </w:rPr>
        <w:t>1981:</w:t>
      </w:r>
      <w:r>
        <w:rPr>
          <w:rFonts w:hint="cs"/>
          <w:rtl/>
        </w:rPr>
        <w:tab/>
        <w:t>دبلوم بتفوق، المعهد الدولي لحقوق الإنسان (ستراسبورغ)</w:t>
      </w:r>
    </w:p>
    <w:p w:rsidR="00000000" w:rsidRDefault="00000000">
      <w:pPr>
        <w:tabs>
          <w:tab w:val="left" w:pos="2229"/>
        </w:tabs>
        <w:spacing w:before="0" w:line="380" w:lineRule="exact"/>
        <w:jc w:val="both"/>
        <w:rPr>
          <w:rFonts w:hint="cs"/>
          <w:rtl/>
        </w:rPr>
      </w:pPr>
      <w:r>
        <w:rPr>
          <w:rFonts w:hint="cs"/>
          <w:rtl/>
        </w:rPr>
        <w:t>1979:</w:t>
      </w:r>
      <w:r>
        <w:rPr>
          <w:rFonts w:hint="cs"/>
          <w:rtl/>
        </w:rPr>
        <w:tab/>
        <w:t>دبلوم مركز الدراسات الدولية، أكاديمية لاهاي للقانون الدولي</w:t>
      </w:r>
    </w:p>
    <w:p w:rsidR="00000000" w:rsidRDefault="00000000">
      <w:pPr>
        <w:tabs>
          <w:tab w:val="left" w:pos="2229"/>
        </w:tabs>
        <w:spacing w:before="0" w:line="380" w:lineRule="exact"/>
        <w:jc w:val="both"/>
        <w:rPr>
          <w:rFonts w:hint="cs"/>
          <w:rtl/>
        </w:rPr>
      </w:pPr>
      <w:r>
        <w:rPr>
          <w:rFonts w:hint="cs"/>
          <w:rtl/>
        </w:rPr>
        <w:t>1973-1981:</w:t>
      </w:r>
      <w:r>
        <w:rPr>
          <w:rFonts w:hint="cs"/>
          <w:rtl/>
        </w:rPr>
        <w:tab/>
        <w:t xml:space="preserve">برنامج الزمالات المكثف للدراسات العليا في منظمة العمل الدولية والأمم المتحدة </w:t>
      </w:r>
      <w:r>
        <w:rPr>
          <w:rFonts w:hint="cs"/>
          <w:rtl/>
        </w:rPr>
        <w:tab/>
        <w:t>ومجلس أوروبا والمعهد الدولي لحقوق الإنسان (ستراسبورغ)</w:t>
      </w:r>
    </w:p>
    <w:p w:rsidR="00000000" w:rsidRDefault="00000000">
      <w:pPr>
        <w:tabs>
          <w:tab w:val="left" w:pos="2229"/>
        </w:tabs>
        <w:spacing w:before="0" w:line="380" w:lineRule="exact"/>
        <w:jc w:val="both"/>
        <w:rPr>
          <w:rFonts w:hint="cs"/>
          <w:rtl/>
        </w:rPr>
      </w:pPr>
      <w:r>
        <w:rPr>
          <w:rFonts w:hint="cs"/>
          <w:rtl/>
        </w:rPr>
        <w:t>1967-1972:</w:t>
      </w:r>
      <w:r>
        <w:rPr>
          <w:rFonts w:hint="cs"/>
          <w:rtl/>
        </w:rPr>
        <w:tab/>
        <w:t>شهادة في القانون، جامعة أوفييدو (إسبانيا)</w:t>
      </w:r>
    </w:p>
    <w:p w:rsidR="00000000" w:rsidRDefault="00000000">
      <w:pPr>
        <w:tabs>
          <w:tab w:val="left" w:pos="2229"/>
        </w:tabs>
        <w:spacing w:before="0" w:line="380" w:lineRule="exact"/>
        <w:jc w:val="both"/>
        <w:rPr>
          <w:rFonts w:hint="cs"/>
          <w:b/>
          <w:bCs/>
          <w:rtl/>
        </w:rPr>
      </w:pPr>
      <w:r>
        <w:rPr>
          <w:rFonts w:hint="cs"/>
          <w:b/>
          <w:bCs/>
          <w:rtl/>
        </w:rPr>
        <w:t>الأنشطة الرئيسية الأخرى في الميدان ذي الصلة بالولاية المسندة إلى الهيئة التعاهدية المعنية</w:t>
      </w:r>
    </w:p>
    <w:p w:rsidR="00000000" w:rsidRDefault="00000000">
      <w:pPr>
        <w:tabs>
          <w:tab w:val="left" w:pos="2229"/>
        </w:tabs>
        <w:spacing w:before="0" w:line="380" w:lineRule="exact"/>
        <w:jc w:val="both"/>
        <w:rPr>
          <w:rFonts w:hint="cs"/>
          <w:rtl/>
        </w:rPr>
      </w:pPr>
      <w:r>
        <w:rPr>
          <w:rFonts w:hint="cs"/>
          <w:rtl/>
        </w:rPr>
        <w:t>منذ 2005:</w:t>
      </w:r>
      <w:r>
        <w:rPr>
          <w:rFonts w:hint="cs"/>
          <w:rtl/>
        </w:rPr>
        <w:tab/>
        <w:t xml:space="preserve">عضو في مجلس المحررين، </w:t>
      </w:r>
      <w:r>
        <w:rPr>
          <w:i/>
          <w:iCs/>
        </w:rPr>
        <w:t>Revista Iberoamericana de Derechos Humanos</w:t>
      </w:r>
      <w:r>
        <w:rPr>
          <w:rFonts w:hint="cs"/>
          <w:rtl/>
        </w:rPr>
        <w:t xml:space="preserve"> </w:t>
      </w:r>
      <w:r>
        <w:rPr>
          <w:rFonts w:hint="cs"/>
          <w:rtl/>
        </w:rPr>
        <w:tab/>
        <w:t>(المكسيك)</w:t>
      </w:r>
    </w:p>
    <w:p w:rsidR="00000000" w:rsidRDefault="00000000">
      <w:pPr>
        <w:tabs>
          <w:tab w:val="left" w:pos="2229"/>
        </w:tabs>
        <w:spacing w:before="0" w:line="380" w:lineRule="exact"/>
        <w:jc w:val="both"/>
        <w:rPr>
          <w:rtl/>
        </w:rPr>
      </w:pPr>
      <w:r>
        <w:rPr>
          <w:rFonts w:hint="cs"/>
          <w:rtl/>
        </w:rPr>
        <w:t>منذ 2002:</w:t>
      </w:r>
      <w:r>
        <w:rPr>
          <w:rFonts w:hint="cs"/>
          <w:rtl/>
        </w:rPr>
        <w:tab/>
        <w:t>عضو في معهد جاك ماريتَين الدولي (روما)</w:t>
      </w:r>
    </w:p>
    <w:p w:rsidR="00000000" w:rsidRDefault="00000000">
      <w:pPr>
        <w:tabs>
          <w:tab w:val="left" w:pos="2229"/>
        </w:tabs>
        <w:spacing w:before="0" w:line="380" w:lineRule="exact"/>
        <w:jc w:val="both"/>
        <w:rPr>
          <w:rFonts w:hint="cs"/>
          <w:rtl/>
        </w:rPr>
      </w:pPr>
      <w:r>
        <w:rPr>
          <w:rFonts w:hint="cs"/>
          <w:rtl/>
        </w:rPr>
        <w:t>منذ 1994:</w:t>
      </w:r>
      <w:r>
        <w:rPr>
          <w:rFonts w:hint="cs"/>
          <w:rtl/>
        </w:rPr>
        <w:tab/>
        <w:t>عضو في الجمعية الأمريكية للقانون الدولي</w:t>
      </w:r>
    </w:p>
    <w:p w:rsidR="00000000" w:rsidRDefault="00000000">
      <w:pPr>
        <w:tabs>
          <w:tab w:val="left" w:pos="2229"/>
        </w:tabs>
        <w:spacing w:before="0" w:line="380" w:lineRule="exact"/>
        <w:jc w:val="both"/>
        <w:rPr>
          <w:rFonts w:hint="cs"/>
          <w:rtl/>
        </w:rPr>
      </w:pPr>
      <w:r>
        <w:rPr>
          <w:rFonts w:hint="cs"/>
          <w:rtl/>
        </w:rPr>
        <w:t>منذ 1993:</w:t>
      </w:r>
      <w:r>
        <w:rPr>
          <w:rFonts w:hint="cs"/>
          <w:rtl/>
        </w:rPr>
        <w:tab/>
        <w:t>عضو في الجمعية الأمريكية اللاتينية لأمناء المظالم</w:t>
      </w:r>
    </w:p>
    <w:p w:rsidR="00000000" w:rsidRDefault="00000000">
      <w:pPr>
        <w:tabs>
          <w:tab w:val="left" w:pos="2229"/>
        </w:tabs>
        <w:spacing w:before="0" w:line="380" w:lineRule="exact"/>
        <w:jc w:val="both"/>
        <w:rPr>
          <w:rFonts w:hint="cs"/>
          <w:rtl/>
        </w:rPr>
      </w:pPr>
      <w:r>
        <w:rPr>
          <w:rFonts w:hint="cs"/>
          <w:rtl/>
        </w:rPr>
        <w:t>منذ 1992:</w:t>
      </w:r>
      <w:r>
        <w:rPr>
          <w:rFonts w:hint="cs"/>
          <w:rtl/>
        </w:rPr>
        <w:tab/>
        <w:t>عضو في المعهد الدولي لحقوق الإنسان (ستراسبورغ)</w:t>
      </w:r>
    </w:p>
    <w:p w:rsidR="00000000" w:rsidRDefault="00000000">
      <w:pPr>
        <w:tabs>
          <w:tab w:val="left" w:pos="2229"/>
        </w:tabs>
        <w:spacing w:before="0" w:line="380" w:lineRule="exact"/>
        <w:jc w:val="both"/>
        <w:rPr>
          <w:rFonts w:hint="cs"/>
          <w:rtl/>
        </w:rPr>
      </w:pPr>
      <w:r>
        <w:rPr>
          <w:rFonts w:hint="cs"/>
          <w:rtl/>
        </w:rPr>
        <w:t>منذ 1981:</w:t>
      </w:r>
      <w:r>
        <w:rPr>
          <w:rFonts w:hint="cs"/>
          <w:rtl/>
        </w:rPr>
        <w:tab/>
        <w:t xml:space="preserve">عضو في الرابطة الإسبانية لحقوق الإنسان </w:t>
      </w:r>
    </w:p>
    <w:p w:rsidR="00000000" w:rsidRDefault="00000000">
      <w:pPr>
        <w:tabs>
          <w:tab w:val="left" w:pos="2229"/>
        </w:tabs>
        <w:spacing w:before="0" w:line="380" w:lineRule="exact"/>
        <w:jc w:val="both"/>
        <w:rPr>
          <w:rFonts w:hint="cs"/>
          <w:rtl/>
        </w:rPr>
      </w:pPr>
      <w:r>
        <w:rPr>
          <w:rFonts w:hint="cs"/>
          <w:rtl/>
        </w:rPr>
        <w:t>منذ 1972:</w:t>
      </w:r>
      <w:r>
        <w:rPr>
          <w:rFonts w:hint="cs"/>
          <w:rtl/>
        </w:rPr>
        <w:tab/>
        <w:t>عضو في الجمعية الإسبانية لمدَرِّسي القانون الدولي والعلاقات الدولية</w:t>
      </w:r>
    </w:p>
    <w:p w:rsidR="00000000" w:rsidRDefault="00000000">
      <w:pPr>
        <w:tabs>
          <w:tab w:val="left" w:pos="2229"/>
        </w:tabs>
        <w:spacing w:before="0" w:line="380" w:lineRule="exact"/>
        <w:jc w:val="both"/>
        <w:rPr>
          <w:rFonts w:hint="cs"/>
          <w:b/>
          <w:bCs/>
          <w:rtl/>
        </w:rPr>
      </w:pPr>
      <w:r>
        <w:rPr>
          <w:rFonts w:hint="cs"/>
          <w:b/>
          <w:bCs/>
          <w:rtl/>
        </w:rPr>
        <w:t>قائمة بأحدث المنشورات في هذا الميدان</w:t>
      </w:r>
    </w:p>
    <w:p w:rsidR="00000000" w:rsidRDefault="00000000">
      <w:pPr>
        <w:tabs>
          <w:tab w:val="left" w:pos="2229"/>
        </w:tabs>
        <w:spacing w:before="0" w:line="380" w:lineRule="exact"/>
        <w:jc w:val="both"/>
        <w:rPr>
          <w:rFonts w:hint="cs"/>
          <w:rtl/>
        </w:rPr>
      </w:pPr>
      <w:r>
        <w:rPr>
          <w:rFonts w:hint="cs"/>
          <w:rtl/>
        </w:rPr>
        <w:t>ألف 102 من المنشورات في ميدان القانون الدولي لحقوق الإنسان، من بينها ما يلي (بلغاتها الأصلية):</w:t>
      </w:r>
    </w:p>
    <w:p w:rsidR="00000000" w:rsidRDefault="00000000">
      <w:pPr>
        <w:spacing w:before="0" w:line="280" w:lineRule="exact"/>
        <w:jc w:val="both"/>
        <w:rPr>
          <w:rFonts w:hint="cs"/>
          <w:rtl/>
          <w:lang w:val="en-GB"/>
        </w:rPr>
      </w:pPr>
      <w:r>
        <w:rPr>
          <w:rFonts w:hint="cs"/>
          <w:b/>
          <w:bCs/>
          <w:rtl/>
          <w:lang w:val="en-GB"/>
        </w:rPr>
        <w:t>2006</w:t>
      </w:r>
      <w:r>
        <w:rPr>
          <w:rFonts w:hint="cs"/>
          <w:rtl/>
          <w:lang w:val="en-GB"/>
        </w:rPr>
        <w:t>:</w:t>
      </w:r>
      <w:r>
        <w:rPr>
          <w:rFonts w:hint="cs"/>
          <w:rtl/>
          <w:lang w:val="en-GB"/>
        </w:rPr>
        <w:tab/>
      </w:r>
      <w:r>
        <w:t>“Curso de Derecho Internacional de los Derechos Humanos” (Madrid, Trotta, 2002; reprinted 2006, p. 1,028); “Prácticas de Derecho Internacional de los Derechos Humanos” (Madrid, Dilex, p. 450); “Las quejas individuales ante et Comité de Derechos Humanos</w:t>
      </w:r>
      <w:r>
        <w:rPr>
          <w:i/>
          <w:iCs/>
        </w:rPr>
        <w:t>.</w:t>
      </w:r>
      <w:r>
        <w:t xml:space="preserve"> Reglas de procedimiento. Jurisprudencia sobre acceso a la justicia y et derecho al debido proceso” (Mexico); “Las obligaciones de los Estados en materia de educaciôn en derechos humanos” (Mexico); “La protecciôn internacional de los derechos humanos en et sistema de las Naciones Unidas y de sus organismos especializados” (Strasbourg); “Las Naciones Unidas ante et nuevo escenario preventivo: et reto de los derechos humanos” (San Sebastian); “The United Nations Commission on Human Rights machinery for the protection of human rights” (The Netherlands); “El sistema universal de protecciôn de los derechos humanos” (Mexico, 83139); “Luces y sombras del nuevo Consejo de Derechos Humanos de las Naciones Unidas” (Madrid)</w:t>
      </w:r>
    </w:p>
    <w:p w:rsidR="00000000" w:rsidRDefault="00000000">
      <w:pPr>
        <w:spacing w:before="0" w:line="280" w:lineRule="exact"/>
        <w:jc w:val="both"/>
        <w:rPr>
          <w:rFonts w:hint="cs"/>
          <w:rtl/>
        </w:rPr>
      </w:pPr>
      <w:r>
        <w:rPr>
          <w:rFonts w:hint="cs"/>
          <w:b/>
          <w:bCs/>
          <w:rtl/>
          <w:lang w:val="en-GB"/>
        </w:rPr>
        <w:t>2005:</w:t>
      </w:r>
      <w:r>
        <w:rPr>
          <w:rFonts w:hint="cs"/>
          <w:b/>
          <w:bCs/>
          <w:rtl/>
          <w:lang w:val="en-GB"/>
        </w:rPr>
        <w:tab/>
      </w:r>
      <w:r>
        <w:t>“La protecciôn convencional de los derechos humanos en et sistema de las Naciones Unidas” (</w:t>
      </w:r>
      <w:r>
        <w:rPr>
          <w:i/>
          <w:iCs/>
        </w:rPr>
        <w:t>Rev. D. Migratorio y Extranjeria</w:t>
      </w:r>
      <w:r>
        <w:t>, 10, 89-116); “Los derechos humanos y la inmigraciôn en et marco de las Naciones Unidas” (Leon, 149-180); “Los desafos del DIDH en et primer decenio del siglo XXI” (Madrid, Mélanges González Campos, t. I); “Los derechos humanos y su contribuciôn a la paz” (Zaragoza, 109-150); “The Right to Adequate Food and Drinking Water in International Law” (Brasilia, Mélanges Cançado Trindade, t. IV, 453-491)</w:t>
      </w:r>
    </w:p>
    <w:p w:rsidR="00000000" w:rsidRDefault="00000000">
      <w:pPr>
        <w:spacing w:before="0" w:line="280" w:lineRule="exact"/>
        <w:jc w:val="both"/>
        <w:rPr>
          <w:rtl/>
          <w:lang w:val="en-GB"/>
        </w:rPr>
      </w:pPr>
      <w:r>
        <w:rPr>
          <w:rFonts w:hint="cs"/>
          <w:b/>
          <w:bCs/>
          <w:rtl/>
          <w:lang w:val="en-GB"/>
        </w:rPr>
        <w:t>2004:</w:t>
      </w:r>
      <w:r>
        <w:rPr>
          <w:rFonts w:hint="cs"/>
          <w:b/>
          <w:bCs/>
          <w:rtl/>
          <w:lang w:val="en-GB"/>
        </w:rPr>
        <w:tab/>
      </w:r>
      <w:r>
        <w:t>“Hacia una declaraciôn universal sobre et derecho humano a la paz” (Barcelona, 219241); “Los derechos humanos ante la epidemia del SIDA” (Bilbao, 765-800); “La práctica de la tortura y los malos tratos en et mundo. Tendencias actuales” (Vitoria, 33-115)</w:t>
      </w:r>
    </w:p>
    <w:p w:rsidR="00000000" w:rsidRDefault="00000000">
      <w:pPr>
        <w:spacing w:before="0" w:line="380" w:lineRule="exact"/>
        <w:jc w:val="center"/>
        <w:rPr>
          <w:rFonts w:hint="cs"/>
          <w:b/>
          <w:bCs/>
          <w:rtl/>
        </w:rPr>
      </w:pPr>
      <w:r>
        <w:rPr>
          <w:b/>
          <w:bCs/>
          <w:rtl/>
          <w:lang w:val="en-GB"/>
        </w:rPr>
        <w:br w:type="page"/>
      </w:r>
      <w:r>
        <w:rPr>
          <w:rFonts w:hint="cs"/>
          <w:b/>
          <w:bCs/>
          <w:rtl/>
        </w:rPr>
        <w:t>ر</w:t>
      </w:r>
      <w:r>
        <w:rPr>
          <w:b/>
          <w:bCs/>
          <w:rtl/>
        </w:rPr>
        <w:t xml:space="preserve">وث </w:t>
      </w:r>
      <w:r>
        <w:rPr>
          <w:rFonts w:hint="cs"/>
          <w:b/>
          <w:bCs/>
          <w:rtl/>
        </w:rPr>
        <w:t>ودجوود</w:t>
      </w:r>
    </w:p>
    <w:p w:rsidR="00000000" w:rsidRDefault="00000000">
      <w:pPr>
        <w:tabs>
          <w:tab w:val="left" w:pos="1879"/>
        </w:tabs>
        <w:spacing w:before="0" w:line="380" w:lineRule="exact"/>
        <w:jc w:val="both"/>
        <w:rPr>
          <w:rFonts w:hint="cs"/>
          <w:rtl/>
        </w:rPr>
      </w:pPr>
      <w:r>
        <w:rPr>
          <w:rFonts w:hint="cs"/>
          <w:b/>
          <w:bCs/>
          <w:rtl/>
        </w:rPr>
        <w:t>لغات العمل:</w:t>
      </w:r>
      <w:r>
        <w:rPr>
          <w:rFonts w:hint="cs"/>
          <w:rtl/>
        </w:rPr>
        <w:tab/>
        <w:t>الإنكليزية والفرنسية</w:t>
      </w:r>
    </w:p>
    <w:p w:rsidR="00000000" w:rsidRDefault="00000000">
      <w:pPr>
        <w:tabs>
          <w:tab w:val="left" w:pos="1879"/>
        </w:tabs>
        <w:spacing w:before="0" w:line="380" w:lineRule="exact"/>
        <w:jc w:val="both"/>
        <w:rPr>
          <w:rFonts w:hint="cs"/>
          <w:b/>
          <w:bCs/>
          <w:rtl/>
        </w:rPr>
      </w:pPr>
      <w:r>
        <w:rPr>
          <w:rFonts w:hint="cs"/>
          <w:b/>
          <w:bCs/>
          <w:rtl/>
        </w:rPr>
        <w:t>المنصب/الوظيفة حالياً</w:t>
      </w:r>
    </w:p>
    <w:p w:rsidR="00000000" w:rsidRDefault="00000000">
      <w:pPr>
        <w:spacing w:before="0" w:line="380" w:lineRule="exact"/>
        <w:jc w:val="both"/>
        <w:rPr>
          <w:rFonts w:hint="cs"/>
          <w:rtl/>
        </w:rPr>
      </w:pPr>
      <w:r>
        <w:rPr>
          <w:rtl/>
        </w:rPr>
        <w:t xml:space="preserve">أستاذة </w:t>
      </w:r>
      <w:r>
        <w:rPr>
          <w:rFonts w:hint="cs"/>
          <w:rtl/>
        </w:rPr>
        <w:t xml:space="preserve">كرسي </w:t>
      </w:r>
      <w:r>
        <w:rPr>
          <w:rtl/>
        </w:rPr>
        <w:t xml:space="preserve">إدوارد </w:t>
      </w:r>
      <w:r>
        <w:rPr>
          <w:rFonts w:hint="cs"/>
          <w:rtl/>
        </w:rPr>
        <w:t xml:space="preserve">ب. </w:t>
      </w:r>
      <w:r>
        <w:rPr>
          <w:rtl/>
        </w:rPr>
        <w:t xml:space="preserve">بيرلينغ للقانون الدولي والدبلوماسية </w:t>
      </w:r>
      <w:r>
        <w:rPr>
          <w:rFonts w:hint="cs"/>
          <w:rtl/>
        </w:rPr>
        <w:t xml:space="preserve">ومديرة برنامج القانون الدولي والمنظمات الدولية </w:t>
      </w:r>
      <w:r>
        <w:rPr>
          <w:rtl/>
        </w:rPr>
        <w:t>بكلية الدراسات الدولية المتقدمة بجامعة جون هوبكنـ</w:t>
      </w:r>
      <w:r>
        <w:rPr>
          <w:rFonts w:hint="cs"/>
          <w:rtl/>
        </w:rPr>
        <w:t>ز في واشنطن العاصمة</w:t>
      </w:r>
    </w:p>
    <w:p w:rsidR="00000000" w:rsidRDefault="00000000">
      <w:pPr>
        <w:spacing w:before="0" w:line="380" w:lineRule="exact"/>
        <w:jc w:val="both"/>
        <w:rPr>
          <w:rFonts w:hint="cs"/>
          <w:b/>
          <w:bCs/>
          <w:rtl/>
        </w:rPr>
      </w:pPr>
      <w:r>
        <w:rPr>
          <w:rFonts w:hint="cs"/>
          <w:b/>
          <w:bCs/>
          <w:rtl/>
        </w:rPr>
        <w:t>الأنشطة المهنية الرئيسية</w:t>
      </w:r>
    </w:p>
    <w:p w:rsidR="00000000" w:rsidRDefault="00000000">
      <w:pPr>
        <w:spacing w:before="0" w:line="380" w:lineRule="exact"/>
        <w:jc w:val="both"/>
        <w:rPr>
          <w:rFonts w:hint="cs"/>
          <w:rtl/>
        </w:rPr>
      </w:pPr>
      <w:r>
        <w:rPr>
          <w:rFonts w:hint="cs"/>
          <w:rtl/>
        </w:rPr>
        <w:t>زميلة في الأكاديمية الأمريكية في برلين</w:t>
      </w:r>
    </w:p>
    <w:p w:rsidR="00000000" w:rsidRDefault="00000000">
      <w:pPr>
        <w:spacing w:before="0" w:line="380" w:lineRule="exact"/>
        <w:jc w:val="both"/>
        <w:rPr>
          <w:rFonts w:hint="cs"/>
          <w:rtl/>
        </w:rPr>
      </w:pPr>
      <w:r>
        <w:rPr>
          <w:rFonts w:hint="cs"/>
          <w:rtl/>
        </w:rPr>
        <w:t>نائبة رئيس الجمعية الأمريكية للقانون الدولي</w:t>
      </w:r>
    </w:p>
    <w:p w:rsidR="00000000" w:rsidRDefault="00000000">
      <w:pPr>
        <w:spacing w:before="0" w:line="380" w:lineRule="exact"/>
        <w:jc w:val="both"/>
        <w:rPr>
          <w:rFonts w:hint="cs"/>
          <w:rtl/>
        </w:rPr>
      </w:pPr>
      <w:r>
        <w:rPr>
          <w:rtl/>
        </w:rPr>
        <w:t xml:space="preserve">عضو </w:t>
      </w:r>
      <w:r>
        <w:rPr>
          <w:rFonts w:hint="cs"/>
          <w:rtl/>
        </w:rPr>
        <w:t xml:space="preserve">في </w:t>
      </w:r>
      <w:r>
        <w:rPr>
          <w:rtl/>
        </w:rPr>
        <w:t xml:space="preserve">هيئة تحرير </w:t>
      </w:r>
      <w:r>
        <w:rPr>
          <w:i/>
          <w:iCs/>
          <w:rtl/>
        </w:rPr>
        <w:t>مجلة القانون الدولي الأمريكية</w:t>
      </w:r>
    </w:p>
    <w:p w:rsidR="00000000" w:rsidRDefault="00000000">
      <w:pPr>
        <w:spacing w:before="0" w:line="380" w:lineRule="exact"/>
        <w:jc w:val="both"/>
        <w:rPr>
          <w:rtl/>
        </w:rPr>
      </w:pPr>
      <w:r>
        <w:rPr>
          <w:rFonts w:hint="cs"/>
          <w:rtl/>
        </w:rPr>
        <w:t>نائبة رئيس الفرع الأمريكي لرابطة القانون الدولي</w:t>
      </w:r>
    </w:p>
    <w:p w:rsidR="00000000" w:rsidRDefault="00000000">
      <w:pPr>
        <w:spacing w:before="0" w:line="380" w:lineRule="exact"/>
        <w:jc w:val="both"/>
        <w:rPr>
          <w:rFonts w:hint="cs"/>
          <w:rtl/>
        </w:rPr>
      </w:pPr>
      <w:r>
        <w:rPr>
          <w:rFonts w:hint="cs"/>
          <w:rtl/>
        </w:rPr>
        <w:t xml:space="preserve">عضو في </w:t>
      </w:r>
      <w:r>
        <w:rPr>
          <w:rtl/>
        </w:rPr>
        <w:t xml:space="preserve">هيئة تحرير </w:t>
      </w:r>
      <w:r>
        <w:rPr>
          <w:i/>
          <w:iCs/>
          <w:rtl/>
        </w:rPr>
        <w:t>مجلة السياسات العالمية</w:t>
      </w:r>
      <w:r>
        <w:rPr>
          <w:rtl/>
        </w:rPr>
        <w:t xml:space="preserve"> </w:t>
      </w:r>
      <w:r>
        <w:rPr>
          <w:i/>
          <w:iCs/>
        </w:rPr>
        <w:t>(World Policy Journal)</w:t>
      </w:r>
      <w:r>
        <w:t xml:space="preserve"> (New School for Social Research)</w:t>
      </w:r>
    </w:p>
    <w:p w:rsidR="00000000" w:rsidRDefault="00000000">
      <w:pPr>
        <w:spacing w:before="0" w:line="380" w:lineRule="exact"/>
        <w:jc w:val="both"/>
        <w:rPr>
          <w:rtl/>
        </w:rPr>
      </w:pPr>
      <w:r>
        <w:rPr>
          <w:rFonts w:hint="cs"/>
          <w:rtl/>
        </w:rPr>
        <w:t xml:space="preserve">عضو في المجلس الإداري لمؤسسة </w:t>
      </w:r>
      <w:r>
        <w:t>Freedom House</w:t>
      </w:r>
    </w:p>
    <w:p w:rsidR="00000000" w:rsidRDefault="00000000">
      <w:pPr>
        <w:spacing w:before="0" w:line="380" w:lineRule="exact"/>
        <w:jc w:val="both"/>
        <w:rPr>
          <w:rFonts w:hint="cs"/>
          <w:b/>
          <w:bCs/>
          <w:rtl/>
        </w:rPr>
      </w:pPr>
      <w:r>
        <w:rPr>
          <w:rFonts w:hint="cs"/>
          <w:b/>
          <w:bCs/>
          <w:rtl/>
        </w:rPr>
        <w:t xml:space="preserve">الخلفية التعليمية </w:t>
      </w:r>
    </w:p>
    <w:p w:rsidR="00000000" w:rsidRDefault="00000000">
      <w:pPr>
        <w:spacing w:before="0" w:line="380" w:lineRule="exact"/>
        <w:jc w:val="both"/>
        <w:rPr>
          <w:rFonts w:hint="cs"/>
          <w:rtl/>
        </w:rPr>
      </w:pPr>
      <w:r>
        <w:rPr>
          <w:rFonts w:hint="cs"/>
          <w:rtl/>
        </w:rPr>
        <w:t>إجازة من جامعة هارفارد</w:t>
      </w:r>
    </w:p>
    <w:p w:rsidR="00000000" w:rsidRDefault="00000000">
      <w:pPr>
        <w:spacing w:before="0" w:line="380" w:lineRule="exact"/>
        <w:jc w:val="both"/>
        <w:rPr>
          <w:rFonts w:hint="cs"/>
          <w:rtl/>
        </w:rPr>
      </w:pPr>
      <w:r>
        <w:rPr>
          <w:rFonts w:hint="cs"/>
          <w:rtl/>
        </w:rPr>
        <w:t>دكتوراه في القانون من جامعة ييل</w:t>
      </w:r>
    </w:p>
    <w:p w:rsidR="00000000" w:rsidRDefault="00000000">
      <w:pPr>
        <w:spacing w:before="0" w:line="380" w:lineRule="exact"/>
        <w:jc w:val="both"/>
        <w:rPr>
          <w:rFonts w:hint="cs"/>
          <w:b/>
          <w:bCs/>
          <w:rtl/>
        </w:rPr>
      </w:pPr>
      <w:r>
        <w:rPr>
          <w:rFonts w:hint="cs"/>
          <w:b/>
          <w:bCs/>
          <w:rtl/>
        </w:rPr>
        <w:t>الأنشطة الرئيسية الأخرى في الميدان ذي الصلة بولاية هيئة المعاهدة المعنية</w:t>
      </w:r>
    </w:p>
    <w:p w:rsidR="00000000" w:rsidRDefault="00000000">
      <w:pPr>
        <w:spacing w:before="0" w:line="380" w:lineRule="exact"/>
        <w:jc w:val="both"/>
        <w:rPr>
          <w:rFonts w:hint="cs"/>
          <w:rtl/>
        </w:rPr>
      </w:pPr>
      <w:r>
        <w:rPr>
          <w:rFonts w:hint="cs"/>
          <w:rtl/>
        </w:rPr>
        <w:t>أستاذة زائرة سابقة للقانون في جامعة باريس الأولى (السوربون)</w:t>
      </w:r>
    </w:p>
    <w:p w:rsidR="00000000" w:rsidRDefault="00000000">
      <w:pPr>
        <w:spacing w:before="0" w:line="380" w:lineRule="exact"/>
        <w:jc w:val="both"/>
        <w:rPr>
          <w:rFonts w:hint="cs"/>
          <w:rtl/>
        </w:rPr>
      </w:pPr>
      <w:r>
        <w:rPr>
          <w:rFonts w:hint="cs"/>
          <w:rtl/>
        </w:rPr>
        <w:t>مديرة مشاركة سابقة للدراسات بأكاديمية لاهاي للقانون الدولي، هولندا</w:t>
      </w:r>
    </w:p>
    <w:p w:rsidR="00000000" w:rsidRDefault="00000000">
      <w:pPr>
        <w:spacing w:before="0" w:line="380" w:lineRule="exact"/>
        <w:jc w:val="both"/>
        <w:rPr>
          <w:rFonts w:hint="cs"/>
          <w:rtl/>
        </w:rPr>
      </w:pPr>
      <w:r>
        <w:rPr>
          <w:rFonts w:hint="cs"/>
          <w:rtl/>
        </w:rPr>
        <w:t>أستاذة سابقة للقانون الدولي والدستوري بكلية الحقوق بجامعة ييل</w:t>
      </w:r>
    </w:p>
    <w:p w:rsidR="00000000" w:rsidRDefault="00000000">
      <w:pPr>
        <w:spacing w:before="0" w:line="380" w:lineRule="exact"/>
        <w:jc w:val="both"/>
        <w:rPr>
          <w:rFonts w:hint="cs"/>
          <w:rtl/>
        </w:rPr>
      </w:pPr>
      <w:r>
        <w:rPr>
          <w:rFonts w:hint="cs"/>
          <w:rtl/>
        </w:rPr>
        <w:t xml:space="preserve">من بين كبار الأساتذة السابقين للقانون الدولي </w:t>
      </w:r>
      <w:r>
        <w:rPr>
          <w:rtl/>
        </w:rPr>
        <w:t>بمجلس العلاقات الخارجية</w:t>
      </w:r>
    </w:p>
    <w:p w:rsidR="00000000" w:rsidRDefault="00000000">
      <w:pPr>
        <w:spacing w:before="0" w:line="380" w:lineRule="exact"/>
        <w:jc w:val="both"/>
        <w:rPr>
          <w:rFonts w:hint="cs"/>
          <w:rtl/>
        </w:rPr>
      </w:pPr>
      <w:r>
        <w:rPr>
          <w:rFonts w:hint="cs"/>
          <w:rtl/>
        </w:rPr>
        <w:t>ب</w:t>
      </w:r>
      <w:r>
        <w:rPr>
          <w:rtl/>
        </w:rPr>
        <w:t xml:space="preserve">احثة زائرة </w:t>
      </w:r>
      <w:r>
        <w:rPr>
          <w:rFonts w:hint="cs"/>
          <w:rtl/>
        </w:rPr>
        <w:t xml:space="preserve">سابقة </w:t>
      </w:r>
      <w:r>
        <w:rPr>
          <w:rtl/>
        </w:rPr>
        <w:t>بمعهد الولايات المتحدة للسلام بواشنطن العاصمة</w:t>
      </w:r>
    </w:p>
    <w:p w:rsidR="00000000" w:rsidRDefault="00000000">
      <w:pPr>
        <w:spacing w:before="0" w:line="380" w:lineRule="exact"/>
        <w:jc w:val="both"/>
        <w:rPr>
          <w:rFonts w:hint="cs"/>
          <w:rtl/>
        </w:rPr>
      </w:pPr>
      <w:r>
        <w:rPr>
          <w:rtl/>
        </w:rPr>
        <w:t>كاتبة قانونية سابقا</w:t>
      </w:r>
      <w:r>
        <w:rPr>
          <w:rFonts w:hint="cs"/>
          <w:rtl/>
        </w:rPr>
        <w:t>ً</w:t>
      </w:r>
      <w:r>
        <w:rPr>
          <w:rtl/>
        </w:rPr>
        <w:t xml:space="preserve"> لدى القاضي هاري أ. بلاكمون بالمحكمة العليا للولايات المتحدة</w:t>
      </w:r>
    </w:p>
    <w:p w:rsidR="00000000" w:rsidRDefault="00000000">
      <w:pPr>
        <w:spacing w:before="0" w:line="380" w:lineRule="exact"/>
        <w:jc w:val="both"/>
        <w:rPr>
          <w:rFonts w:hint="cs"/>
          <w:rtl/>
        </w:rPr>
      </w:pPr>
      <w:r>
        <w:rPr>
          <w:rtl/>
        </w:rPr>
        <w:t>كاتبة قانونية سابقا</w:t>
      </w:r>
      <w:r>
        <w:rPr>
          <w:rFonts w:hint="cs"/>
          <w:rtl/>
        </w:rPr>
        <w:t>ً</w:t>
      </w:r>
      <w:r>
        <w:rPr>
          <w:rtl/>
        </w:rPr>
        <w:t xml:space="preserve"> لدى القاضي هنري ج. فريندلي بمحكمة استئناف الدائرة الثانية بالولايات المتحدة</w:t>
      </w:r>
    </w:p>
    <w:p w:rsidR="00000000" w:rsidRDefault="00000000">
      <w:pPr>
        <w:spacing w:before="0" w:line="380" w:lineRule="exact"/>
        <w:jc w:val="both"/>
        <w:rPr>
          <w:rFonts w:hint="cs"/>
          <w:rtl/>
        </w:rPr>
      </w:pPr>
      <w:r>
        <w:rPr>
          <w:rFonts w:hint="cs"/>
          <w:rtl/>
        </w:rPr>
        <w:t>وكيلة وزارة العدل بالولايات المتحدة الأمريكية في الدائرة الجنوبية لنيويورك، ومدعية اتحادية سابقاً</w:t>
      </w:r>
    </w:p>
    <w:p w:rsidR="00000000" w:rsidRDefault="00000000">
      <w:pPr>
        <w:spacing w:before="0" w:line="380" w:lineRule="exact"/>
        <w:jc w:val="both"/>
        <w:rPr>
          <w:rFonts w:hint="cs"/>
          <w:rtl/>
        </w:rPr>
      </w:pPr>
      <w:r>
        <w:rPr>
          <w:rFonts w:hint="cs"/>
          <w:rtl/>
        </w:rPr>
        <w:t>معاونة سابقة لرئيس المحكمة الجنائية الدولية ل</w:t>
      </w:r>
      <w:r>
        <w:rPr>
          <w:rtl/>
        </w:rPr>
        <w:t>يوغوسلافيا السابقة</w:t>
      </w:r>
    </w:p>
    <w:p w:rsidR="00000000" w:rsidRDefault="00000000">
      <w:pPr>
        <w:spacing w:before="0" w:line="380" w:lineRule="exact"/>
        <w:jc w:val="both"/>
        <w:rPr>
          <w:rFonts w:hint="cs"/>
          <w:rtl/>
        </w:rPr>
      </w:pPr>
      <w:r>
        <w:rPr>
          <w:rFonts w:hint="cs"/>
          <w:rtl/>
        </w:rPr>
        <w:t>عضو في المجلس الإداري لشعبة القانون الدولي برابطة المحامين الأمريكيين</w:t>
      </w:r>
    </w:p>
    <w:p w:rsidR="00000000" w:rsidRDefault="00000000">
      <w:pPr>
        <w:spacing w:before="0" w:line="380" w:lineRule="exact"/>
        <w:jc w:val="both"/>
        <w:rPr>
          <w:rFonts w:hint="cs"/>
          <w:rtl/>
        </w:rPr>
      </w:pPr>
      <w:r>
        <w:rPr>
          <w:rFonts w:hint="cs"/>
          <w:rtl/>
        </w:rPr>
        <w:t>أستاذة محاضرة في كرسي البابا يوحنا الثالث والعشرين بالجامعة الكاثوليكية</w:t>
      </w:r>
    </w:p>
    <w:p w:rsidR="00000000" w:rsidRDefault="00000000">
      <w:pPr>
        <w:spacing w:before="0" w:line="380" w:lineRule="exact"/>
        <w:jc w:val="both"/>
        <w:rPr>
          <w:b/>
          <w:bCs/>
          <w:rtl/>
        </w:rPr>
      </w:pPr>
      <w:r>
        <w:rPr>
          <w:rFonts w:hint="cs"/>
          <w:b/>
          <w:bCs/>
          <w:rtl/>
        </w:rPr>
        <w:t>قائمة بأحدث المنشورات في الميدان:</w:t>
      </w:r>
    </w:p>
    <w:p w:rsidR="00000000" w:rsidRDefault="00000000">
      <w:pPr>
        <w:bidi w:val="0"/>
        <w:spacing w:before="0" w:line="320" w:lineRule="exact"/>
        <w:rPr>
          <w:rtl/>
          <w:lang w:val="en-GB"/>
        </w:rPr>
      </w:pPr>
      <w:r>
        <w:rPr>
          <w:szCs w:val="22"/>
          <w:rtl/>
          <w:lang w:val="en-GB"/>
        </w:rPr>
        <w:t>“</w:t>
      </w:r>
      <w:r>
        <w:t>Post-Conflict Reconstruction”, in</w:t>
      </w:r>
      <w:r>
        <w:rPr>
          <w:i/>
          <w:iCs/>
        </w:rPr>
        <w:t xml:space="preserve"> American Journal of International Law </w:t>
      </w:r>
      <w:r>
        <w:t>(2001);</w:t>
      </w:r>
      <w:r>
        <w:rPr>
          <w:i/>
          <w:iCs/>
        </w:rPr>
        <w:t xml:space="preserve"> After Dayton: Lessons of the Bosnian Peace Process, editor </w:t>
      </w:r>
      <w:r>
        <w:t>(1999);</w:t>
      </w:r>
      <w:r>
        <w:rPr>
          <w:i/>
          <w:iCs/>
        </w:rPr>
        <w:t xml:space="preserve"> Toward an International Criminal Court? Co-author </w:t>
      </w:r>
      <w:r>
        <w:t>(1999);</w:t>
      </w:r>
      <w:r>
        <w:rPr>
          <w:i/>
          <w:iCs/>
        </w:rPr>
        <w:t xml:space="preserve"> American National Interest and the United Nations, </w:t>
      </w:r>
      <w:r>
        <w:t>co-author (1996);</w:t>
      </w:r>
      <w:r>
        <w:rPr>
          <w:i/>
          <w:iCs/>
        </w:rPr>
        <w:t xml:space="preserve"> The Revolutionary Martyrdom of Jonathan Robbins </w:t>
      </w:r>
      <w:r>
        <w:t>(1990); Articles in</w:t>
      </w:r>
      <w:r>
        <w:rPr>
          <w:i/>
          <w:iCs/>
        </w:rPr>
        <w:t xml:space="preserve"> Wall Street Journal, New York Times, Financial Times, International Herald Tribune, Washington Post, Foreign Affairs and Foreign Policy</w:t>
      </w:r>
      <w:r>
        <w:t>.</w:t>
      </w:r>
    </w:p>
    <w:p w:rsidR="00000000" w:rsidRDefault="00000000">
      <w:pPr>
        <w:spacing w:before="0" w:line="380" w:lineRule="exact"/>
        <w:jc w:val="center"/>
        <w:rPr>
          <w:rFonts w:hint="cs"/>
          <w:b/>
          <w:bCs/>
          <w:rtl/>
        </w:rPr>
      </w:pPr>
      <w:r>
        <w:rPr>
          <w:rtl/>
          <w:lang w:val="en-GB"/>
        </w:rPr>
        <w:br w:type="page"/>
      </w:r>
      <w:r>
        <w:rPr>
          <w:b/>
          <w:bCs/>
          <w:rtl/>
        </w:rPr>
        <w:t xml:space="preserve">رومان </w:t>
      </w:r>
      <w:r>
        <w:rPr>
          <w:rFonts w:hint="cs"/>
          <w:b/>
          <w:bCs/>
          <w:rtl/>
        </w:rPr>
        <w:t>فيروشيفسكي</w:t>
      </w:r>
    </w:p>
    <w:p w:rsidR="00000000" w:rsidRDefault="00000000">
      <w:pPr>
        <w:tabs>
          <w:tab w:val="left" w:pos="2495"/>
        </w:tabs>
        <w:spacing w:before="0" w:line="380" w:lineRule="exact"/>
        <w:jc w:val="both"/>
        <w:rPr>
          <w:rFonts w:hint="cs"/>
          <w:rtl/>
        </w:rPr>
      </w:pPr>
      <w:r>
        <w:rPr>
          <w:rFonts w:hint="cs"/>
          <w:b/>
          <w:bCs/>
          <w:rtl/>
        </w:rPr>
        <w:t>تاريخ ومكان الميلاد:</w:t>
      </w:r>
      <w:r>
        <w:rPr>
          <w:rFonts w:hint="cs"/>
          <w:rtl/>
        </w:rPr>
        <w:tab/>
        <w:t>غليفيس/بولندا، 9 نيسان/أبريل 1947</w:t>
      </w:r>
    </w:p>
    <w:p w:rsidR="00000000" w:rsidRDefault="00000000">
      <w:pPr>
        <w:tabs>
          <w:tab w:val="left" w:pos="2495"/>
        </w:tabs>
        <w:spacing w:before="0" w:line="380" w:lineRule="exact"/>
        <w:jc w:val="both"/>
        <w:rPr>
          <w:rFonts w:hint="cs"/>
          <w:rtl/>
        </w:rPr>
      </w:pPr>
      <w:r>
        <w:rPr>
          <w:rFonts w:hint="cs"/>
          <w:b/>
          <w:bCs/>
          <w:rtl/>
        </w:rPr>
        <w:t>الجنسية:</w:t>
      </w:r>
      <w:r>
        <w:rPr>
          <w:rFonts w:hint="cs"/>
          <w:rtl/>
        </w:rPr>
        <w:tab/>
        <w:t>بولندي</w:t>
      </w:r>
    </w:p>
    <w:p w:rsidR="00000000" w:rsidRDefault="00000000">
      <w:pPr>
        <w:tabs>
          <w:tab w:val="left" w:pos="2495"/>
        </w:tabs>
        <w:spacing w:before="0" w:line="380" w:lineRule="exact"/>
        <w:jc w:val="both"/>
        <w:rPr>
          <w:rFonts w:hint="cs"/>
          <w:rtl/>
        </w:rPr>
      </w:pPr>
      <w:r>
        <w:rPr>
          <w:rFonts w:hint="cs"/>
          <w:b/>
          <w:bCs/>
          <w:rtl/>
        </w:rPr>
        <w:t>الحالة الاجتماعية:</w:t>
      </w:r>
      <w:r>
        <w:rPr>
          <w:rFonts w:hint="cs"/>
          <w:rtl/>
        </w:rPr>
        <w:tab/>
        <w:t>متزوج وأب لثلاثة أبناء</w:t>
      </w:r>
    </w:p>
    <w:p w:rsidR="00000000" w:rsidRDefault="00000000">
      <w:pPr>
        <w:tabs>
          <w:tab w:val="left" w:pos="2495"/>
        </w:tabs>
        <w:spacing w:before="0" w:line="380" w:lineRule="exact"/>
        <w:jc w:val="both"/>
        <w:rPr>
          <w:rFonts w:hint="cs"/>
          <w:b/>
          <w:bCs/>
          <w:rtl/>
        </w:rPr>
      </w:pPr>
      <w:r>
        <w:rPr>
          <w:rFonts w:hint="cs"/>
          <w:b/>
          <w:bCs/>
          <w:rtl/>
        </w:rPr>
        <w:t>الشهادات</w:t>
      </w:r>
    </w:p>
    <w:p w:rsidR="00000000" w:rsidRDefault="00000000">
      <w:pPr>
        <w:tabs>
          <w:tab w:val="left" w:pos="2495"/>
        </w:tabs>
        <w:spacing w:before="0" w:line="380" w:lineRule="exact"/>
        <w:jc w:val="both"/>
        <w:rPr>
          <w:rFonts w:hint="cs"/>
          <w:rtl/>
        </w:rPr>
      </w:pPr>
      <w:r>
        <w:rPr>
          <w:rtl/>
        </w:rPr>
        <w:t>1969</w:t>
      </w:r>
      <w:r>
        <w:rPr>
          <w:rtl/>
        </w:rPr>
        <w:tab/>
        <w:t>ماجستير في القانون، جامعة آدم ميكيفيتش</w:t>
      </w:r>
    </w:p>
    <w:p w:rsidR="00000000" w:rsidRDefault="00000000">
      <w:pPr>
        <w:tabs>
          <w:tab w:val="left" w:pos="2495"/>
        </w:tabs>
        <w:spacing w:before="0" w:line="380" w:lineRule="exact"/>
        <w:jc w:val="both"/>
        <w:rPr>
          <w:rFonts w:hint="cs"/>
          <w:rtl/>
        </w:rPr>
      </w:pPr>
      <w:r>
        <w:rPr>
          <w:rtl/>
        </w:rPr>
        <w:t>1973</w:t>
      </w:r>
      <w:r>
        <w:rPr>
          <w:rtl/>
        </w:rPr>
        <w:tab/>
        <w:t>دكتوراه في العلوم السياسية، جامعة آدم ميكيفيتش</w:t>
      </w:r>
    </w:p>
    <w:p w:rsidR="00000000" w:rsidRDefault="00000000">
      <w:pPr>
        <w:tabs>
          <w:tab w:val="left" w:pos="2495"/>
        </w:tabs>
        <w:spacing w:before="0" w:line="380" w:lineRule="exact"/>
        <w:jc w:val="both"/>
        <w:rPr>
          <w:rFonts w:hint="cs"/>
          <w:spacing w:val="2"/>
          <w:rtl/>
        </w:rPr>
      </w:pPr>
      <w:r>
        <w:rPr>
          <w:spacing w:val="2"/>
          <w:rtl/>
        </w:rPr>
        <w:t>1984</w:t>
      </w:r>
      <w:r>
        <w:rPr>
          <w:spacing w:val="2"/>
          <w:rtl/>
        </w:rPr>
        <w:tab/>
        <w:t>تأهل للقب دكتور في القانون، معهد الدراسات القانونية في أكاديمية العلوم البولندية</w:t>
      </w:r>
    </w:p>
    <w:p w:rsidR="00000000" w:rsidRDefault="00000000">
      <w:pPr>
        <w:tabs>
          <w:tab w:val="left" w:pos="2495"/>
        </w:tabs>
        <w:spacing w:before="0" w:line="380" w:lineRule="exact"/>
        <w:jc w:val="both"/>
        <w:rPr>
          <w:rFonts w:hint="cs"/>
          <w:b/>
          <w:bCs/>
          <w:rtl/>
        </w:rPr>
      </w:pPr>
      <w:r>
        <w:rPr>
          <w:rFonts w:hint="cs"/>
          <w:b/>
          <w:bCs/>
          <w:rtl/>
        </w:rPr>
        <w:t>المناصب المهنية والأكاديمية</w:t>
      </w:r>
    </w:p>
    <w:p w:rsidR="00000000" w:rsidRDefault="00000000">
      <w:pPr>
        <w:tabs>
          <w:tab w:val="left" w:pos="2495"/>
        </w:tabs>
        <w:spacing w:before="0" w:line="380" w:lineRule="exact"/>
        <w:jc w:val="both"/>
        <w:rPr>
          <w:rtl/>
        </w:rPr>
      </w:pPr>
      <w:r>
        <w:rPr>
          <w:rtl/>
        </w:rPr>
        <w:t>أستاذ مشارك في معهد الدراسات القانونية في أكاديمية العلوم البولندية</w:t>
      </w:r>
    </w:p>
    <w:p w:rsidR="00000000" w:rsidRDefault="00000000">
      <w:pPr>
        <w:tabs>
          <w:tab w:val="left" w:pos="2495"/>
        </w:tabs>
        <w:spacing w:before="0" w:line="380" w:lineRule="exact"/>
        <w:jc w:val="both"/>
        <w:rPr>
          <w:rFonts w:hint="cs"/>
          <w:rtl/>
        </w:rPr>
      </w:pPr>
      <w:r>
        <w:rPr>
          <w:rtl/>
        </w:rPr>
        <w:t>مدير مركز بوزنان لحقوق الإنسان</w:t>
      </w:r>
    </w:p>
    <w:p w:rsidR="00000000" w:rsidRDefault="00000000">
      <w:pPr>
        <w:tabs>
          <w:tab w:val="left" w:pos="2495"/>
        </w:tabs>
        <w:spacing w:before="0" w:line="380" w:lineRule="exact"/>
        <w:jc w:val="both"/>
        <w:rPr>
          <w:rFonts w:hint="cs"/>
          <w:rtl/>
        </w:rPr>
      </w:pPr>
      <w:r>
        <w:rPr>
          <w:rFonts w:hint="cs"/>
          <w:rtl/>
        </w:rPr>
        <w:t>نائب رئيس المجلس العلمي لمعهد الدراسات القانونية</w:t>
      </w:r>
    </w:p>
    <w:p w:rsidR="00000000" w:rsidRDefault="00000000">
      <w:pPr>
        <w:tabs>
          <w:tab w:val="left" w:pos="2495"/>
        </w:tabs>
        <w:spacing w:before="0" w:line="380" w:lineRule="exact"/>
        <w:jc w:val="both"/>
        <w:rPr>
          <w:rFonts w:hint="cs"/>
          <w:rtl/>
        </w:rPr>
      </w:pPr>
      <w:r>
        <w:rPr>
          <w:rFonts w:hint="cs"/>
          <w:rtl/>
        </w:rPr>
        <w:t>عضو في لجنة الأمم المتحدة المعنية بحقوق الإنسان</w:t>
      </w:r>
    </w:p>
    <w:p w:rsidR="00000000" w:rsidRDefault="00000000">
      <w:pPr>
        <w:tabs>
          <w:tab w:val="left" w:pos="2495"/>
        </w:tabs>
        <w:spacing w:before="0" w:line="380" w:lineRule="exact"/>
        <w:jc w:val="both"/>
        <w:rPr>
          <w:rFonts w:hint="cs"/>
          <w:rtl/>
        </w:rPr>
      </w:pPr>
      <w:r>
        <w:rPr>
          <w:rFonts w:hint="cs"/>
          <w:rtl/>
        </w:rPr>
        <w:t>عضو المجلس البولندي للاجئين</w:t>
      </w:r>
    </w:p>
    <w:p w:rsidR="00000000" w:rsidRDefault="00000000">
      <w:pPr>
        <w:tabs>
          <w:tab w:val="left" w:pos="2495"/>
        </w:tabs>
        <w:spacing w:before="0" w:line="380" w:lineRule="exact"/>
        <w:jc w:val="both"/>
        <w:rPr>
          <w:rFonts w:hint="cs"/>
          <w:rtl/>
        </w:rPr>
      </w:pPr>
      <w:r>
        <w:rPr>
          <w:rFonts w:hint="cs"/>
          <w:rtl/>
        </w:rPr>
        <w:t>زميل باحث في المعهد البولندي للشؤون الدولية</w:t>
      </w:r>
    </w:p>
    <w:p w:rsidR="00000000" w:rsidRDefault="00000000">
      <w:pPr>
        <w:tabs>
          <w:tab w:val="left" w:pos="2495"/>
        </w:tabs>
        <w:spacing w:before="0" w:line="380" w:lineRule="exact"/>
        <w:jc w:val="both"/>
      </w:pPr>
      <w:r>
        <w:rPr>
          <w:rFonts w:hint="cs"/>
          <w:rtl/>
        </w:rPr>
        <w:t xml:space="preserve">المدير الوطني لفرع بولندا من </w:t>
      </w:r>
      <w:r>
        <w:t>EMA</w:t>
      </w:r>
    </w:p>
    <w:p w:rsidR="00000000" w:rsidRDefault="00000000">
      <w:pPr>
        <w:tabs>
          <w:tab w:val="left" w:pos="2495"/>
        </w:tabs>
        <w:spacing w:before="0" w:line="380" w:lineRule="exact"/>
        <w:jc w:val="both"/>
        <w:rPr>
          <w:rFonts w:hint="cs"/>
          <w:rtl/>
        </w:rPr>
      </w:pPr>
      <w:r>
        <w:rPr>
          <w:rFonts w:hint="cs"/>
          <w:rtl/>
        </w:rPr>
        <w:t>خبير في مجال حقوق الإنسان لدى منظمة الأمن والتعاون في أوروبا</w:t>
      </w:r>
    </w:p>
    <w:p w:rsidR="00000000" w:rsidRDefault="00000000">
      <w:pPr>
        <w:tabs>
          <w:tab w:val="left" w:pos="2495"/>
        </w:tabs>
        <w:spacing w:before="0" w:line="380" w:lineRule="exact"/>
        <w:jc w:val="both"/>
        <w:rPr>
          <w:rFonts w:hint="cs"/>
          <w:rtl/>
        </w:rPr>
      </w:pPr>
      <w:r>
        <w:rPr>
          <w:rFonts w:hint="cs"/>
          <w:rtl/>
        </w:rPr>
        <w:t>عضو في مجلس المستشارين القانونيين لوزير الشؤون الخارجية</w:t>
      </w:r>
    </w:p>
    <w:p w:rsidR="00000000" w:rsidRDefault="00000000">
      <w:pPr>
        <w:tabs>
          <w:tab w:val="left" w:pos="2495"/>
        </w:tabs>
        <w:spacing w:before="0" w:line="380" w:lineRule="exact"/>
        <w:jc w:val="both"/>
        <w:rPr>
          <w:rFonts w:hint="cs"/>
          <w:rtl/>
        </w:rPr>
      </w:pPr>
      <w:r>
        <w:rPr>
          <w:rFonts w:hint="cs"/>
          <w:rtl/>
        </w:rPr>
        <w:t>أستاذ محاضر في الأكاديمية الدبلوماسية في وارسو</w:t>
      </w:r>
    </w:p>
    <w:p w:rsidR="00000000" w:rsidRDefault="00000000">
      <w:pPr>
        <w:tabs>
          <w:tab w:val="left" w:pos="2495"/>
        </w:tabs>
        <w:spacing w:before="0" w:line="380" w:lineRule="exact"/>
        <w:jc w:val="both"/>
        <w:rPr>
          <w:rFonts w:hint="cs"/>
          <w:rtl/>
        </w:rPr>
      </w:pPr>
      <w:r>
        <w:rPr>
          <w:rFonts w:hint="cs"/>
          <w:rtl/>
        </w:rPr>
        <w:t xml:space="preserve">عضو هيئة تحرير </w:t>
      </w:r>
      <w:r>
        <w:rPr>
          <w:rFonts w:hint="cs"/>
          <w:i/>
          <w:iCs/>
          <w:rtl/>
        </w:rPr>
        <w:t>المجلة الفصلية الهولندية لحقوق الإنسان</w:t>
      </w:r>
    </w:p>
    <w:p w:rsidR="00000000" w:rsidRDefault="00000000">
      <w:pPr>
        <w:tabs>
          <w:tab w:val="left" w:pos="2495"/>
        </w:tabs>
        <w:spacing w:before="0" w:line="380" w:lineRule="exact"/>
        <w:jc w:val="both"/>
        <w:rPr>
          <w:rFonts w:hint="cs"/>
          <w:rtl/>
        </w:rPr>
      </w:pPr>
      <w:r>
        <w:rPr>
          <w:rFonts w:hint="cs"/>
          <w:rtl/>
        </w:rPr>
        <w:t xml:space="preserve">عضو هيئة تحرير المجلة الفصلية البولندية </w:t>
      </w:r>
      <w:r>
        <w:rPr>
          <w:rFonts w:hint="cs"/>
          <w:i/>
          <w:iCs/>
          <w:rtl/>
        </w:rPr>
        <w:t>"الدراسات القانونية"</w:t>
      </w:r>
    </w:p>
    <w:p w:rsidR="00000000" w:rsidRDefault="00000000">
      <w:pPr>
        <w:tabs>
          <w:tab w:val="left" w:pos="2495"/>
        </w:tabs>
        <w:spacing w:before="0" w:line="380" w:lineRule="exact"/>
        <w:jc w:val="both"/>
        <w:rPr>
          <w:rFonts w:hint="cs"/>
          <w:b/>
          <w:bCs/>
          <w:rtl/>
        </w:rPr>
      </w:pPr>
      <w:r>
        <w:rPr>
          <w:rFonts w:hint="cs"/>
          <w:b/>
          <w:bCs/>
          <w:rtl/>
        </w:rPr>
        <w:t>الخبرات الأكاديمية والمهنية السابقة</w:t>
      </w:r>
    </w:p>
    <w:p w:rsidR="00000000" w:rsidRDefault="00000000">
      <w:pPr>
        <w:tabs>
          <w:tab w:val="left" w:pos="2495"/>
        </w:tabs>
        <w:spacing w:before="0" w:line="380" w:lineRule="exact"/>
        <w:jc w:val="both"/>
        <w:rPr>
          <w:rFonts w:hint="cs"/>
          <w:rtl/>
        </w:rPr>
      </w:pPr>
      <w:r>
        <w:rPr>
          <w:rtl/>
        </w:rPr>
        <w:t>1969-1974</w:t>
      </w:r>
      <w:r>
        <w:rPr>
          <w:rtl/>
        </w:rPr>
        <w:tab/>
        <w:t>مساعد مدرس نظرية القانون والعلوم السياسية، جامعة آدم ميكيفيتش، بوزنان</w:t>
      </w:r>
    </w:p>
    <w:p w:rsidR="00000000" w:rsidRDefault="00000000">
      <w:pPr>
        <w:tabs>
          <w:tab w:val="left" w:pos="2495"/>
        </w:tabs>
        <w:spacing w:before="0" w:line="380" w:lineRule="exact"/>
        <w:jc w:val="both"/>
        <w:rPr>
          <w:rFonts w:hint="cs"/>
          <w:rtl/>
        </w:rPr>
      </w:pPr>
      <w:r>
        <w:rPr>
          <w:rtl/>
        </w:rPr>
        <w:t>1974</w:t>
      </w:r>
      <w:r>
        <w:rPr>
          <w:rtl/>
        </w:rPr>
        <w:tab/>
        <w:t>تخرج في دورة الربيع من الكلية الدولية للقانون المقارن، ستراسبورغ</w:t>
      </w:r>
    </w:p>
    <w:p w:rsidR="00000000" w:rsidRDefault="00000000">
      <w:pPr>
        <w:tabs>
          <w:tab w:val="left" w:pos="2495"/>
        </w:tabs>
        <w:spacing w:before="0" w:line="380" w:lineRule="exact"/>
        <w:jc w:val="both"/>
        <w:rPr>
          <w:rFonts w:hint="cs"/>
          <w:rtl/>
        </w:rPr>
      </w:pPr>
      <w:r>
        <w:rPr>
          <w:rtl/>
        </w:rPr>
        <w:t>1975-1985</w:t>
      </w:r>
      <w:r>
        <w:rPr>
          <w:rtl/>
        </w:rPr>
        <w:tab/>
        <w:t>أستاذ مساعد، معهد الدراسات القانونية في أكاديمية العلوم البولندية</w:t>
      </w:r>
    </w:p>
    <w:p w:rsidR="00000000" w:rsidRDefault="00000000">
      <w:pPr>
        <w:tabs>
          <w:tab w:val="left" w:pos="2495"/>
        </w:tabs>
        <w:spacing w:before="0" w:line="380" w:lineRule="exact"/>
        <w:jc w:val="both"/>
        <w:rPr>
          <w:rFonts w:hint="cs"/>
          <w:rtl/>
        </w:rPr>
      </w:pPr>
      <w:r>
        <w:rPr>
          <w:rtl/>
        </w:rPr>
        <w:t>1978-1979</w:t>
      </w:r>
      <w:r>
        <w:rPr>
          <w:rtl/>
        </w:rPr>
        <w:tab/>
        <w:t>باحث في كلية لندن للعلوم الاقتصادية والسياسية</w:t>
      </w:r>
    </w:p>
    <w:p w:rsidR="00000000" w:rsidRDefault="00000000">
      <w:pPr>
        <w:tabs>
          <w:tab w:val="left" w:pos="2495"/>
        </w:tabs>
        <w:spacing w:before="0" w:line="380" w:lineRule="exact"/>
        <w:jc w:val="both"/>
        <w:rPr>
          <w:rFonts w:hint="cs"/>
          <w:spacing w:val="2"/>
          <w:rtl/>
        </w:rPr>
      </w:pPr>
      <w:r>
        <w:rPr>
          <w:spacing w:val="2"/>
          <w:rtl/>
        </w:rPr>
        <w:t>1980</w:t>
      </w:r>
      <w:r>
        <w:rPr>
          <w:spacing w:val="2"/>
          <w:rtl/>
        </w:rPr>
        <w:tab/>
        <w:t xml:space="preserve">مشارك في البرنامج الصيفي في ليدن </w:t>
      </w:r>
      <w:r>
        <w:rPr>
          <w:rFonts w:hint="cs"/>
          <w:spacing w:val="2"/>
          <w:rtl/>
        </w:rPr>
        <w:t>-</w:t>
      </w:r>
      <w:r>
        <w:rPr>
          <w:spacing w:val="2"/>
          <w:rtl/>
        </w:rPr>
        <w:t xml:space="preserve"> أمستردام </w:t>
      </w:r>
      <w:r>
        <w:rPr>
          <w:rFonts w:hint="cs"/>
          <w:spacing w:val="2"/>
          <w:rtl/>
        </w:rPr>
        <w:t>-</w:t>
      </w:r>
      <w:r>
        <w:rPr>
          <w:spacing w:val="2"/>
          <w:rtl/>
        </w:rPr>
        <w:t xml:space="preserve"> كولومبيا في مجال القانون الأمريكي</w:t>
      </w:r>
    </w:p>
    <w:p w:rsidR="00000000" w:rsidRDefault="00000000">
      <w:pPr>
        <w:tabs>
          <w:tab w:val="left" w:pos="2495"/>
        </w:tabs>
        <w:spacing w:before="0" w:line="380" w:lineRule="exact"/>
        <w:jc w:val="both"/>
        <w:rPr>
          <w:rFonts w:hint="cs"/>
          <w:rtl/>
        </w:rPr>
      </w:pPr>
      <w:r>
        <w:rPr>
          <w:rtl/>
        </w:rPr>
        <w:t>1983</w:t>
      </w:r>
      <w:r>
        <w:rPr>
          <w:rtl/>
        </w:rPr>
        <w:tab/>
        <w:t>مشارك في الدورة التدريبية في أكاديمية لاهاي للقانون الدولي</w:t>
      </w:r>
    </w:p>
    <w:p w:rsidR="00000000" w:rsidRDefault="00000000">
      <w:pPr>
        <w:tabs>
          <w:tab w:val="left" w:pos="2495"/>
        </w:tabs>
        <w:spacing w:before="0" w:line="380" w:lineRule="exact"/>
        <w:jc w:val="both"/>
        <w:rPr>
          <w:rFonts w:hint="cs"/>
          <w:rtl/>
        </w:rPr>
      </w:pPr>
      <w:r>
        <w:rPr>
          <w:rtl/>
        </w:rPr>
        <w:t>1984</w:t>
      </w:r>
      <w:r>
        <w:rPr>
          <w:rtl/>
        </w:rPr>
        <w:tab/>
        <w:t xml:space="preserve">مشارك في الدورة الدراسية الخامسة عشرة للمعهد الدولي لحقوق الإنسان في </w:t>
      </w:r>
      <w:r>
        <w:rPr>
          <w:rFonts w:hint="cs"/>
          <w:rtl/>
        </w:rPr>
        <w:tab/>
      </w:r>
      <w:r>
        <w:rPr>
          <w:rtl/>
        </w:rPr>
        <w:t xml:space="preserve">ستراسبورغ والدورة الثانية عشرة للمركز الدولي لتدريس حقوق الإنسان </w:t>
      </w:r>
      <w:r>
        <w:rPr>
          <w:rFonts w:hint="cs"/>
          <w:rtl/>
        </w:rPr>
        <w:br/>
      </w:r>
      <w:r>
        <w:rPr>
          <w:rFonts w:hint="cs"/>
          <w:rtl/>
        </w:rPr>
        <w:tab/>
      </w:r>
      <w:r>
        <w:rPr>
          <w:rtl/>
        </w:rPr>
        <w:t>في الجامعات</w:t>
      </w:r>
    </w:p>
    <w:p w:rsidR="00000000" w:rsidRDefault="00000000">
      <w:pPr>
        <w:tabs>
          <w:tab w:val="left" w:pos="2495"/>
        </w:tabs>
        <w:spacing w:before="0" w:line="380" w:lineRule="exact"/>
        <w:jc w:val="both"/>
        <w:rPr>
          <w:rFonts w:hint="cs"/>
          <w:rtl/>
        </w:rPr>
      </w:pPr>
      <w:r>
        <w:rPr>
          <w:rtl/>
        </w:rPr>
        <w:t>1986</w:t>
      </w:r>
      <w:r>
        <w:rPr>
          <w:rtl/>
        </w:rPr>
        <w:tab/>
        <w:t xml:space="preserve">مشارك في مركز لاهاي للدراسات والبحوث في القانون الدولي والعلاقات </w:t>
      </w:r>
      <w:r>
        <w:rPr>
          <w:rFonts w:hint="cs"/>
          <w:rtl/>
        </w:rPr>
        <w:tab/>
      </w:r>
      <w:r>
        <w:rPr>
          <w:rtl/>
        </w:rPr>
        <w:t>الدولية بأكاديمية لاهاي للقانون الدولي</w:t>
      </w:r>
    </w:p>
    <w:p w:rsidR="00000000" w:rsidRDefault="00000000">
      <w:pPr>
        <w:tabs>
          <w:tab w:val="left" w:pos="2495"/>
        </w:tabs>
        <w:spacing w:before="0" w:line="380" w:lineRule="exact"/>
        <w:jc w:val="both"/>
        <w:rPr>
          <w:rFonts w:hint="cs"/>
          <w:rtl/>
        </w:rPr>
      </w:pPr>
      <w:r>
        <w:rPr>
          <w:rtl/>
        </w:rPr>
        <w:t>1987</w:t>
      </w:r>
      <w:r>
        <w:rPr>
          <w:rtl/>
        </w:rPr>
        <w:tab/>
        <w:t>زمالة دراسية من الأمم المتحدة في ميدان حقوق الإنسان في النرويج والسويد</w:t>
      </w:r>
    </w:p>
    <w:p w:rsidR="00000000" w:rsidRDefault="00000000">
      <w:pPr>
        <w:tabs>
          <w:tab w:val="left" w:pos="2495"/>
        </w:tabs>
        <w:spacing w:before="0" w:line="380" w:lineRule="exact"/>
        <w:jc w:val="both"/>
        <w:rPr>
          <w:rFonts w:hint="cs"/>
          <w:rtl/>
        </w:rPr>
      </w:pPr>
      <w:r>
        <w:rPr>
          <w:rtl/>
        </w:rPr>
        <w:t>1988-1992</w:t>
      </w:r>
      <w:r>
        <w:rPr>
          <w:rFonts w:hint="cs"/>
          <w:rtl/>
        </w:rPr>
        <w:tab/>
      </w:r>
      <w:r>
        <w:rPr>
          <w:rtl/>
        </w:rPr>
        <w:t xml:space="preserve">زميل باحث زائر في معهد القانون الدولي، جامعة لودفيغ </w:t>
      </w:r>
      <w:r>
        <w:rPr>
          <w:rFonts w:hint="cs"/>
          <w:rtl/>
        </w:rPr>
        <w:t>-</w:t>
      </w:r>
      <w:r>
        <w:rPr>
          <w:rtl/>
        </w:rPr>
        <w:t xml:space="preserve"> ماكسيمليان، ميونيخ</w:t>
      </w:r>
      <w:r>
        <w:rPr>
          <w:rFonts w:hint="cs"/>
          <w:rtl/>
        </w:rPr>
        <w:t xml:space="preserve"> </w:t>
      </w:r>
      <w:r>
        <w:rPr>
          <w:rFonts w:hint="cs"/>
          <w:rtl/>
        </w:rPr>
        <w:tab/>
      </w:r>
      <w:r>
        <w:rPr>
          <w:rtl/>
        </w:rPr>
        <w:t>محاضرات في جامعات ماربورغ، وماينـز، وبوخوم</w:t>
      </w:r>
    </w:p>
    <w:p w:rsidR="00000000" w:rsidRDefault="00000000">
      <w:pPr>
        <w:tabs>
          <w:tab w:val="left" w:pos="2495"/>
        </w:tabs>
        <w:spacing w:before="0" w:line="380" w:lineRule="exact"/>
        <w:jc w:val="both"/>
        <w:rPr>
          <w:rFonts w:hint="cs"/>
          <w:rtl/>
        </w:rPr>
      </w:pPr>
      <w:r>
        <w:rPr>
          <w:rtl/>
        </w:rPr>
        <w:t>1989-1992</w:t>
      </w:r>
      <w:r>
        <w:rPr>
          <w:rtl/>
        </w:rPr>
        <w:tab/>
        <w:t>خبير في اللجنة البرلمانية الدستورية البولندية</w:t>
      </w:r>
    </w:p>
    <w:p w:rsidR="00000000" w:rsidRDefault="00000000">
      <w:pPr>
        <w:tabs>
          <w:tab w:val="left" w:pos="2495"/>
        </w:tabs>
        <w:spacing w:before="0" w:line="380" w:lineRule="exact"/>
        <w:jc w:val="both"/>
        <w:rPr>
          <w:rFonts w:hint="cs"/>
          <w:rtl/>
        </w:rPr>
      </w:pPr>
      <w:r>
        <w:rPr>
          <w:rtl/>
        </w:rPr>
        <w:t>1990</w:t>
      </w:r>
      <w:r>
        <w:rPr>
          <w:rtl/>
        </w:rPr>
        <w:tab/>
        <w:t>مراقبة محاكمة في أوكرانيا نيابة عن منظمة العفو الدولية</w:t>
      </w:r>
    </w:p>
    <w:p w:rsidR="00000000" w:rsidRDefault="00000000">
      <w:pPr>
        <w:tabs>
          <w:tab w:val="left" w:pos="2495"/>
        </w:tabs>
        <w:spacing w:before="0" w:line="380" w:lineRule="exact"/>
        <w:jc w:val="both"/>
        <w:rPr>
          <w:rFonts w:hint="cs"/>
          <w:rtl/>
        </w:rPr>
      </w:pPr>
      <w:r>
        <w:rPr>
          <w:rtl/>
        </w:rPr>
        <w:t>1991-1992</w:t>
      </w:r>
      <w:r>
        <w:rPr>
          <w:rFonts w:hint="cs"/>
          <w:rtl/>
        </w:rPr>
        <w:tab/>
      </w:r>
      <w:r>
        <w:rPr>
          <w:rtl/>
        </w:rPr>
        <w:t xml:space="preserve">مشارك في بعثات تابعة لمنظمة الأمن والتعاون في أوروبا لتقصي الحقائق في مجال </w:t>
      </w:r>
      <w:r>
        <w:rPr>
          <w:rFonts w:hint="cs"/>
          <w:rtl/>
        </w:rPr>
        <w:tab/>
      </w:r>
      <w:r>
        <w:rPr>
          <w:rtl/>
        </w:rPr>
        <w:t>حقوق الإنسان في يوغوسلافيا السابقة</w:t>
      </w:r>
    </w:p>
    <w:p w:rsidR="00000000" w:rsidRDefault="00000000">
      <w:pPr>
        <w:tabs>
          <w:tab w:val="left" w:pos="2495"/>
        </w:tabs>
        <w:spacing w:before="0" w:line="380" w:lineRule="exact"/>
        <w:jc w:val="both"/>
        <w:rPr>
          <w:rFonts w:hint="cs"/>
          <w:rtl/>
        </w:rPr>
      </w:pPr>
      <w:r>
        <w:rPr>
          <w:rtl/>
        </w:rPr>
        <w:t>1990-1995</w:t>
      </w:r>
      <w:r>
        <w:rPr>
          <w:rtl/>
        </w:rPr>
        <w:tab/>
        <w:t>مدير مؤسسة تعزيز حقوق الإنسان والبحوث المتصلة بها في بوزنان</w:t>
      </w:r>
    </w:p>
    <w:p w:rsidR="00000000" w:rsidRDefault="00000000">
      <w:pPr>
        <w:tabs>
          <w:tab w:val="left" w:pos="2495"/>
        </w:tabs>
        <w:spacing w:before="0" w:line="380" w:lineRule="exact"/>
        <w:jc w:val="both"/>
        <w:rPr>
          <w:rFonts w:hint="cs"/>
          <w:spacing w:val="2"/>
          <w:rtl/>
        </w:rPr>
      </w:pPr>
      <w:r>
        <w:rPr>
          <w:spacing w:val="2"/>
          <w:rtl/>
        </w:rPr>
        <w:t>1992-1995</w:t>
      </w:r>
      <w:r>
        <w:rPr>
          <w:spacing w:val="2"/>
          <w:rtl/>
        </w:rPr>
        <w:tab/>
        <w:t xml:space="preserve">رئيس وحدة يوغوسلافيا السابقة في مركز حقوق الإنسان بالأمم المتحدة </w:t>
      </w:r>
      <w:r>
        <w:rPr>
          <w:rFonts w:hint="cs"/>
          <w:spacing w:val="2"/>
          <w:rtl/>
        </w:rPr>
        <w:t>-</w:t>
      </w:r>
      <w:r>
        <w:rPr>
          <w:spacing w:val="2"/>
          <w:rtl/>
        </w:rPr>
        <w:t xml:space="preserve"> جنيف</w:t>
      </w:r>
    </w:p>
    <w:p w:rsidR="00000000" w:rsidRDefault="00000000">
      <w:pPr>
        <w:tabs>
          <w:tab w:val="left" w:pos="2495"/>
        </w:tabs>
        <w:spacing w:before="0" w:line="380" w:lineRule="exact"/>
        <w:jc w:val="both"/>
        <w:rPr>
          <w:rFonts w:hint="cs"/>
          <w:rtl/>
        </w:rPr>
      </w:pPr>
      <w:r>
        <w:rPr>
          <w:rtl/>
        </w:rPr>
        <w:t>1996-1998</w:t>
      </w:r>
      <w:r>
        <w:rPr>
          <w:rtl/>
        </w:rPr>
        <w:tab/>
        <w:t xml:space="preserve">رئيس بعثة العمليـة الميدانيـة في يوغوسلافيـا السابقة لمفوضية الأمم المتحدة </w:t>
      </w:r>
      <w:r>
        <w:rPr>
          <w:rFonts w:hint="cs"/>
          <w:rtl/>
        </w:rPr>
        <w:tab/>
      </w:r>
      <w:r>
        <w:rPr>
          <w:rtl/>
        </w:rPr>
        <w:t xml:space="preserve">السامية لحقوق الإنسان </w:t>
      </w:r>
      <w:r>
        <w:rPr>
          <w:rFonts w:hint="cs"/>
          <w:rtl/>
        </w:rPr>
        <w:t>-</w:t>
      </w:r>
      <w:r>
        <w:rPr>
          <w:rtl/>
        </w:rPr>
        <w:t xml:space="preserve"> سراييفو</w:t>
      </w:r>
    </w:p>
    <w:p w:rsidR="00000000" w:rsidRDefault="00000000">
      <w:pPr>
        <w:tabs>
          <w:tab w:val="left" w:pos="2495"/>
        </w:tabs>
        <w:spacing w:before="0" w:line="380" w:lineRule="exact"/>
        <w:jc w:val="both"/>
        <w:rPr>
          <w:rFonts w:hint="cs"/>
          <w:rtl/>
        </w:rPr>
      </w:pPr>
      <w:r>
        <w:rPr>
          <w:rtl/>
        </w:rPr>
        <w:t>1998-2000</w:t>
      </w:r>
      <w:r>
        <w:rPr>
          <w:rtl/>
        </w:rPr>
        <w:tab/>
        <w:t>عضو لجنة الأمم المتحدة المعنية بحقوق الإنسان</w:t>
      </w:r>
    </w:p>
    <w:p w:rsidR="00000000" w:rsidRDefault="00000000">
      <w:pPr>
        <w:tabs>
          <w:tab w:val="left" w:pos="2495"/>
        </w:tabs>
        <w:spacing w:before="0" w:line="380" w:lineRule="exact"/>
        <w:jc w:val="both"/>
        <w:rPr>
          <w:rFonts w:hint="cs"/>
          <w:rtl/>
        </w:rPr>
      </w:pPr>
      <w:r>
        <w:rPr>
          <w:rFonts w:hint="cs"/>
          <w:rtl/>
        </w:rPr>
        <w:t>1998-2005</w:t>
      </w:r>
      <w:r>
        <w:rPr>
          <w:rFonts w:hint="cs"/>
          <w:rtl/>
        </w:rPr>
        <w:tab/>
        <w:t xml:space="preserve">ألقى محاضرات في جامعات بوزنان ووارسو ولوبلين وبياليستوك وكاتوفيس </w:t>
      </w:r>
      <w:r>
        <w:rPr>
          <w:rFonts w:hint="cs"/>
          <w:rtl/>
        </w:rPr>
        <w:tab/>
        <w:t>وتورينو وكاراكاو ولودز وسيسين.</w:t>
      </w:r>
    </w:p>
    <w:p w:rsidR="00000000" w:rsidRDefault="00000000">
      <w:pPr>
        <w:tabs>
          <w:tab w:val="left" w:pos="2495"/>
        </w:tabs>
        <w:spacing w:before="0" w:line="380" w:lineRule="exact"/>
        <w:jc w:val="both"/>
        <w:rPr>
          <w:rFonts w:hint="cs"/>
          <w:rtl/>
        </w:rPr>
      </w:pPr>
      <w:r>
        <w:rPr>
          <w:rFonts w:hint="cs"/>
          <w:rtl/>
        </w:rPr>
        <w:t>2002-2004</w:t>
      </w:r>
      <w:r>
        <w:rPr>
          <w:rFonts w:hint="cs"/>
          <w:rtl/>
        </w:rPr>
        <w:tab/>
        <w:t>نائب رئيس لجنة الأمم المتحدة المعنية بحقوق الإنسان</w:t>
      </w:r>
    </w:p>
    <w:p w:rsidR="00000000" w:rsidRDefault="00000000">
      <w:pPr>
        <w:spacing w:before="0" w:line="380" w:lineRule="exact"/>
        <w:jc w:val="both"/>
        <w:rPr>
          <w:b/>
          <w:bCs/>
          <w:rtl/>
        </w:rPr>
      </w:pPr>
      <w:r>
        <w:rPr>
          <w:b/>
          <w:bCs/>
          <w:rtl/>
        </w:rPr>
        <w:t>اللغات</w:t>
      </w:r>
    </w:p>
    <w:p w:rsidR="00000000" w:rsidRDefault="00000000">
      <w:pPr>
        <w:spacing w:before="0" w:line="380" w:lineRule="exact"/>
        <w:jc w:val="both"/>
        <w:rPr>
          <w:rFonts w:hint="cs"/>
          <w:rtl/>
        </w:rPr>
      </w:pPr>
      <w:r>
        <w:rPr>
          <w:rtl/>
        </w:rPr>
        <w:t>الإنكليزية والروسية والألمانية والصربية والكرواتية والبوسنية</w:t>
      </w:r>
    </w:p>
    <w:p w:rsidR="00000000" w:rsidRDefault="00000000">
      <w:pPr>
        <w:spacing w:before="0" w:line="380" w:lineRule="exact"/>
        <w:jc w:val="center"/>
        <w:rPr>
          <w:rtl/>
        </w:rPr>
      </w:pPr>
      <w:r>
        <w:rPr>
          <w:rFonts w:hint="cs"/>
          <w:rtl/>
        </w:rPr>
        <w:t>-----</w:t>
      </w:r>
    </w:p>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0D61">
    <w:pPr>
      <w:pStyle w:val="Footer"/>
      <w:bidi w:val="0"/>
      <w:jc w:val="right"/>
      <w:rPr>
        <w:rtl/>
        <w:lang w:eastAsia="en-US"/>
      </w:rPr>
    </w:pPr>
    <w:r>
      <w:rPr>
        <w:szCs w:val="22"/>
        <w:lang w:eastAsia="en-US"/>
      </w:rPr>
      <w:t>(A)     GE.06-42446    020806    020806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spacing w:after="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spacing w:after="0"/>
        <w:ind w:firstLine="720"/>
        <w:rPr>
          <w:rtl/>
        </w:rPr>
      </w:pPr>
      <w:r>
        <w:rPr>
          <w:rFonts w:hint="cs"/>
          <w:rtl/>
        </w:rPr>
        <w:t>توجد السيَر الذاتية الكاملة في ملفات الأمانة.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532"/>
    </w:tblGrid>
    <w:tr w:rsidR="00420D61" w:rsidTr="00420D61">
      <w:tblPrEx>
        <w:tblCellMar>
          <w:top w:w="0" w:type="dxa"/>
          <w:bottom w:w="0" w:type="dxa"/>
        </w:tblCellMar>
      </w:tblPrEx>
      <w:tc>
        <w:tcPr>
          <w:tcW w:w="1532" w:type="dxa"/>
        </w:tcPr>
        <w:p w:rsidR="00000000" w:rsidRDefault="00420D61">
          <w:pPr>
            <w:pStyle w:val="Header"/>
            <w:bidi w:val="0"/>
          </w:pPr>
          <w:r>
            <w:t>CCPR/SP/67</w:t>
          </w:r>
        </w:p>
        <w:p w:rsidR="00000000" w:rsidRDefault="00420D61">
          <w:pPr>
            <w:pStyle w:val="Header"/>
            <w:bidi w:val="0"/>
          </w:pPr>
          <w:r>
            <w:t xml:space="preserve">Page </w:t>
          </w:r>
          <w:r>
            <w:fldChar w:fldCharType="begin"/>
          </w:r>
          <w:r>
            <w:instrText xml:space="preserve"> PAGE  \* MERGEFORMAT </w:instrText>
          </w:r>
          <w:r>
            <w:fldChar w:fldCharType="separate"/>
          </w:r>
          <w:r>
            <w:t>46</w:t>
          </w:r>
          <w:r>
            <w:fldChar w:fldCharType="end"/>
          </w:r>
        </w:p>
      </w:tc>
    </w:tr>
  </w:tbl>
  <w:p w:rsidR="00000000" w:rsidRDefault="00420D61">
    <w:pPr>
      <w:pStyle w:val="Header"/>
      <w:rPr>
        <w:rtl/>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0D61">
    <w:pPr>
      <w:pStyle w:val="Header"/>
      <w:bidi w:val="0"/>
    </w:pPr>
    <w:r>
      <w:t>CCPR/SP/67</w:t>
    </w:r>
  </w:p>
  <w:p w:rsidR="00000000" w:rsidRDefault="00420D61">
    <w:pPr>
      <w:pStyle w:val="Header"/>
      <w:bidi w:val="0"/>
    </w:pPr>
    <w:r>
      <w:t xml:space="preserve">Page </w:t>
    </w:r>
    <w:r>
      <w:fldChar w:fldCharType="begin"/>
    </w:r>
    <w:r>
      <w:instrText xml:space="preserve"> PAGE  \* MERGEFORMAT </w:instrText>
    </w:r>
    <w:r>
      <w:fldChar w:fldCharType="separate"/>
    </w:r>
    <w:r>
      <w:t>45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0D61">
    <w:pPr>
      <w:tabs>
        <w:tab w:val="right" w:pos="9467"/>
      </w:tabs>
      <w:spacing w:after="0" w:line="1000" w:lineRule="exact"/>
      <w:jc w:val="both"/>
      <w:rPr>
        <w:rFonts w:cs="Times New Roman"/>
        <w:b/>
        <w:bCs/>
        <w:sz w:val="44"/>
        <w:szCs w:val="36"/>
        <w:rtl/>
        <w:lang w:eastAsia="en-US"/>
      </w:rPr>
    </w:pPr>
    <w:r>
      <w:rPr>
        <w:sz w:val="56"/>
        <w:szCs w:val="56"/>
        <w:rtl/>
        <w:lang w:eastAsia="en-US"/>
      </w:rPr>
      <w:t>الأمم ا</w:t>
    </w:r>
    <w:r>
      <w:rPr>
        <w:sz w:val="56"/>
        <w:szCs w:val="56"/>
        <w:rtl/>
        <w:lang w:eastAsia="en-US"/>
      </w:rPr>
      <w:t>لمتحدة</w:t>
    </w:r>
    <w:r>
      <w:rPr>
        <w:szCs w:val="36"/>
        <w:rtl/>
        <w:lang w:eastAsia="en-US"/>
      </w:rPr>
      <w:tab/>
    </w:r>
    <w:r>
      <w:rPr>
        <w:rFonts w:ascii="Arial" w:hAnsi="Arial" w:cs="Arial"/>
        <w:b/>
        <w:bCs/>
        <w:sz w:val="72"/>
        <w:szCs w:val="72"/>
        <w:lang w:eastAsia="en-US"/>
      </w:rPr>
      <w:t>CCPR</w:t>
    </w:r>
  </w:p>
  <w:p w:rsidR="00000000" w:rsidRDefault="00420D61">
    <w:pPr>
      <w:pBdr>
        <w:bottom w:val="single" w:sz="6" w:space="1" w:color="auto"/>
      </w:pBdr>
      <w:bidi w:val="0"/>
      <w:spacing w:before="0" w:after="0"/>
      <w:rPr>
        <w:rFonts w:cs="Times New Roman"/>
        <w:szCs w:val="22"/>
        <w:lang w:eastAsia="en-US"/>
      </w:rPr>
    </w:pPr>
  </w:p>
  <w:p w:rsidR="00000000" w:rsidRDefault="00420D61">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165796" r:id="rId2"/>
      </w:pict>
    </w:r>
  </w:p>
  <w:p w:rsidR="00000000" w:rsidRDefault="00420D61">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420D61">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420D61">
    <w:pPr>
      <w:pStyle w:val="Header"/>
      <w:bidi w:val="0"/>
      <w:rPr>
        <w:szCs w:val="22"/>
        <w:lang w:eastAsia="en-US"/>
      </w:rPr>
    </w:pPr>
  </w:p>
  <w:p w:rsidR="00000000" w:rsidRDefault="00420D61">
    <w:pPr>
      <w:pStyle w:val="Header"/>
      <w:bidi w:val="0"/>
      <w:rPr>
        <w:szCs w:val="22"/>
        <w:lang w:eastAsia="en-US"/>
      </w:rPr>
    </w:pPr>
  </w:p>
  <w:p w:rsidR="00000000" w:rsidRDefault="00420D61">
    <w:pPr>
      <w:pStyle w:val="Header"/>
      <w:bidi w:val="0"/>
      <w:rPr>
        <w:szCs w:val="22"/>
        <w:lang w:eastAsia="en-US"/>
      </w:rPr>
    </w:pPr>
  </w:p>
  <w:p w:rsidR="00000000" w:rsidRDefault="00420D61">
    <w:pPr>
      <w:pStyle w:val="Header"/>
      <w:bidi w:val="0"/>
      <w:rPr>
        <w:szCs w:val="22"/>
        <w:lang w:eastAsia="en-US"/>
      </w:rPr>
    </w:pPr>
  </w:p>
  <w:p w:rsidR="00000000" w:rsidRDefault="00420D61">
    <w:pPr>
      <w:pStyle w:val="Header"/>
      <w:bidi w:val="0"/>
      <w:rPr>
        <w:rtl/>
        <w:lang w:eastAsia="en-US"/>
      </w:rPr>
    </w:pPr>
  </w:p>
  <w:p w:rsidR="00000000" w:rsidRDefault="00420D61">
    <w:pPr>
      <w:pStyle w:val="Header"/>
      <w:bidi w:val="0"/>
      <w:rPr>
        <w:rtl/>
        <w:lang w:eastAsia="en-US"/>
      </w:rPr>
    </w:pPr>
  </w:p>
  <w:p w:rsidR="00000000" w:rsidRDefault="00420D6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lvlText w:val=""/>
      <w:lvlJc w:val="left"/>
      <w:pPr>
        <w:tabs>
          <w:tab w:val="num" w:pos="1440"/>
        </w:tabs>
        <w:ind w:left="1440" w:right="1440" w:hanging="720"/>
      </w:pPr>
      <w:rPr>
        <w:rFonts w:ascii="Symbol" w:hAnsi="Symbol" w:hint="default"/>
      </w:rPr>
    </w:lvl>
  </w:abstractNum>
  <w:abstractNum w:abstractNumId="4">
    <w:nsid w:val="024001BC"/>
    <w:multiLevelType w:val="multilevel"/>
    <w:tmpl w:val="535203E8"/>
    <w:lvl w:ilvl="0">
      <w:start w:val="1999"/>
      <w:numFmt w:val="decimal"/>
      <w:lvlText w:val="%1"/>
      <w:lvlJc w:val="left"/>
      <w:pPr>
        <w:tabs>
          <w:tab w:val="num" w:pos="1440"/>
        </w:tabs>
        <w:ind w:left="1440" w:right="1440" w:hanging="1440"/>
      </w:pPr>
      <w:rPr>
        <w:rFonts w:hint="default"/>
      </w:rPr>
    </w:lvl>
    <w:lvl w:ilvl="1">
      <w:start w:val="2000"/>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5">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0391781F"/>
    <w:multiLevelType w:val="hybridMultilevel"/>
    <w:tmpl w:val="0CD6EB94"/>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06482EF6"/>
    <w:multiLevelType w:val="multilevel"/>
    <w:tmpl w:val="C1B0F7E0"/>
    <w:lvl w:ilvl="0">
      <w:start w:val="1983"/>
      <w:numFmt w:val="decimal"/>
      <w:lvlText w:val="%1"/>
      <w:lvlJc w:val="left"/>
      <w:pPr>
        <w:tabs>
          <w:tab w:val="num" w:pos="1440"/>
        </w:tabs>
        <w:ind w:left="1440" w:right="1440" w:hanging="1440"/>
      </w:pPr>
      <w:rPr>
        <w:rFonts w:hint="default"/>
      </w:rPr>
    </w:lvl>
    <w:lvl w:ilvl="1">
      <w:start w:val="1985"/>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8">
    <w:nsid w:val="0DD434C6"/>
    <w:multiLevelType w:val="multilevel"/>
    <w:tmpl w:val="B134AA16"/>
    <w:lvl w:ilvl="0">
      <w:start w:val="1994"/>
      <w:numFmt w:val="decimal"/>
      <w:lvlText w:val="%1"/>
      <w:lvlJc w:val="left"/>
      <w:pPr>
        <w:tabs>
          <w:tab w:val="num" w:pos="1800"/>
        </w:tabs>
        <w:ind w:left="1800" w:right="1800" w:hanging="1800"/>
      </w:pPr>
      <w:rPr>
        <w:rFonts w:hint="default"/>
      </w:rPr>
    </w:lvl>
    <w:lvl w:ilvl="1">
      <w:start w:val="1995"/>
      <w:numFmt w:val="decimal"/>
      <w:lvlText w:val="%1-%2"/>
      <w:lvlJc w:val="left"/>
      <w:pPr>
        <w:tabs>
          <w:tab w:val="num" w:pos="2160"/>
        </w:tabs>
        <w:ind w:left="2160" w:right="2160" w:hanging="1800"/>
      </w:pPr>
      <w:rPr>
        <w:rFonts w:hint="default"/>
      </w:rPr>
    </w:lvl>
    <w:lvl w:ilvl="2">
      <w:start w:val="1"/>
      <w:numFmt w:val="decimal"/>
      <w:lvlText w:val="%1-%2.%3"/>
      <w:lvlJc w:val="left"/>
      <w:pPr>
        <w:tabs>
          <w:tab w:val="num" w:pos="2520"/>
        </w:tabs>
        <w:ind w:left="2520" w:right="2520" w:hanging="1800"/>
      </w:pPr>
      <w:rPr>
        <w:rFonts w:hint="default"/>
      </w:rPr>
    </w:lvl>
    <w:lvl w:ilvl="3">
      <w:start w:val="1"/>
      <w:numFmt w:val="decimal"/>
      <w:lvlText w:val="%1-%2.%3.%4"/>
      <w:lvlJc w:val="left"/>
      <w:pPr>
        <w:tabs>
          <w:tab w:val="num" w:pos="2880"/>
        </w:tabs>
        <w:ind w:left="2880" w:right="2880" w:hanging="1800"/>
      </w:pPr>
      <w:rPr>
        <w:rFonts w:hint="default"/>
      </w:rPr>
    </w:lvl>
    <w:lvl w:ilvl="4">
      <w:start w:val="1"/>
      <w:numFmt w:val="decimal"/>
      <w:lvlText w:val="%1-%2.%3.%4.%5"/>
      <w:lvlJc w:val="left"/>
      <w:pPr>
        <w:tabs>
          <w:tab w:val="num" w:pos="3240"/>
        </w:tabs>
        <w:ind w:left="3240" w:right="3240" w:hanging="1800"/>
      </w:pPr>
      <w:rPr>
        <w:rFonts w:hint="default"/>
      </w:rPr>
    </w:lvl>
    <w:lvl w:ilvl="5">
      <w:start w:val="1"/>
      <w:numFmt w:val="decimal"/>
      <w:lvlText w:val="%1-%2.%3.%4.%5.%6"/>
      <w:lvlJc w:val="left"/>
      <w:pPr>
        <w:tabs>
          <w:tab w:val="num" w:pos="3600"/>
        </w:tabs>
        <w:ind w:left="3600" w:right="3600" w:hanging="1800"/>
      </w:pPr>
      <w:rPr>
        <w:rFonts w:hint="default"/>
      </w:rPr>
    </w:lvl>
    <w:lvl w:ilvl="6">
      <w:start w:val="1"/>
      <w:numFmt w:val="decimal"/>
      <w:lvlText w:val="%1-%2.%3.%4.%5.%6.%7"/>
      <w:lvlJc w:val="left"/>
      <w:pPr>
        <w:tabs>
          <w:tab w:val="num" w:pos="4320"/>
        </w:tabs>
        <w:ind w:left="4320" w:right="4320" w:hanging="2160"/>
      </w:pPr>
      <w:rPr>
        <w:rFonts w:hint="default"/>
      </w:rPr>
    </w:lvl>
    <w:lvl w:ilvl="7">
      <w:start w:val="1"/>
      <w:numFmt w:val="decimal"/>
      <w:lvlText w:val="%1-%2.%3.%4.%5.%6.%7.%8"/>
      <w:lvlJc w:val="left"/>
      <w:pPr>
        <w:tabs>
          <w:tab w:val="num" w:pos="5040"/>
        </w:tabs>
        <w:ind w:left="5040" w:right="5040" w:hanging="2520"/>
      </w:pPr>
      <w:rPr>
        <w:rFonts w:hint="default"/>
      </w:rPr>
    </w:lvl>
    <w:lvl w:ilvl="8">
      <w:start w:val="1"/>
      <w:numFmt w:val="decimal"/>
      <w:lvlText w:val="%1-%2.%3.%4.%5.%6.%7.%8.%9"/>
      <w:lvlJc w:val="left"/>
      <w:pPr>
        <w:tabs>
          <w:tab w:val="num" w:pos="5760"/>
        </w:tabs>
        <w:ind w:left="5760" w:right="5760" w:hanging="2880"/>
      </w:pPr>
      <w:rPr>
        <w:rFonts w:hint="default"/>
      </w:rPr>
    </w:lvl>
  </w:abstractNum>
  <w:abstractNum w:abstractNumId="9">
    <w:nsid w:val="0F457D01"/>
    <w:multiLevelType w:val="hybridMultilevel"/>
    <w:tmpl w:val="09CC1634"/>
    <w:lvl w:ilvl="0" w:tplc="102E0A3C">
      <w:start w:val="1995"/>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156E4391"/>
    <w:multiLevelType w:val="multilevel"/>
    <w:tmpl w:val="AD0C3A72"/>
    <w:lvl w:ilvl="0">
      <w:start w:val="1985"/>
      <w:numFmt w:val="decimal"/>
      <w:lvlText w:val="%1"/>
      <w:lvlJc w:val="left"/>
      <w:pPr>
        <w:tabs>
          <w:tab w:val="num" w:pos="4245"/>
        </w:tabs>
        <w:ind w:left="4245" w:right="4245" w:hanging="4245"/>
      </w:pPr>
      <w:rPr>
        <w:rFonts w:hint="default"/>
      </w:rPr>
    </w:lvl>
    <w:lvl w:ilvl="1">
      <w:start w:val="1988"/>
      <w:numFmt w:val="decimal"/>
      <w:lvlText w:val="%1-%2"/>
      <w:lvlJc w:val="left"/>
      <w:pPr>
        <w:tabs>
          <w:tab w:val="num" w:pos="4245"/>
        </w:tabs>
        <w:ind w:left="4245" w:right="4245" w:hanging="4245"/>
      </w:pPr>
      <w:rPr>
        <w:rFonts w:hint="default"/>
      </w:rPr>
    </w:lvl>
    <w:lvl w:ilvl="2">
      <w:start w:val="1"/>
      <w:numFmt w:val="decimal"/>
      <w:lvlText w:val="%1-%2.%3"/>
      <w:lvlJc w:val="left"/>
      <w:pPr>
        <w:tabs>
          <w:tab w:val="num" w:pos="4245"/>
        </w:tabs>
        <w:ind w:left="4245" w:right="4245" w:hanging="4245"/>
      </w:pPr>
      <w:rPr>
        <w:rFonts w:hint="default"/>
      </w:rPr>
    </w:lvl>
    <w:lvl w:ilvl="3">
      <w:start w:val="1"/>
      <w:numFmt w:val="decimal"/>
      <w:lvlText w:val="%1-%2.%3.%4"/>
      <w:lvlJc w:val="left"/>
      <w:pPr>
        <w:tabs>
          <w:tab w:val="num" w:pos="4245"/>
        </w:tabs>
        <w:ind w:left="4245" w:right="4245" w:hanging="4245"/>
      </w:pPr>
      <w:rPr>
        <w:rFonts w:hint="default"/>
      </w:rPr>
    </w:lvl>
    <w:lvl w:ilvl="4">
      <w:start w:val="1"/>
      <w:numFmt w:val="decimal"/>
      <w:lvlText w:val="%1-%2.%3.%4.%5"/>
      <w:lvlJc w:val="left"/>
      <w:pPr>
        <w:tabs>
          <w:tab w:val="num" w:pos="4245"/>
        </w:tabs>
        <w:ind w:left="4245" w:right="4245" w:hanging="4245"/>
      </w:pPr>
      <w:rPr>
        <w:rFonts w:hint="default"/>
      </w:rPr>
    </w:lvl>
    <w:lvl w:ilvl="5">
      <w:start w:val="1"/>
      <w:numFmt w:val="decimal"/>
      <w:lvlText w:val="%1-%2.%3.%4.%5.%6"/>
      <w:lvlJc w:val="left"/>
      <w:pPr>
        <w:tabs>
          <w:tab w:val="num" w:pos="4245"/>
        </w:tabs>
        <w:ind w:left="4245" w:right="4245" w:hanging="4245"/>
      </w:pPr>
      <w:rPr>
        <w:rFonts w:hint="default"/>
      </w:rPr>
    </w:lvl>
    <w:lvl w:ilvl="6">
      <w:start w:val="1"/>
      <w:numFmt w:val="decimal"/>
      <w:lvlText w:val="%1-%2.%3.%4.%5.%6.%7"/>
      <w:lvlJc w:val="left"/>
      <w:pPr>
        <w:tabs>
          <w:tab w:val="num" w:pos="4245"/>
        </w:tabs>
        <w:ind w:left="4245" w:right="4245" w:hanging="4245"/>
      </w:pPr>
      <w:rPr>
        <w:rFonts w:hint="default"/>
      </w:rPr>
    </w:lvl>
    <w:lvl w:ilvl="7">
      <w:start w:val="1"/>
      <w:numFmt w:val="decimal"/>
      <w:lvlText w:val="%1-%2.%3.%4.%5.%6.%7.%8"/>
      <w:lvlJc w:val="left"/>
      <w:pPr>
        <w:tabs>
          <w:tab w:val="num" w:pos="4245"/>
        </w:tabs>
        <w:ind w:left="4245" w:right="4245" w:hanging="4245"/>
      </w:pPr>
      <w:rPr>
        <w:rFonts w:hint="default"/>
      </w:rPr>
    </w:lvl>
    <w:lvl w:ilvl="8">
      <w:start w:val="1"/>
      <w:numFmt w:val="decimal"/>
      <w:lvlText w:val="%1-%2.%3.%4.%5.%6.%7.%8.%9"/>
      <w:lvlJc w:val="left"/>
      <w:pPr>
        <w:tabs>
          <w:tab w:val="num" w:pos="4245"/>
        </w:tabs>
        <w:ind w:left="4245" w:right="4245" w:hanging="4245"/>
      </w:pPr>
      <w:rPr>
        <w:rFonts w:hint="default"/>
      </w:rPr>
    </w:lvl>
  </w:abstractNum>
  <w:abstractNum w:abstractNumId="11">
    <w:nsid w:val="1844197D"/>
    <w:multiLevelType w:val="multilevel"/>
    <w:tmpl w:val="E87A4EF8"/>
    <w:lvl w:ilvl="0">
      <w:start w:val="1981"/>
      <w:numFmt w:val="decimal"/>
      <w:lvlText w:val="%1"/>
      <w:lvlJc w:val="left"/>
      <w:pPr>
        <w:tabs>
          <w:tab w:val="num" w:pos="1440"/>
        </w:tabs>
        <w:ind w:left="1440" w:right="1440" w:hanging="1440"/>
      </w:pPr>
      <w:rPr>
        <w:rFonts w:hint="default"/>
      </w:rPr>
    </w:lvl>
    <w:lvl w:ilvl="1">
      <w:start w:val="1986"/>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2">
    <w:nsid w:val="1B985776"/>
    <w:multiLevelType w:val="multilevel"/>
    <w:tmpl w:val="068EEA42"/>
    <w:lvl w:ilvl="0">
      <w:start w:val="1990"/>
      <w:numFmt w:val="decimal"/>
      <w:lvlText w:val="%1"/>
      <w:lvlJc w:val="left"/>
      <w:pPr>
        <w:tabs>
          <w:tab w:val="num" w:pos="1440"/>
        </w:tabs>
        <w:ind w:left="1440" w:right="1440" w:hanging="1440"/>
      </w:pPr>
      <w:rPr>
        <w:rFonts w:hint="default"/>
      </w:rPr>
    </w:lvl>
    <w:lvl w:ilvl="1">
      <w:start w:val="1991"/>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3">
    <w:nsid w:val="1DAB549A"/>
    <w:multiLevelType w:val="hybridMultilevel"/>
    <w:tmpl w:val="A392C64A"/>
    <w:lvl w:ilvl="0" w:tplc="C5341532">
      <w:start w:val="1"/>
      <w:numFmt w:val="bullet"/>
      <w:lvlText w:val="–"/>
      <w:lvlJc w:val="left"/>
      <w:pPr>
        <w:tabs>
          <w:tab w:val="num" w:pos="1134"/>
        </w:tabs>
        <w:ind w:left="1134" w:right="1134" w:hanging="567"/>
      </w:pPr>
      <w:rPr>
        <w:rFonts w:ascii="Times New Roman" w:hAnsi="Times New Roman" w:cs="Times New Roman"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213348E2"/>
    <w:multiLevelType w:val="hybridMultilevel"/>
    <w:tmpl w:val="7944817C"/>
    <w:lvl w:ilvl="0" w:tplc="7824682A">
      <w:start w:val="1"/>
      <w:numFmt w:val="decimal"/>
      <w:lvlRestart w:val="0"/>
      <w:pStyle w:val="FootnoteText"/>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287412C8"/>
    <w:multiLevelType w:val="multilevel"/>
    <w:tmpl w:val="6E1806CC"/>
    <w:lvl w:ilvl="0">
      <w:start w:val="1991"/>
      <w:numFmt w:val="decimal"/>
      <w:lvlText w:val="%1"/>
      <w:lvlJc w:val="left"/>
      <w:pPr>
        <w:tabs>
          <w:tab w:val="num" w:pos="1440"/>
        </w:tabs>
        <w:ind w:left="1440" w:right="1440" w:hanging="1440"/>
      </w:pPr>
      <w:rPr>
        <w:rFonts w:hint="default"/>
      </w:rPr>
    </w:lvl>
    <w:lvl w:ilvl="1">
      <w:start w:val="1993"/>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6">
    <w:nsid w:val="29D0595D"/>
    <w:multiLevelType w:val="multilevel"/>
    <w:tmpl w:val="FDFC70DE"/>
    <w:lvl w:ilvl="0">
      <w:start w:val="1998"/>
      <w:numFmt w:val="decimal"/>
      <w:lvlText w:val="%1"/>
      <w:lvlJc w:val="left"/>
      <w:pPr>
        <w:tabs>
          <w:tab w:val="num" w:pos="1440"/>
        </w:tabs>
        <w:ind w:left="1440" w:right="1440" w:hanging="1440"/>
      </w:pPr>
      <w:rPr>
        <w:rFonts w:hint="default"/>
      </w:rPr>
    </w:lvl>
    <w:lvl w:ilvl="1">
      <w:start w:val="2000"/>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1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611737C"/>
    <w:multiLevelType w:val="multilevel"/>
    <w:tmpl w:val="5D0CF266"/>
    <w:lvl w:ilvl="0">
      <w:start w:val="1985"/>
      <w:numFmt w:val="decimal"/>
      <w:lvlText w:val="%1"/>
      <w:lvlJc w:val="left"/>
      <w:pPr>
        <w:tabs>
          <w:tab w:val="num" w:pos="1440"/>
        </w:tabs>
        <w:ind w:left="1440" w:right="1440" w:hanging="1440"/>
      </w:pPr>
      <w:rPr>
        <w:rFonts w:hint="default"/>
      </w:rPr>
    </w:lvl>
    <w:lvl w:ilvl="1">
      <w:start w:val="1989"/>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19">
    <w:nsid w:val="38474BFC"/>
    <w:multiLevelType w:val="hybridMultilevel"/>
    <w:tmpl w:val="7420595E"/>
    <w:lvl w:ilvl="0" w:tplc="00761E30">
      <w:start w:val="1"/>
      <w:numFmt w:val="bullet"/>
      <w:lvlText w:val=""/>
      <w:lvlJc w:val="left"/>
      <w:pPr>
        <w:tabs>
          <w:tab w:val="num" w:pos="360"/>
        </w:tabs>
        <w:ind w:left="284" w:right="284" w:hanging="284"/>
      </w:pPr>
      <w:rPr>
        <w:rFonts w:ascii="Symbol" w:hAnsi="Symbol"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8A14102"/>
    <w:multiLevelType w:val="multilevel"/>
    <w:tmpl w:val="60285B24"/>
    <w:lvl w:ilvl="0">
      <w:start w:val="1995"/>
      <w:numFmt w:val="decimal"/>
      <w:lvlText w:val="%1"/>
      <w:lvlJc w:val="left"/>
      <w:pPr>
        <w:tabs>
          <w:tab w:val="num" w:pos="1440"/>
        </w:tabs>
        <w:ind w:left="1440" w:right="1440" w:hanging="1440"/>
      </w:pPr>
      <w:rPr>
        <w:rFonts w:hint="default"/>
      </w:rPr>
    </w:lvl>
    <w:lvl w:ilvl="1">
      <w:start w:val="1996"/>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1">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9790774"/>
    <w:multiLevelType w:val="multilevel"/>
    <w:tmpl w:val="4CA0F5E8"/>
    <w:lvl w:ilvl="0">
      <w:start w:val="2000"/>
      <w:numFmt w:val="decimal"/>
      <w:lvlText w:val="%1"/>
      <w:lvlJc w:val="left"/>
      <w:pPr>
        <w:tabs>
          <w:tab w:val="num" w:pos="1440"/>
        </w:tabs>
        <w:ind w:left="1440" w:right="1440" w:hanging="1440"/>
      </w:pPr>
      <w:rPr>
        <w:rFonts w:hint="default"/>
      </w:rPr>
    </w:lvl>
    <w:lvl w:ilvl="1">
      <w:start w:val="2003"/>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3">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428A7346"/>
    <w:multiLevelType w:val="multilevel"/>
    <w:tmpl w:val="33360628"/>
    <w:lvl w:ilvl="0">
      <w:start w:val="1996"/>
      <w:numFmt w:val="decimal"/>
      <w:lvlText w:val="%1"/>
      <w:lvlJc w:val="left"/>
      <w:pPr>
        <w:tabs>
          <w:tab w:val="num" w:pos="1440"/>
        </w:tabs>
        <w:ind w:left="1440" w:right="1440" w:hanging="1440"/>
      </w:pPr>
      <w:rPr>
        <w:rFonts w:hint="default"/>
      </w:rPr>
    </w:lvl>
    <w:lvl w:ilvl="1">
      <w:start w:val="1997"/>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7">
    <w:nsid w:val="433E6A3E"/>
    <w:multiLevelType w:val="multilevel"/>
    <w:tmpl w:val="47C83634"/>
    <w:lvl w:ilvl="0">
      <w:start w:val="2004"/>
      <w:numFmt w:val="decimal"/>
      <w:lvlText w:val="%1"/>
      <w:lvlJc w:val="left"/>
      <w:pPr>
        <w:tabs>
          <w:tab w:val="num" w:pos="1440"/>
        </w:tabs>
        <w:ind w:left="1440" w:right="1440" w:hanging="1440"/>
      </w:pPr>
      <w:rPr>
        <w:rFonts w:hint="default"/>
      </w:rPr>
    </w:lvl>
    <w:lvl w:ilvl="1">
      <w:start w:val="2005"/>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8">
    <w:nsid w:val="52901F31"/>
    <w:multiLevelType w:val="multilevel"/>
    <w:tmpl w:val="7F86B128"/>
    <w:lvl w:ilvl="0">
      <w:start w:val="2003"/>
      <w:numFmt w:val="decimal"/>
      <w:lvlText w:val="%1"/>
      <w:lvlJc w:val="left"/>
      <w:pPr>
        <w:tabs>
          <w:tab w:val="num" w:pos="1440"/>
        </w:tabs>
        <w:ind w:left="1440" w:right="1440" w:hanging="1440"/>
      </w:pPr>
      <w:rPr>
        <w:rFonts w:hint="default"/>
      </w:rPr>
    </w:lvl>
    <w:lvl w:ilvl="1">
      <w:start w:val="2004"/>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9">
    <w:nsid w:val="55F00EBA"/>
    <w:multiLevelType w:val="multilevel"/>
    <w:tmpl w:val="63AAE36E"/>
    <w:lvl w:ilvl="0">
      <w:start w:val="2002"/>
      <w:numFmt w:val="decimal"/>
      <w:lvlText w:val="%1"/>
      <w:lvlJc w:val="left"/>
      <w:pPr>
        <w:tabs>
          <w:tab w:val="num" w:pos="1440"/>
        </w:tabs>
        <w:ind w:left="1440" w:right="1440" w:hanging="1440"/>
      </w:pPr>
      <w:rPr>
        <w:rFonts w:hint="default"/>
      </w:rPr>
    </w:lvl>
    <w:lvl w:ilvl="1">
      <w:start w:val="2004"/>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0">
    <w:nsid w:val="55F0101B"/>
    <w:multiLevelType w:val="multilevel"/>
    <w:tmpl w:val="1BBA38DC"/>
    <w:lvl w:ilvl="0">
      <w:start w:val="1997"/>
      <w:numFmt w:val="decimal"/>
      <w:lvlText w:val="%1"/>
      <w:lvlJc w:val="left"/>
      <w:pPr>
        <w:tabs>
          <w:tab w:val="num" w:pos="1440"/>
        </w:tabs>
        <w:ind w:left="1440" w:right="1440" w:hanging="1440"/>
      </w:pPr>
      <w:rPr>
        <w:rFonts w:hint="default"/>
      </w:rPr>
    </w:lvl>
    <w:lvl w:ilvl="1">
      <w:start w:val="1998"/>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1">
    <w:nsid w:val="57DE3582"/>
    <w:multiLevelType w:val="hybridMultilevel"/>
    <w:tmpl w:val="F6B0822E"/>
    <w:lvl w:ilvl="0" w:tplc="C5341532">
      <w:start w:val="1"/>
      <w:numFmt w:val="bullet"/>
      <w:lvlText w:val="–"/>
      <w:lvlJc w:val="left"/>
      <w:pPr>
        <w:tabs>
          <w:tab w:val="num" w:pos="1134"/>
        </w:tabs>
        <w:ind w:left="1134" w:right="1134" w:hanging="567"/>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59DB6C27"/>
    <w:multiLevelType w:val="multilevel"/>
    <w:tmpl w:val="E4EE0C96"/>
    <w:lvl w:ilvl="0">
      <w:start w:val="1996"/>
      <w:numFmt w:val="decimal"/>
      <w:lvlText w:val="%1"/>
      <w:lvlJc w:val="left"/>
      <w:pPr>
        <w:tabs>
          <w:tab w:val="num" w:pos="1440"/>
        </w:tabs>
        <w:ind w:left="1440" w:right="1440" w:hanging="1440"/>
      </w:pPr>
      <w:rPr>
        <w:rFonts w:hint="default"/>
      </w:rPr>
    </w:lvl>
    <w:lvl w:ilvl="1">
      <w:start w:val="1999"/>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4">
    <w:nsid w:val="5D990529"/>
    <w:multiLevelType w:val="multilevel"/>
    <w:tmpl w:val="6B7045AC"/>
    <w:lvl w:ilvl="0">
      <w:start w:val="1992"/>
      <w:numFmt w:val="decimal"/>
      <w:lvlText w:val="%1"/>
      <w:lvlJc w:val="left"/>
      <w:pPr>
        <w:tabs>
          <w:tab w:val="num" w:pos="1440"/>
        </w:tabs>
        <w:ind w:left="1440" w:right="1440" w:hanging="1440"/>
      </w:pPr>
      <w:rPr>
        <w:rFonts w:hint="default"/>
      </w:rPr>
    </w:lvl>
    <w:lvl w:ilvl="1">
      <w:start w:val="1993"/>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5">
    <w:nsid w:val="633A7C6D"/>
    <w:multiLevelType w:val="multilevel"/>
    <w:tmpl w:val="6546C12A"/>
    <w:lvl w:ilvl="0">
      <w:start w:val="1995"/>
      <w:numFmt w:val="decimal"/>
      <w:lvlText w:val="%1"/>
      <w:lvlJc w:val="left"/>
      <w:pPr>
        <w:tabs>
          <w:tab w:val="num" w:pos="1440"/>
        </w:tabs>
        <w:ind w:left="1440" w:right="1440" w:hanging="1440"/>
      </w:pPr>
      <w:rPr>
        <w:rFonts w:hint="default"/>
      </w:rPr>
    </w:lvl>
    <w:lvl w:ilvl="1">
      <w:start w:val="1996"/>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68FA11E7"/>
    <w:multiLevelType w:val="hybridMultilevel"/>
    <w:tmpl w:val="FC0E6962"/>
    <w:lvl w:ilvl="0" w:tplc="C5341532">
      <w:start w:val="1"/>
      <w:numFmt w:val="bullet"/>
      <w:lvlText w:val="–"/>
      <w:lvlJc w:val="left"/>
      <w:pPr>
        <w:tabs>
          <w:tab w:val="num" w:pos="1134"/>
        </w:tabs>
        <w:ind w:left="1134" w:right="1134" w:hanging="567"/>
      </w:pPr>
      <w:rPr>
        <w:rFonts w:ascii="Times New Roman" w:hAnsi="Times New Roman" w:cs="Times New Roman"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6A9C3971"/>
    <w:multiLevelType w:val="hybridMultilevel"/>
    <w:tmpl w:val="C54ED718"/>
    <w:lvl w:ilvl="0" w:tplc="FD44DE56">
      <w:start w:val="1"/>
      <w:numFmt w:val="bullet"/>
      <w:lvlText w:val=""/>
      <w:lvlJc w:val="left"/>
      <w:pPr>
        <w:tabs>
          <w:tab w:val="num" w:pos="720"/>
        </w:tabs>
        <w:ind w:left="720" w:right="720" w:hanging="360"/>
      </w:pPr>
      <w:rPr>
        <w:rFonts w:ascii="Symbol" w:hAnsi="Symbol" w:hint="default"/>
      </w:rPr>
    </w:lvl>
    <w:lvl w:ilvl="1" w:tplc="040C0003" w:tentative="1">
      <w:start w:val="1"/>
      <w:numFmt w:val="bullet"/>
      <w:lvlText w:val="o"/>
      <w:lvlJc w:val="left"/>
      <w:pPr>
        <w:tabs>
          <w:tab w:val="num" w:pos="1440"/>
        </w:tabs>
        <w:ind w:left="1440" w:right="1440" w:hanging="360"/>
      </w:pPr>
      <w:rPr>
        <w:rFonts w:ascii="Courier New" w:hAnsi="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6C22103C"/>
    <w:multiLevelType w:val="multilevel"/>
    <w:tmpl w:val="E132E628"/>
    <w:lvl w:ilvl="0">
      <w:start w:val="1988"/>
      <w:numFmt w:val="decimal"/>
      <w:lvlText w:val="%1"/>
      <w:lvlJc w:val="left"/>
      <w:pPr>
        <w:tabs>
          <w:tab w:val="num" w:pos="3600"/>
        </w:tabs>
        <w:ind w:left="3600" w:right="3600" w:hanging="3600"/>
      </w:pPr>
      <w:rPr>
        <w:rFonts w:hint="default"/>
      </w:rPr>
    </w:lvl>
    <w:lvl w:ilvl="1">
      <w:start w:val="1990"/>
      <w:numFmt w:val="decimal"/>
      <w:lvlText w:val="%1-%2"/>
      <w:lvlJc w:val="left"/>
      <w:pPr>
        <w:tabs>
          <w:tab w:val="num" w:pos="3600"/>
        </w:tabs>
        <w:ind w:left="3600" w:right="3600" w:hanging="3600"/>
      </w:pPr>
      <w:rPr>
        <w:rFonts w:hint="default"/>
      </w:rPr>
    </w:lvl>
    <w:lvl w:ilvl="2">
      <w:start w:val="1"/>
      <w:numFmt w:val="decimal"/>
      <w:lvlText w:val="%1-%2.%3"/>
      <w:lvlJc w:val="left"/>
      <w:pPr>
        <w:tabs>
          <w:tab w:val="num" w:pos="3600"/>
        </w:tabs>
        <w:ind w:left="3600" w:right="3600" w:hanging="3600"/>
      </w:pPr>
      <w:rPr>
        <w:rFonts w:hint="default"/>
      </w:rPr>
    </w:lvl>
    <w:lvl w:ilvl="3">
      <w:start w:val="1"/>
      <w:numFmt w:val="decimal"/>
      <w:lvlText w:val="%1-%2.%3.%4"/>
      <w:lvlJc w:val="left"/>
      <w:pPr>
        <w:tabs>
          <w:tab w:val="num" w:pos="3600"/>
        </w:tabs>
        <w:ind w:left="3600" w:right="3600" w:hanging="3600"/>
      </w:pPr>
      <w:rPr>
        <w:rFonts w:hint="default"/>
      </w:rPr>
    </w:lvl>
    <w:lvl w:ilvl="4">
      <w:start w:val="1"/>
      <w:numFmt w:val="decimal"/>
      <w:lvlText w:val="%1-%2.%3.%4.%5"/>
      <w:lvlJc w:val="left"/>
      <w:pPr>
        <w:tabs>
          <w:tab w:val="num" w:pos="3600"/>
        </w:tabs>
        <w:ind w:left="3600" w:right="3600" w:hanging="3600"/>
      </w:pPr>
      <w:rPr>
        <w:rFonts w:hint="default"/>
      </w:rPr>
    </w:lvl>
    <w:lvl w:ilvl="5">
      <w:start w:val="1"/>
      <w:numFmt w:val="decimal"/>
      <w:lvlText w:val="%1-%2.%3.%4.%5.%6"/>
      <w:lvlJc w:val="left"/>
      <w:pPr>
        <w:tabs>
          <w:tab w:val="num" w:pos="3600"/>
        </w:tabs>
        <w:ind w:left="3600" w:right="3600" w:hanging="3600"/>
      </w:pPr>
      <w:rPr>
        <w:rFonts w:hint="default"/>
      </w:rPr>
    </w:lvl>
    <w:lvl w:ilvl="6">
      <w:start w:val="1"/>
      <w:numFmt w:val="decimal"/>
      <w:lvlText w:val="%1-%2.%3.%4.%5.%6.%7"/>
      <w:lvlJc w:val="left"/>
      <w:pPr>
        <w:tabs>
          <w:tab w:val="num" w:pos="3600"/>
        </w:tabs>
        <w:ind w:left="3600" w:right="3600" w:hanging="3600"/>
      </w:pPr>
      <w:rPr>
        <w:rFonts w:hint="default"/>
      </w:rPr>
    </w:lvl>
    <w:lvl w:ilvl="7">
      <w:start w:val="1"/>
      <w:numFmt w:val="decimal"/>
      <w:lvlText w:val="%1-%2.%3.%4.%5.%6.%7.%8"/>
      <w:lvlJc w:val="left"/>
      <w:pPr>
        <w:tabs>
          <w:tab w:val="num" w:pos="3600"/>
        </w:tabs>
        <w:ind w:left="3600" w:right="3600" w:hanging="3600"/>
      </w:pPr>
      <w:rPr>
        <w:rFonts w:hint="default"/>
      </w:rPr>
    </w:lvl>
    <w:lvl w:ilvl="8">
      <w:start w:val="1"/>
      <w:numFmt w:val="decimal"/>
      <w:lvlText w:val="%1-%2.%3.%4.%5.%6.%7.%8.%9"/>
      <w:lvlJc w:val="left"/>
      <w:pPr>
        <w:tabs>
          <w:tab w:val="num" w:pos="3600"/>
        </w:tabs>
        <w:ind w:left="3600" w:right="3600" w:hanging="3600"/>
      </w:pPr>
      <w:rPr>
        <w:rFonts w:hint="default"/>
      </w:rPr>
    </w:lvl>
  </w:abstractNum>
  <w:abstractNum w:abstractNumId="40">
    <w:nsid w:val="6C887D47"/>
    <w:multiLevelType w:val="multilevel"/>
    <w:tmpl w:val="BC06EBE8"/>
    <w:lvl w:ilvl="0">
      <w:start w:val="1991"/>
      <w:numFmt w:val="decimal"/>
      <w:lvlText w:val="%1"/>
      <w:lvlJc w:val="left"/>
      <w:pPr>
        <w:tabs>
          <w:tab w:val="num" w:pos="1440"/>
        </w:tabs>
        <w:ind w:left="1440" w:right="1440" w:hanging="1440"/>
      </w:pPr>
      <w:rPr>
        <w:rFonts w:hint="default"/>
      </w:rPr>
    </w:lvl>
    <w:lvl w:ilvl="1">
      <w:start w:val="1996"/>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41">
    <w:nsid w:val="722B1CF4"/>
    <w:multiLevelType w:val="multilevel"/>
    <w:tmpl w:val="F8A2FB7A"/>
    <w:lvl w:ilvl="0">
      <w:start w:val="1993"/>
      <w:numFmt w:val="decimal"/>
      <w:lvlText w:val="%1"/>
      <w:lvlJc w:val="left"/>
      <w:pPr>
        <w:tabs>
          <w:tab w:val="num" w:pos="1440"/>
        </w:tabs>
        <w:ind w:left="1440" w:right="1440" w:hanging="1440"/>
      </w:pPr>
      <w:rPr>
        <w:rFonts w:hint="default"/>
      </w:rPr>
    </w:lvl>
    <w:lvl w:ilvl="1">
      <w:start w:val="1994"/>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42">
    <w:nsid w:val="72B5671C"/>
    <w:multiLevelType w:val="multilevel"/>
    <w:tmpl w:val="E286D808"/>
    <w:lvl w:ilvl="0">
      <w:start w:val="1989"/>
      <w:numFmt w:val="decimal"/>
      <w:lvlText w:val="%1"/>
      <w:lvlJc w:val="left"/>
      <w:pPr>
        <w:tabs>
          <w:tab w:val="num" w:pos="1440"/>
        </w:tabs>
        <w:ind w:left="1440" w:right="1440" w:hanging="1440"/>
      </w:pPr>
      <w:rPr>
        <w:rFonts w:hint="default"/>
      </w:rPr>
    </w:lvl>
    <w:lvl w:ilvl="1">
      <w:start w:val="1991"/>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43">
    <w:nsid w:val="77BA70D2"/>
    <w:multiLevelType w:val="hybridMultilevel"/>
    <w:tmpl w:val="C5AE2E84"/>
    <w:lvl w:ilvl="0" w:tplc="C5341532">
      <w:start w:val="1"/>
      <w:numFmt w:val="bullet"/>
      <w:lvlText w:val="–"/>
      <w:lvlJc w:val="left"/>
      <w:pPr>
        <w:tabs>
          <w:tab w:val="num" w:pos="1134"/>
        </w:tabs>
        <w:ind w:left="1134" w:right="1134" w:hanging="567"/>
      </w:pPr>
      <w:rPr>
        <w:rFonts w:ascii="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4">
    <w:nsid w:val="791164E5"/>
    <w:multiLevelType w:val="multilevel"/>
    <w:tmpl w:val="EFE4AD96"/>
    <w:lvl w:ilvl="0">
      <w:start w:val="1982"/>
      <w:numFmt w:val="decimal"/>
      <w:lvlText w:val="%1"/>
      <w:lvlJc w:val="left"/>
      <w:pPr>
        <w:tabs>
          <w:tab w:val="num" w:pos="1440"/>
        </w:tabs>
        <w:ind w:left="1440" w:right="1440" w:hanging="1440"/>
      </w:pPr>
      <w:rPr>
        <w:rFonts w:hint="default"/>
      </w:rPr>
    </w:lvl>
    <w:lvl w:ilvl="1">
      <w:start w:val="1983"/>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45">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6">
    <w:nsid w:val="7B1B0019"/>
    <w:multiLevelType w:val="multilevel"/>
    <w:tmpl w:val="F46A4188"/>
    <w:lvl w:ilvl="0">
      <w:start w:val="1990"/>
      <w:numFmt w:val="decimal"/>
      <w:lvlText w:val="%1"/>
      <w:lvlJc w:val="left"/>
      <w:pPr>
        <w:tabs>
          <w:tab w:val="num" w:pos="1440"/>
        </w:tabs>
        <w:ind w:left="1440" w:right="1440" w:hanging="1440"/>
      </w:pPr>
      <w:rPr>
        <w:rFonts w:hint="default"/>
      </w:rPr>
    </w:lvl>
    <w:lvl w:ilvl="1">
      <w:start w:val="1991"/>
      <w:numFmt w:val="decimal"/>
      <w:lvlText w:val="%1-%2"/>
      <w:lvlJc w:val="left"/>
      <w:pPr>
        <w:tabs>
          <w:tab w:val="num" w:pos="1440"/>
        </w:tabs>
        <w:ind w:left="1440" w:right="1440" w:hanging="1440"/>
      </w:pPr>
      <w:rPr>
        <w:rFonts w:hint="default"/>
      </w:rPr>
    </w:lvl>
    <w:lvl w:ilvl="2">
      <w:start w:val="1"/>
      <w:numFmt w:val="decimal"/>
      <w:lvlText w:val="%1-%2.%3"/>
      <w:lvlJc w:val="left"/>
      <w:pPr>
        <w:tabs>
          <w:tab w:val="num" w:pos="1440"/>
        </w:tabs>
        <w:ind w:left="1440" w:right="1440" w:hanging="144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num w:numId="1">
    <w:abstractNumId w:val="2"/>
  </w:num>
  <w:num w:numId="2">
    <w:abstractNumId w:val="1"/>
  </w:num>
  <w:num w:numId="3">
    <w:abstractNumId w:val="0"/>
  </w:num>
  <w:num w:numId="4">
    <w:abstractNumId w:val="14"/>
  </w:num>
  <w:num w:numId="5">
    <w:abstractNumId w:val="36"/>
  </w:num>
  <w:num w:numId="6">
    <w:abstractNumId w:val="45"/>
  </w:num>
  <w:num w:numId="7">
    <w:abstractNumId w:val="5"/>
  </w:num>
  <w:num w:numId="8">
    <w:abstractNumId w:val="5"/>
  </w:num>
  <w:num w:numId="9">
    <w:abstractNumId w:val="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3"/>
  </w:num>
  <w:num w:numId="50">
    <w:abstractNumId w:val="3"/>
  </w:num>
  <w:num w:numId="51">
    <w:abstractNumId w:val="3"/>
  </w:num>
  <w:num w:numId="52">
    <w:abstractNumId w:val="23"/>
  </w:num>
  <w:num w:numId="53">
    <w:abstractNumId w:val="23"/>
  </w:num>
  <w:num w:numId="54">
    <w:abstractNumId w:val="21"/>
  </w:num>
  <w:num w:numId="55">
    <w:abstractNumId w:val="32"/>
  </w:num>
  <w:num w:numId="56">
    <w:abstractNumId w:val="32"/>
  </w:num>
  <w:num w:numId="57">
    <w:abstractNumId w:val="32"/>
  </w:num>
  <w:num w:numId="58">
    <w:abstractNumId w:val="3"/>
  </w:num>
  <w:num w:numId="59">
    <w:abstractNumId w:val="17"/>
  </w:num>
  <w:num w:numId="60">
    <w:abstractNumId w:val="17"/>
  </w:num>
  <w:num w:numId="61">
    <w:abstractNumId w:val="24"/>
  </w:num>
  <w:num w:numId="62">
    <w:abstractNumId w:val="24"/>
  </w:num>
  <w:num w:numId="63">
    <w:abstractNumId w:val="24"/>
  </w:num>
  <w:num w:numId="64">
    <w:abstractNumId w:val="32"/>
  </w:num>
  <w:num w:numId="65">
    <w:abstractNumId w:val="37"/>
  </w:num>
  <w:num w:numId="66">
    <w:abstractNumId w:val="31"/>
  </w:num>
  <w:num w:numId="67">
    <w:abstractNumId w:val="43"/>
  </w:num>
  <w:num w:numId="68">
    <w:abstractNumId w:val="13"/>
  </w:num>
  <w:num w:numId="69">
    <w:abstractNumId w:val="19"/>
  </w:num>
  <w:num w:numId="70">
    <w:abstractNumId w:val="38"/>
  </w:num>
  <w:num w:numId="71">
    <w:abstractNumId w:val="33"/>
  </w:num>
  <w:num w:numId="72">
    <w:abstractNumId w:val="30"/>
  </w:num>
  <w:num w:numId="73">
    <w:abstractNumId w:val="40"/>
  </w:num>
  <w:num w:numId="74">
    <w:abstractNumId w:val="34"/>
  </w:num>
  <w:num w:numId="75">
    <w:abstractNumId w:val="46"/>
  </w:num>
  <w:num w:numId="76">
    <w:abstractNumId w:val="18"/>
  </w:num>
  <w:num w:numId="77">
    <w:abstractNumId w:val="27"/>
  </w:num>
  <w:num w:numId="78">
    <w:abstractNumId w:val="28"/>
  </w:num>
  <w:num w:numId="79">
    <w:abstractNumId w:val="29"/>
  </w:num>
  <w:num w:numId="80">
    <w:abstractNumId w:val="22"/>
  </w:num>
  <w:num w:numId="81">
    <w:abstractNumId w:val="16"/>
  </w:num>
  <w:num w:numId="82">
    <w:abstractNumId w:val="26"/>
  </w:num>
  <w:num w:numId="83">
    <w:abstractNumId w:val="20"/>
  </w:num>
  <w:num w:numId="84">
    <w:abstractNumId w:val="35"/>
  </w:num>
  <w:num w:numId="85">
    <w:abstractNumId w:val="9"/>
  </w:num>
  <w:num w:numId="86">
    <w:abstractNumId w:val="8"/>
  </w:num>
  <w:num w:numId="87">
    <w:abstractNumId w:val="15"/>
  </w:num>
  <w:num w:numId="88">
    <w:abstractNumId w:val="12"/>
  </w:num>
  <w:num w:numId="89">
    <w:abstractNumId w:val="39"/>
  </w:num>
  <w:num w:numId="90">
    <w:abstractNumId w:val="10"/>
  </w:num>
  <w:num w:numId="91">
    <w:abstractNumId w:val="7"/>
  </w:num>
  <w:num w:numId="92">
    <w:abstractNumId w:val="44"/>
  </w:num>
  <w:num w:numId="93">
    <w:abstractNumId w:val="41"/>
  </w:num>
  <w:num w:numId="94">
    <w:abstractNumId w:val="42"/>
  </w:num>
  <w:num w:numId="95">
    <w:abstractNumId w:val="11"/>
  </w:num>
  <w:num w:numId="96">
    <w:abstractNumId w:val="4"/>
  </w:num>
  <w:num w:numId="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before="0" w:after="120" w:line="340" w:lineRule="exact"/>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spacing w:before="0"/>
      <w:ind w:left="216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Pages>
  <Words>11447</Words>
  <Characters>65251</Characters>
  <Application>Microsoft Office Word</Application>
  <DocSecurity>4</DocSecurity>
  <Lines>543</Lines>
  <Paragraphs>130</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80132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EL RAHAL</dc:creator>
  <cp:keywords/>
  <dc:description/>
  <cp:lastModifiedBy>EL RAHAL</cp:lastModifiedBy>
  <cp:revision>2</cp:revision>
  <cp:lastPrinted>2006-08-02T14:55:00Z</cp:lastPrinted>
  <dcterms:created xsi:type="dcterms:W3CDTF">2006-08-02T14:57:00Z</dcterms:created>
  <dcterms:modified xsi:type="dcterms:W3CDTF">2006-08-02T14:57:00Z</dcterms:modified>
</cp:coreProperties>
</file>