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6C117F4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36E9D70" w14:textId="77777777" w:rsidR="002D5AAC" w:rsidRDefault="002D5AAC" w:rsidP="00825E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59ACFCB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226D1F" w14:textId="77777777" w:rsidR="002D5AAC" w:rsidRDefault="00825E77" w:rsidP="00825E77">
            <w:pPr>
              <w:jc w:val="right"/>
            </w:pPr>
            <w:r w:rsidRPr="00825E77">
              <w:rPr>
                <w:sz w:val="40"/>
              </w:rPr>
              <w:t>CRPD</w:t>
            </w:r>
            <w:r>
              <w:t>/C/PRK/1</w:t>
            </w:r>
          </w:p>
        </w:tc>
      </w:tr>
      <w:tr w:rsidR="002D5AAC" w:rsidRPr="00A24C74" w14:paraId="057DC903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C0AF60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AEEAAB7" wp14:editId="5117F10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14D781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19C63B5" w14:textId="77777777" w:rsidR="002D5AAC" w:rsidRDefault="00825E77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7A9C356" w14:textId="77777777" w:rsidR="00825E77" w:rsidRDefault="00825E77" w:rsidP="00825E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October 2019</w:t>
            </w:r>
          </w:p>
          <w:p w14:paraId="76B79700" w14:textId="77777777" w:rsidR="00825E77" w:rsidRDefault="00825E77" w:rsidP="00825E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C28E1B8" w14:textId="77777777" w:rsidR="00825E77" w:rsidRDefault="00825E77" w:rsidP="00825E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  <w:p w14:paraId="47684076" w14:textId="7A97999A" w:rsidR="00825E77" w:rsidRPr="00825E77" w:rsidRDefault="00825E77" w:rsidP="00825E77">
            <w:pPr>
              <w:spacing w:line="240" w:lineRule="exact"/>
              <w:rPr>
                <w:b/>
                <w:lang w:val="en-US"/>
              </w:rPr>
            </w:pPr>
            <w:r w:rsidRPr="00825E77">
              <w:rPr>
                <w:lang w:val="en-US"/>
              </w:rPr>
              <w:t xml:space="preserve">English, </w:t>
            </w:r>
            <w:r w:rsidR="00A24C74" w:rsidRPr="00825E77">
              <w:rPr>
                <w:lang w:val="en-US"/>
              </w:rPr>
              <w:t xml:space="preserve">Russian </w:t>
            </w:r>
            <w:r w:rsidRPr="00825E77">
              <w:rPr>
                <w:lang w:val="en-US"/>
              </w:rPr>
              <w:t xml:space="preserve">and </w:t>
            </w:r>
            <w:r w:rsidR="00A24C74" w:rsidRPr="00825E77">
              <w:rPr>
                <w:lang w:val="en-US"/>
              </w:rPr>
              <w:t xml:space="preserve">Spanish </w:t>
            </w:r>
            <w:r w:rsidRPr="00825E77">
              <w:rPr>
                <w:lang w:val="en-US"/>
              </w:rPr>
              <w:t>only</w:t>
            </w:r>
          </w:p>
        </w:tc>
      </w:tr>
    </w:tbl>
    <w:p w14:paraId="459518E9" w14:textId="77777777" w:rsidR="00825E77" w:rsidRPr="001F252F" w:rsidRDefault="00825E77" w:rsidP="00825E77">
      <w:pPr>
        <w:spacing w:before="120"/>
        <w:rPr>
          <w:b/>
          <w:sz w:val="24"/>
          <w:szCs w:val="24"/>
        </w:rPr>
      </w:pPr>
      <w:r w:rsidRPr="001F252F">
        <w:rPr>
          <w:b/>
          <w:sz w:val="24"/>
          <w:szCs w:val="24"/>
        </w:rPr>
        <w:t xml:space="preserve">Комитет по правам инвалидов </w:t>
      </w:r>
    </w:p>
    <w:p w14:paraId="03E96B8E" w14:textId="77777777" w:rsidR="00825E77" w:rsidRPr="006C620A" w:rsidRDefault="00825E77" w:rsidP="00825E77">
      <w:pPr>
        <w:pStyle w:val="HMG"/>
        <w:rPr>
          <w:b w:val="0"/>
          <w:bCs/>
          <w:sz w:val="20"/>
        </w:rPr>
      </w:pPr>
      <w:r w:rsidRPr="001F252F">
        <w:tab/>
      </w:r>
      <w:r w:rsidRPr="001F252F">
        <w:tab/>
      </w:r>
      <w:r w:rsidRPr="006C620A">
        <w:t>Первоначальный доклад</w:t>
      </w:r>
      <w:r>
        <w:t xml:space="preserve">, направленный </w:t>
      </w:r>
      <w:r w:rsidRPr="006C620A">
        <w:t>Корейской Народно-Демократической Республикой в соответствии со статьей 35 Конвенции</w:t>
      </w:r>
      <w:r>
        <w:t xml:space="preserve"> и</w:t>
      </w:r>
      <w:r w:rsidRPr="006C620A">
        <w:t xml:space="preserve"> </w:t>
      </w:r>
      <w:r>
        <w:t>подлежавший представлению</w:t>
      </w:r>
      <w:r w:rsidRPr="006C620A">
        <w:t xml:space="preserve"> в</w:t>
      </w:r>
      <w:r>
        <w:rPr>
          <w:lang w:val="en-US"/>
        </w:rPr>
        <w:t> </w:t>
      </w:r>
      <w:r w:rsidRPr="006C620A">
        <w:t>2018 году</w:t>
      </w:r>
      <w:r w:rsidRPr="006C620A">
        <w:rPr>
          <w:b w:val="0"/>
          <w:bCs/>
          <w:sz w:val="20"/>
        </w:rPr>
        <w:footnoteReference w:customMarkFollows="1" w:id="1"/>
        <w:t>*</w:t>
      </w:r>
      <w:r w:rsidRPr="00825E77">
        <w:rPr>
          <w:b w:val="0"/>
          <w:bCs/>
          <w:position w:val="8"/>
          <w:sz w:val="20"/>
        </w:rPr>
        <w:t xml:space="preserve"> </w:t>
      </w:r>
      <w:r w:rsidRPr="006C620A">
        <w:rPr>
          <w:b w:val="0"/>
          <w:bCs/>
          <w:sz w:val="20"/>
        </w:rPr>
        <w:footnoteReference w:customMarkFollows="1" w:id="2"/>
        <w:t>**</w:t>
      </w:r>
    </w:p>
    <w:p w14:paraId="2CCFCFF3" w14:textId="77777777" w:rsidR="00825E77" w:rsidRPr="006F3CDA" w:rsidRDefault="00825E77" w:rsidP="00825E77">
      <w:pPr>
        <w:pStyle w:val="SingleTxtG"/>
        <w:jc w:val="right"/>
      </w:pPr>
      <w:r w:rsidRPr="006F3CDA">
        <w:t>[Дата получения: 19 декабря 2018 г</w:t>
      </w:r>
      <w:r>
        <w:t>ода</w:t>
      </w:r>
      <w:r w:rsidRPr="006F3CDA">
        <w:t>]</w:t>
      </w:r>
    </w:p>
    <w:p w14:paraId="3B695AF2" w14:textId="77777777" w:rsidR="00825E77" w:rsidRPr="006F3CDA" w:rsidRDefault="00825E77" w:rsidP="00825E77">
      <w:r w:rsidRPr="006F3CDA">
        <w:br w:type="page"/>
      </w:r>
    </w:p>
    <w:p w14:paraId="53D2BC32" w14:textId="77777777" w:rsidR="00825E77" w:rsidRPr="006F3CDA" w:rsidRDefault="00825E77" w:rsidP="00825E77">
      <w:pPr>
        <w:pStyle w:val="HChG"/>
      </w:pPr>
      <w:r w:rsidRPr="006F3CDA">
        <w:lastRenderedPageBreak/>
        <w:tab/>
      </w:r>
      <w:r w:rsidRPr="006F3CDA">
        <w:tab/>
      </w:r>
      <w:r>
        <w:t>Предисловие</w:t>
      </w:r>
    </w:p>
    <w:p w14:paraId="568AB28A" w14:textId="77777777" w:rsidR="00825E77" w:rsidRPr="006F3CDA" w:rsidRDefault="00825E77" w:rsidP="00825E77">
      <w:pPr>
        <w:pStyle w:val="SingleTxtG"/>
      </w:pPr>
      <w:r w:rsidRPr="006F3CDA">
        <w:t>1.</w:t>
      </w:r>
      <w:r w:rsidRPr="006F3CDA">
        <w:tab/>
        <w:t>Корейская Народно-Демократическая Республика (далее</w:t>
      </w:r>
      <w:r>
        <w:t xml:space="preserve"> </w:t>
      </w:r>
      <w:r w:rsidRPr="00665767">
        <w:t>–</w:t>
      </w:r>
      <w:r w:rsidRPr="006F3CDA">
        <w:t xml:space="preserve"> КНДР) подписала Конвенцию о правах инвалидов (далее </w:t>
      </w:r>
      <w:r w:rsidRPr="00665767">
        <w:t>–</w:t>
      </w:r>
      <w:r w:rsidRPr="006F3CDA">
        <w:t xml:space="preserve"> Конвенция) 3</w:t>
      </w:r>
      <w:r>
        <w:t xml:space="preserve"> </w:t>
      </w:r>
      <w:r w:rsidRPr="006F3CDA">
        <w:t>июля 2013 года и ратифицировала ее 23 ноября 2016 года. Конвенция вступила в силу в КНДР 7 января 201</w:t>
      </w:r>
      <w:r>
        <w:t>7</w:t>
      </w:r>
      <w:r w:rsidRPr="006F3CDA">
        <w:t xml:space="preserve"> года. </w:t>
      </w:r>
    </w:p>
    <w:p w14:paraId="21F032F3" w14:textId="77777777" w:rsidR="00825E77" w:rsidRPr="006F3CDA" w:rsidRDefault="00825E77" w:rsidP="00825E77">
      <w:pPr>
        <w:pStyle w:val="SingleTxtG"/>
      </w:pPr>
      <w:r w:rsidRPr="006F3CDA">
        <w:t>2.</w:t>
      </w:r>
      <w:r>
        <w:tab/>
        <w:t>Согласно</w:t>
      </w:r>
      <w:r w:rsidRPr="006F3CDA">
        <w:t xml:space="preserve"> своим обязательствам по статье 35 Конвенции КНДР подготовила настоящий доклад </w:t>
      </w:r>
      <w:r w:rsidRPr="00665767">
        <w:t xml:space="preserve">в соответствии с руководящими принципами </w:t>
      </w:r>
      <w:r w:rsidRPr="006F3CDA">
        <w:t>Организации Объединенных Наций</w:t>
      </w:r>
      <w:r w:rsidRPr="00665767">
        <w:t xml:space="preserve"> </w:t>
      </w:r>
      <w:r>
        <w:t>о подготовке</w:t>
      </w:r>
      <w:r w:rsidRPr="00665767">
        <w:t xml:space="preserve"> докладов, представляемых государствами – участниками международных договоров по правам человека (HRI/GEN/2/Rev.5)</w:t>
      </w:r>
      <w:r>
        <w:t>,</w:t>
      </w:r>
      <w:r w:rsidRPr="00665767">
        <w:t xml:space="preserve"> и руководящими принципами Комитета по правам инвалидов относительно представления докладов об осуществлении Конвенции</w:t>
      </w:r>
      <w:r w:rsidR="00C16566" w:rsidRPr="00C16566">
        <w:t xml:space="preserve"> </w:t>
      </w:r>
      <w:r w:rsidRPr="006F3CDA">
        <w:t>(</w:t>
      </w:r>
      <w:r>
        <w:t>CONVENTION</w:t>
      </w:r>
      <w:r w:rsidRPr="006F3CDA">
        <w:t>/</w:t>
      </w:r>
      <w:r>
        <w:t>C</w:t>
      </w:r>
      <w:r w:rsidRPr="006F3CDA">
        <w:t>/2/3)</w:t>
      </w:r>
      <w:r>
        <w:t>.</w:t>
      </w:r>
    </w:p>
    <w:p w14:paraId="16DF4D73" w14:textId="77777777" w:rsidR="00825E77" w:rsidRPr="006F3CDA" w:rsidRDefault="00825E77" w:rsidP="00825E77">
      <w:pPr>
        <w:pStyle w:val="SingleTxtG"/>
      </w:pPr>
      <w:r w:rsidRPr="006F3CDA">
        <w:t>3.</w:t>
      </w:r>
      <w:r>
        <w:tab/>
      </w:r>
      <w:r w:rsidRPr="006F3CDA">
        <w:t xml:space="preserve">В настоящем докладе </w:t>
      </w:r>
      <w:r w:rsidRPr="0088100F">
        <w:t>в порядке следования статей Конвенции</w:t>
      </w:r>
      <w:r w:rsidRPr="006F3CDA">
        <w:t xml:space="preserve"> </w:t>
      </w:r>
      <w:r>
        <w:t>излагается информация о</w:t>
      </w:r>
      <w:r w:rsidRPr="006F3CDA">
        <w:t xml:space="preserve"> законодательны</w:t>
      </w:r>
      <w:r>
        <w:t>х</w:t>
      </w:r>
      <w:r w:rsidRPr="006F3CDA">
        <w:t>, административны</w:t>
      </w:r>
      <w:r>
        <w:t>х</w:t>
      </w:r>
      <w:r w:rsidRPr="006F3CDA">
        <w:t xml:space="preserve"> и други</w:t>
      </w:r>
      <w:r>
        <w:t>х</w:t>
      </w:r>
      <w:r w:rsidRPr="006F3CDA">
        <w:t xml:space="preserve"> мер</w:t>
      </w:r>
      <w:r>
        <w:t>ах</w:t>
      </w:r>
      <w:r w:rsidRPr="006F3CDA">
        <w:t>, приняты</w:t>
      </w:r>
      <w:r>
        <w:t>х</w:t>
      </w:r>
      <w:r w:rsidRPr="006F3CDA">
        <w:t xml:space="preserve"> КНДР для защиты и поощрения прав инвалидов, </w:t>
      </w:r>
      <w:r>
        <w:t xml:space="preserve">и </w:t>
      </w:r>
      <w:r w:rsidRPr="006F3CDA">
        <w:t>ее усили</w:t>
      </w:r>
      <w:r>
        <w:t>ях</w:t>
      </w:r>
      <w:r w:rsidRPr="006F3CDA">
        <w:t xml:space="preserve"> по </w:t>
      </w:r>
      <w:r>
        <w:t>реализации этих</w:t>
      </w:r>
      <w:r w:rsidRPr="006F3CDA">
        <w:t xml:space="preserve"> мер и </w:t>
      </w:r>
      <w:r>
        <w:t xml:space="preserve">по обеспечению </w:t>
      </w:r>
      <w:r w:rsidRPr="006F3CDA">
        <w:t>осуществлени</w:t>
      </w:r>
      <w:r>
        <w:t>я</w:t>
      </w:r>
      <w:r w:rsidRPr="006F3CDA">
        <w:t xml:space="preserve"> инвалидами </w:t>
      </w:r>
      <w:r>
        <w:t>их</w:t>
      </w:r>
      <w:r w:rsidRPr="006F3CDA">
        <w:t xml:space="preserve"> прав </w:t>
      </w:r>
      <w:r>
        <w:t xml:space="preserve">наряду </w:t>
      </w:r>
      <w:r w:rsidRPr="006F3CDA">
        <w:t>со статисти</w:t>
      </w:r>
      <w:r>
        <w:t>ческими данными</w:t>
      </w:r>
      <w:r w:rsidRPr="006F3CDA">
        <w:t>, представленн</w:t>
      </w:r>
      <w:r>
        <w:t>ыми</w:t>
      </w:r>
      <w:r w:rsidRPr="006F3CDA">
        <w:t xml:space="preserve"> либо в соответствующих </w:t>
      </w:r>
      <w:r>
        <w:t>разделах</w:t>
      </w:r>
      <w:r w:rsidRPr="006F3CDA">
        <w:t>, либо в приложении.</w:t>
      </w:r>
    </w:p>
    <w:p w14:paraId="0FAAFEF6" w14:textId="77777777" w:rsidR="00825E77" w:rsidRPr="006F3CDA" w:rsidRDefault="00825E77" w:rsidP="00825E77">
      <w:pPr>
        <w:pStyle w:val="SingleTxtG"/>
      </w:pPr>
      <w:r w:rsidRPr="006F3CDA">
        <w:t>4.</w:t>
      </w:r>
      <w:r>
        <w:tab/>
      </w:r>
      <w:r w:rsidRPr="006F3CDA">
        <w:t xml:space="preserve">Для подготовки настоящего доклада под эгидой </w:t>
      </w:r>
      <w:r w:rsidRPr="001F7CD2">
        <w:t>Национальн</w:t>
      </w:r>
      <w:r>
        <w:t>ого</w:t>
      </w:r>
      <w:r w:rsidRPr="001F7CD2">
        <w:t xml:space="preserve"> комитет</w:t>
      </w:r>
      <w:r>
        <w:t>а</w:t>
      </w:r>
      <w:r w:rsidRPr="001F7CD2">
        <w:t xml:space="preserve"> по осуществлению международных договоров по правам человека</w:t>
      </w:r>
      <w:r w:rsidRPr="006F3CDA">
        <w:t xml:space="preserve"> (см. </w:t>
      </w:r>
      <w:r>
        <w:t>п</w:t>
      </w:r>
      <w:r w:rsidRPr="006F3CDA">
        <w:t>ункт 37 настоящего доклада)</w:t>
      </w:r>
      <w:r w:rsidRPr="009D2C73">
        <w:t xml:space="preserve"> </w:t>
      </w:r>
      <w:r w:rsidRPr="006F3CDA">
        <w:t>была создана редакционная группа, состоя</w:t>
      </w:r>
      <w:r>
        <w:t>вш</w:t>
      </w:r>
      <w:r w:rsidRPr="006F3CDA">
        <w:t xml:space="preserve">ая из соответствующих должностных лиц и экспертов Президиума Верховного </w:t>
      </w:r>
      <w:r>
        <w:t>н</w:t>
      </w:r>
      <w:r w:rsidRPr="006F3CDA">
        <w:t xml:space="preserve">ародного </w:t>
      </w:r>
      <w:r>
        <w:t>с</w:t>
      </w:r>
      <w:r w:rsidRPr="006F3CDA">
        <w:t xml:space="preserve">обрания, комиссий, министерств, общественных организаций, ассоциаций и </w:t>
      </w:r>
      <w:r>
        <w:t>научно-</w:t>
      </w:r>
      <w:r w:rsidRPr="006F3CDA">
        <w:t xml:space="preserve">исследовательских учреждений, которые </w:t>
      </w:r>
      <w:r>
        <w:t>занимаются</w:t>
      </w:r>
      <w:r w:rsidRPr="006F3CDA">
        <w:t xml:space="preserve"> защитой и поощрением прав </w:t>
      </w:r>
      <w:r>
        <w:t>инвалидов</w:t>
      </w:r>
      <w:r w:rsidRPr="006F3CDA">
        <w:t xml:space="preserve">. </w:t>
      </w:r>
      <w:r>
        <w:t>Эта г</w:t>
      </w:r>
      <w:r w:rsidRPr="006F3CDA">
        <w:t xml:space="preserve">руппа подготовила настоящий </w:t>
      </w:r>
      <w:r>
        <w:t>доклад</w:t>
      </w:r>
      <w:r w:rsidRPr="006F3CDA">
        <w:t xml:space="preserve"> на основе соответствующих руководящих принципов и данных, собранных из различных секторов. Для облегчения подготовки настоящего доклада было проведено девять консультативных совещаний, при</w:t>
      </w:r>
      <w:r>
        <w:t xml:space="preserve"> этом</w:t>
      </w:r>
      <w:r w:rsidRPr="006F3CDA">
        <w:t xml:space="preserve"> в тесном сотрудничестве с Центральным комитетом Корейской федерации по защите инвалидов (далее</w:t>
      </w:r>
      <w:r>
        <w:t xml:space="preserve"> </w:t>
      </w:r>
      <w:r w:rsidRPr="00665767">
        <w:t>–</w:t>
      </w:r>
      <w:r w:rsidRPr="006F3CDA">
        <w:t xml:space="preserve"> </w:t>
      </w:r>
      <w:r>
        <w:t>КФЗИ</w:t>
      </w:r>
      <w:r w:rsidRPr="006F3CDA">
        <w:t>)</w:t>
      </w:r>
      <w:r>
        <w:t xml:space="preserve"> </w:t>
      </w:r>
      <w:r w:rsidRPr="006F3CDA">
        <w:t xml:space="preserve">должное внимание было уделено выяснению </w:t>
      </w:r>
      <w:r>
        <w:t>точек зрения</w:t>
      </w:r>
      <w:r w:rsidRPr="006F3CDA">
        <w:t xml:space="preserve"> и мнений инвалидов.</w:t>
      </w:r>
      <w:r>
        <w:t xml:space="preserve"> Подготовленный</w:t>
      </w:r>
      <w:r w:rsidRPr="006F3CDA">
        <w:t xml:space="preserve"> проект </w:t>
      </w:r>
      <w:r>
        <w:t xml:space="preserve">доклада </w:t>
      </w:r>
      <w:r w:rsidRPr="006F3CDA">
        <w:t xml:space="preserve">был </w:t>
      </w:r>
      <w:r>
        <w:t>направлен</w:t>
      </w:r>
      <w:r w:rsidRPr="006F3CDA">
        <w:t xml:space="preserve"> заинтересованным учреждениям </w:t>
      </w:r>
      <w:r>
        <w:t>с просьбой изложить их замечания</w:t>
      </w:r>
      <w:r w:rsidRPr="006F3CDA">
        <w:t xml:space="preserve">, а </w:t>
      </w:r>
      <w:r>
        <w:t xml:space="preserve">его </w:t>
      </w:r>
      <w:r w:rsidRPr="006F3CDA">
        <w:t xml:space="preserve">окончательный вариант был представлен Национальному комитету по защите инвалидов </w:t>
      </w:r>
      <w:r>
        <w:t>с целью его</w:t>
      </w:r>
      <w:r w:rsidRPr="006F3CDA">
        <w:t xml:space="preserve"> рассмотрения и утверждения.</w:t>
      </w:r>
    </w:p>
    <w:p w14:paraId="2E03D01A" w14:textId="77777777" w:rsidR="00825E77" w:rsidRPr="006F3CDA" w:rsidRDefault="00825E77" w:rsidP="00825E77">
      <w:pPr>
        <w:pStyle w:val="SingleTxtG"/>
      </w:pPr>
      <w:r w:rsidRPr="006F3CDA">
        <w:t>5.</w:t>
      </w:r>
      <w:r>
        <w:tab/>
      </w:r>
      <w:r w:rsidRPr="006F3CDA">
        <w:t xml:space="preserve">Г-жа </w:t>
      </w:r>
      <w:r w:rsidRPr="005719C1">
        <w:t>Каталина Девандас Агилар</w:t>
      </w:r>
      <w:r w:rsidRPr="006F3CDA">
        <w:t xml:space="preserve">, Специальный докладчик ООН по </w:t>
      </w:r>
      <w:r>
        <w:t xml:space="preserve">вопросу о </w:t>
      </w:r>
      <w:r w:rsidRPr="006F3CDA">
        <w:t>права</w:t>
      </w:r>
      <w:r>
        <w:t>х</w:t>
      </w:r>
      <w:r w:rsidRPr="006F3CDA">
        <w:t xml:space="preserve"> инвалидов, посетила КНДР с 3 по 8 мая 2017 года. Во время свое</w:t>
      </w:r>
      <w:r>
        <w:t>й</w:t>
      </w:r>
      <w:r w:rsidRPr="006F3CDA">
        <w:t xml:space="preserve"> </w:t>
      </w:r>
      <w:r>
        <w:t>поездки</w:t>
      </w:r>
      <w:r w:rsidRPr="006F3CDA">
        <w:t xml:space="preserve"> она </w:t>
      </w:r>
      <w:r>
        <w:t>посетила</w:t>
      </w:r>
      <w:r w:rsidRPr="006F3CDA">
        <w:t xml:space="preserve"> нескольк</w:t>
      </w:r>
      <w:r>
        <w:t>о</w:t>
      </w:r>
      <w:r w:rsidRPr="006F3CDA">
        <w:t xml:space="preserve"> учреждени</w:t>
      </w:r>
      <w:r>
        <w:t>й для инвалидов, расположенных</w:t>
      </w:r>
      <w:r w:rsidRPr="006F3CDA">
        <w:t xml:space="preserve"> в Пхеньяне и </w:t>
      </w:r>
      <w:r>
        <w:t>других</w:t>
      </w:r>
      <w:r w:rsidRPr="006F3CDA">
        <w:t xml:space="preserve"> районах</w:t>
      </w:r>
      <w:r>
        <w:t xml:space="preserve"> страны,</w:t>
      </w:r>
      <w:r w:rsidRPr="006F3CDA">
        <w:t xml:space="preserve"> и встретилась с представител</w:t>
      </w:r>
      <w:r>
        <w:t>ями</w:t>
      </w:r>
      <w:r w:rsidRPr="006F3CDA">
        <w:t xml:space="preserve"> различных объединений инвалидов и отдельны</w:t>
      </w:r>
      <w:r>
        <w:t>ми</w:t>
      </w:r>
      <w:r w:rsidRPr="006F3CDA">
        <w:t xml:space="preserve"> лиц</w:t>
      </w:r>
      <w:r>
        <w:t>ами</w:t>
      </w:r>
      <w:r w:rsidRPr="006F3CDA">
        <w:t xml:space="preserve">, </w:t>
      </w:r>
      <w:r>
        <w:t>что позволило ей ознакомиться</w:t>
      </w:r>
      <w:r w:rsidRPr="006F3CDA">
        <w:t xml:space="preserve"> с </w:t>
      </w:r>
      <w:r>
        <w:t xml:space="preserve">особенностями деятельности по обеспечению </w:t>
      </w:r>
      <w:r w:rsidRPr="006F3CDA">
        <w:t>осуществлени</w:t>
      </w:r>
      <w:r>
        <w:t>я</w:t>
      </w:r>
      <w:r w:rsidRPr="006F3CDA">
        <w:t xml:space="preserve"> инвалидами </w:t>
      </w:r>
      <w:r>
        <w:t>своих</w:t>
      </w:r>
      <w:r w:rsidRPr="006F3CDA">
        <w:t xml:space="preserve"> прав. Она также встретилась с должностными лицами и экспертами ряда государственных учреждений, занимающихся вопросами инвалидности, и </w:t>
      </w:r>
      <w:r>
        <w:t>КФЗИ</w:t>
      </w:r>
      <w:r w:rsidRPr="006F3CDA">
        <w:t xml:space="preserve">, </w:t>
      </w:r>
      <w:r>
        <w:t xml:space="preserve">с тем </w:t>
      </w:r>
      <w:r w:rsidRPr="006F3CDA">
        <w:t xml:space="preserve">чтобы провести конструктивный диалог по </w:t>
      </w:r>
      <w:r>
        <w:t>проблемам</w:t>
      </w:r>
      <w:r w:rsidRPr="006F3CDA">
        <w:t xml:space="preserve"> осуществления Конвенции и улучшения защиты инвалидов в КНДР. </w:t>
      </w:r>
      <w:r>
        <w:t>Подробная информация о ее поездке содержится в документе</w:t>
      </w:r>
      <w:r w:rsidRPr="006F3CDA">
        <w:t xml:space="preserve"> </w:t>
      </w:r>
      <w:r w:rsidRPr="00D07118">
        <w:t>A</w:t>
      </w:r>
      <w:r w:rsidRPr="00EE2A09">
        <w:t>/</w:t>
      </w:r>
      <w:r w:rsidRPr="00D07118">
        <w:t>HRC</w:t>
      </w:r>
      <w:r w:rsidRPr="00EE2A09">
        <w:t>/37/56/</w:t>
      </w:r>
      <w:r w:rsidRPr="00D07118">
        <w:t>Add</w:t>
      </w:r>
      <w:r w:rsidRPr="00EE2A09">
        <w:t>.1</w:t>
      </w:r>
      <w:r w:rsidRPr="006F3CDA">
        <w:t>.</w:t>
      </w:r>
    </w:p>
    <w:p w14:paraId="635339C7" w14:textId="77777777" w:rsidR="00825E77" w:rsidRPr="006F3CDA" w:rsidRDefault="00825E77" w:rsidP="00825E77">
      <w:pPr>
        <w:pStyle w:val="SingleTxtG"/>
      </w:pPr>
      <w:r w:rsidRPr="006F3CDA">
        <w:t>6.</w:t>
      </w:r>
      <w:r>
        <w:tab/>
        <w:t>Сводная</w:t>
      </w:r>
      <w:r w:rsidRPr="006F3CDA">
        <w:t xml:space="preserve"> информация о КНДР представлена в </w:t>
      </w:r>
      <w:r>
        <w:t>о</w:t>
      </w:r>
      <w:r w:rsidRPr="006F3CDA">
        <w:t xml:space="preserve">бщем базовом документе, обновленном в 2018 году. </w:t>
      </w:r>
    </w:p>
    <w:p w14:paraId="0ADC7A50" w14:textId="77777777" w:rsidR="00825E77" w:rsidRPr="00EE2A09" w:rsidRDefault="00825E77" w:rsidP="00825E77">
      <w:pPr>
        <w:pStyle w:val="H1G"/>
      </w:pPr>
      <w:r w:rsidRPr="006F3CDA">
        <w:tab/>
      </w:r>
      <w:r w:rsidRPr="006F3CDA">
        <w:tab/>
      </w:r>
      <w:r w:rsidRPr="00EE2A09">
        <w:t>Стать</w:t>
      </w:r>
      <w:r>
        <w:t>и</w:t>
      </w:r>
      <w:r w:rsidRPr="00EE2A09">
        <w:t xml:space="preserve"> 1–3</w:t>
      </w:r>
      <w:r w:rsidRPr="00EE2A09">
        <w:br/>
        <w:t>Цель, определени</w:t>
      </w:r>
      <w:r>
        <w:t>я</w:t>
      </w:r>
      <w:r w:rsidRPr="00EE2A09">
        <w:t xml:space="preserve"> и общие принципы</w:t>
      </w:r>
    </w:p>
    <w:p w14:paraId="474CFB92" w14:textId="77777777" w:rsidR="00825E77" w:rsidRPr="00024710" w:rsidRDefault="00825E77" w:rsidP="00825E77">
      <w:pPr>
        <w:pStyle w:val="SingleTxtG"/>
      </w:pPr>
      <w:r w:rsidRPr="00024710">
        <w:t>7.</w:t>
      </w:r>
      <w:r w:rsidRPr="00024710">
        <w:tab/>
        <w:t>18 июня 2003 года КНДР приняла Закон о</w:t>
      </w:r>
      <w:r>
        <w:t xml:space="preserve"> </w:t>
      </w:r>
      <w:r w:rsidRPr="00024710">
        <w:t xml:space="preserve">защите инвалидов с целью защиты прав и интересов инвалидов и обеспечения </w:t>
      </w:r>
      <w:r>
        <w:t>для них</w:t>
      </w:r>
      <w:r w:rsidRPr="00024710">
        <w:t xml:space="preserve"> более благоприятных условий жизни и </w:t>
      </w:r>
      <w:r>
        <w:t>среды проживания</w:t>
      </w:r>
      <w:r w:rsidRPr="00024710">
        <w:t xml:space="preserve">. В этом </w:t>
      </w:r>
      <w:r>
        <w:t>з</w:t>
      </w:r>
      <w:r w:rsidRPr="00024710">
        <w:t xml:space="preserve">аконе </w:t>
      </w:r>
      <w:r>
        <w:t>инвалид</w:t>
      </w:r>
      <w:r w:rsidRPr="00024710">
        <w:t xml:space="preserve"> определ</w:t>
      </w:r>
      <w:r>
        <w:t>ялся</w:t>
      </w:r>
      <w:r w:rsidRPr="00024710">
        <w:t xml:space="preserve"> как «лицо, имеющее длительные трудности в ведении нормальной жизни из-за ограниченных или утраченных физических или умственных функций», </w:t>
      </w:r>
      <w:r>
        <w:t>что оценивается</w:t>
      </w:r>
      <w:r w:rsidRPr="00024710">
        <w:t xml:space="preserve"> в основном с медицинской точки зрения. В ходе реализации этого Закона возникла необходимость пересмотреть это определение, и оно было приведено в соответствие с определением</w:t>
      </w:r>
      <w:r>
        <w:t xml:space="preserve">, </w:t>
      </w:r>
      <w:r>
        <w:lastRenderedPageBreak/>
        <w:t>содержащимся в</w:t>
      </w:r>
      <w:r w:rsidRPr="00024710">
        <w:t xml:space="preserve"> Конвенции</w:t>
      </w:r>
      <w:r>
        <w:t xml:space="preserve">: такое определение </w:t>
      </w:r>
      <w:r w:rsidRPr="00024710">
        <w:t>был</w:t>
      </w:r>
      <w:r>
        <w:t>о</w:t>
      </w:r>
      <w:r w:rsidRPr="00024710">
        <w:t xml:space="preserve"> принят</w:t>
      </w:r>
      <w:r>
        <w:t>о</w:t>
      </w:r>
      <w:r w:rsidRPr="00024710">
        <w:t xml:space="preserve"> позднее</w:t>
      </w:r>
      <w:r>
        <w:t xml:space="preserve"> </w:t>
      </w:r>
      <w:r w:rsidRPr="00AA6FCC">
        <w:t>–</w:t>
      </w:r>
      <w:r>
        <w:t xml:space="preserve"> </w:t>
      </w:r>
      <w:r w:rsidRPr="00024710">
        <w:t xml:space="preserve">13 декабря 2006 года. </w:t>
      </w:r>
    </w:p>
    <w:p w14:paraId="6F5BE5D4" w14:textId="77777777" w:rsidR="00825E77" w:rsidRPr="002132C2" w:rsidRDefault="00825E77" w:rsidP="00825E77">
      <w:pPr>
        <w:pStyle w:val="SingleTxtG"/>
      </w:pPr>
      <w:r w:rsidRPr="002132C2">
        <w:t>8.</w:t>
      </w:r>
      <w:r w:rsidRPr="002132C2">
        <w:tab/>
        <w:t>КНДР подписала Конвенцию 3 июля 2013 г</w:t>
      </w:r>
      <w:r>
        <w:t>ода</w:t>
      </w:r>
      <w:r w:rsidRPr="002132C2">
        <w:t xml:space="preserve"> и внесла поправки в </w:t>
      </w:r>
      <w:r>
        <w:t>национальный</w:t>
      </w:r>
      <w:r w:rsidRPr="002132C2">
        <w:t xml:space="preserve"> </w:t>
      </w:r>
      <w:r>
        <w:t>З</w:t>
      </w:r>
      <w:r w:rsidRPr="002132C2">
        <w:t xml:space="preserve">акон о защите инвалидов, </w:t>
      </w:r>
      <w:r>
        <w:t xml:space="preserve">с тем </w:t>
      </w:r>
      <w:r w:rsidRPr="002132C2">
        <w:t xml:space="preserve">чтобы включить </w:t>
      </w:r>
      <w:r>
        <w:t xml:space="preserve">в него </w:t>
      </w:r>
      <w:r w:rsidRPr="002132C2">
        <w:t xml:space="preserve">требования Конвенции. Это </w:t>
      </w:r>
      <w:r>
        <w:t>стало</w:t>
      </w:r>
      <w:r w:rsidRPr="002132C2">
        <w:t xml:space="preserve"> проявлением приверженности </w:t>
      </w:r>
      <w:r>
        <w:t xml:space="preserve">страны </w:t>
      </w:r>
      <w:r w:rsidRPr="002132C2">
        <w:t xml:space="preserve">дальнейшему продвижению прав инвалидов, выполнению требований международных </w:t>
      </w:r>
      <w:r>
        <w:t>договоров</w:t>
      </w:r>
      <w:r w:rsidRPr="002132C2">
        <w:t xml:space="preserve"> по правам человека и укреплению сотрудничества с международным сообществом в этом отношении.</w:t>
      </w:r>
    </w:p>
    <w:p w14:paraId="338CF565" w14:textId="77777777" w:rsidR="00825E77" w:rsidRPr="002132C2" w:rsidRDefault="00825E77" w:rsidP="00825E77">
      <w:pPr>
        <w:pStyle w:val="SingleTxtG"/>
      </w:pPr>
      <w:r w:rsidRPr="002132C2">
        <w:t>9.</w:t>
      </w:r>
      <w:r>
        <w:tab/>
      </w:r>
      <w:r w:rsidRPr="002132C2">
        <w:t>Закон, измененный 21 ноября 2013 года, определ</w:t>
      </w:r>
      <w:r>
        <w:t>яет</w:t>
      </w:r>
      <w:r w:rsidRPr="002132C2">
        <w:t xml:space="preserve"> </w:t>
      </w:r>
      <w:r>
        <w:t>инвалида</w:t>
      </w:r>
      <w:r w:rsidRPr="002132C2">
        <w:t xml:space="preserve"> как «</w:t>
      </w:r>
      <w:r>
        <w:t>лицо</w:t>
      </w:r>
      <w:r w:rsidRPr="002132C2">
        <w:t xml:space="preserve"> с </w:t>
      </w:r>
      <w:r>
        <w:t>устойчивыми</w:t>
      </w:r>
      <w:r w:rsidRPr="002132C2">
        <w:t xml:space="preserve"> физическими нарушениями, которые </w:t>
      </w:r>
      <w:r>
        <w:t>при</w:t>
      </w:r>
      <w:r w:rsidRPr="002132C2">
        <w:t xml:space="preserve"> взаимодействии с окружающ</w:t>
      </w:r>
      <w:r>
        <w:t>ими</w:t>
      </w:r>
      <w:r w:rsidRPr="002132C2">
        <w:t xml:space="preserve"> факторами могут препятствовать его самостоятельному участию в жизни общества. К физическим нарушениям относятся нарушения зрения, слуха, речи</w:t>
      </w:r>
      <w:r>
        <w:t xml:space="preserve"> и</w:t>
      </w:r>
      <w:r w:rsidRPr="002132C2">
        <w:t xml:space="preserve"> физически</w:t>
      </w:r>
      <w:r>
        <w:t>е</w:t>
      </w:r>
      <w:r w:rsidRPr="002132C2">
        <w:t>, интеллектуальны</w:t>
      </w:r>
      <w:r>
        <w:t>е</w:t>
      </w:r>
      <w:r w:rsidRPr="002132C2">
        <w:t>, психически</w:t>
      </w:r>
      <w:r>
        <w:t>е</w:t>
      </w:r>
      <w:r w:rsidRPr="002132C2">
        <w:t xml:space="preserve"> и множественны</w:t>
      </w:r>
      <w:r>
        <w:t>е</w:t>
      </w:r>
      <w:r w:rsidRPr="002132C2">
        <w:t xml:space="preserve"> нарушени</w:t>
      </w:r>
      <w:r>
        <w:t>я</w:t>
      </w:r>
      <w:r w:rsidRPr="002132C2">
        <w:t xml:space="preserve">». Новое определение </w:t>
      </w:r>
      <w:r>
        <w:t>указывает на то</w:t>
      </w:r>
      <w:r w:rsidRPr="002132C2">
        <w:t>, что факторы, препятствующие осуществлению инвалидами своих прав на участие в жизни общества наравне с другими, связаны не только с физическими нарушениями</w:t>
      </w:r>
      <w:r>
        <w:t>,</w:t>
      </w:r>
      <w:r w:rsidRPr="002132C2">
        <w:t xml:space="preserve"> но </w:t>
      </w:r>
      <w:r>
        <w:t>и с</w:t>
      </w:r>
      <w:r w:rsidRPr="002132C2">
        <w:t xml:space="preserve"> внешни</w:t>
      </w:r>
      <w:r>
        <w:t>ми</w:t>
      </w:r>
      <w:r w:rsidRPr="002132C2">
        <w:t xml:space="preserve"> </w:t>
      </w:r>
      <w:r>
        <w:t>аспектами</w:t>
      </w:r>
      <w:r w:rsidRPr="002132C2">
        <w:t>, таки</w:t>
      </w:r>
      <w:r>
        <w:t>ми</w:t>
      </w:r>
      <w:r w:rsidRPr="002132C2">
        <w:t xml:space="preserve"> как </w:t>
      </w:r>
      <w:r>
        <w:t xml:space="preserve">ненадлежащая </w:t>
      </w:r>
      <w:r w:rsidRPr="002132C2">
        <w:t xml:space="preserve">осведомленность общественности об инвалидности, </w:t>
      </w:r>
      <w:r>
        <w:t xml:space="preserve">негативное </w:t>
      </w:r>
      <w:r w:rsidRPr="002132C2">
        <w:t xml:space="preserve">отношение к </w:t>
      </w:r>
      <w:r>
        <w:t>инвалидам</w:t>
      </w:r>
      <w:r w:rsidRPr="002132C2">
        <w:t xml:space="preserve"> и отсутствие безбарьерной среды. Таким образом, были предприняты более энергичные усилия для защиты и поощрения прав инвалидов на более глубокой основе и в более широком масштабе.</w:t>
      </w:r>
    </w:p>
    <w:p w14:paraId="41AEF570" w14:textId="77777777" w:rsidR="00825E77" w:rsidRPr="002132C2" w:rsidRDefault="00825E77" w:rsidP="00825E77">
      <w:pPr>
        <w:pStyle w:val="SingleTxtG"/>
      </w:pPr>
      <w:r w:rsidRPr="002132C2">
        <w:t>10.</w:t>
      </w:r>
      <w:r>
        <w:tab/>
      </w:r>
      <w:r w:rsidRPr="002132C2">
        <w:t xml:space="preserve">См. </w:t>
      </w:r>
      <w:r>
        <w:t>содержащиеся в п</w:t>
      </w:r>
      <w:r w:rsidRPr="002132C2">
        <w:t>риложени</w:t>
      </w:r>
      <w:r>
        <w:t>и</w:t>
      </w:r>
      <w:r w:rsidRPr="002132C2">
        <w:t xml:space="preserve"> </w:t>
      </w:r>
      <w:r>
        <w:t>т</w:t>
      </w:r>
      <w:r w:rsidRPr="002132C2">
        <w:t xml:space="preserve">аблицу 1 для показателей инвалидности </w:t>
      </w:r>
      <w:r>
        <w:t xml:space="preserve">в разбивке </w:t>
      </w:r>
      <w:r w:rsidRPr="002132C2">
        <w:t>по полу и возрасту</w:t>
      </w:r>
      <w:r>
        <w:t xml:space="preserve"> и т</w:t>
      </w:r>
      <w:r w:rsidRPr="002132C2">
        <w:t xml:space="preserve">аблицу 2 для показателей инвалидности </w:t>
      </w:r>
      <w:r>
        <w:t xml:space="preserve">в разбивке </w:t>
      </w:r>
      <w:r w:rsidRPr="002132C2">
        <w:t>по типам инвалидности.</w:t>
      </w:r>
    </w:p>
    <w:p w14:paraId="700AAA0B" w14:textId="77777777" w:rsidR="00825E77" w:rsidRPr="002132C2" w:rsidRDefault="00825E77" w:rsidP="00825E77">
      <w:pPr>
        <w:pStyle w:val="SingleTxtG"/>
      </w:pPr>
      <w:r w:rsidRPr="002132C2">
        <w:t>11.</w:t>
      </w:r>
      <w:r>
        <w:tab/>
      </w:r>
      <w:r w:rsidRPr="002132C2">
        <w:t xml:space="preserve">Общие принципы Конвенции, такие как </w:t>
      </w:r>
      <w:r w:rsidRPr="001F252F">
        <w:t>уважение присущего человеку достоинства, личной самостоятельности и независимости</w:t>
      </w:r>
      <w:r w:rsidRPr="002132C2">
        <w:t xml:space="preserve"> инвалидов, недискриминация, </w:t>
      </w:r>
      <w:r w:rsidRPr="001F252F">
        <w:t>полное и эффективное вовлечение и включение в общество</w:t>
      </w:r>
      <w:r w:rsidRPr="002132C2">
        <w:t xml:space="preserve">, доступность, равенство мужчин и женщин, </w:t>
      </w:r>
      <w:r w:rsidRPr="001F252F">
        <w:t>уважение прав детей-инвалидов сохранять свою индивидуальность</w:t>
      </w:r>
      <w:r w:rsidRPr="002132C2">
        <w:t xml:space="preserve"> и т.</w:t>
      </w:r>
      <w:r w:rsidR="00C16566">
        <w:rPr>
          <w:lang w:val="en-US"/>
        </w:rPr>
        <w:t> </w:t>
      </w:r>
      <w:r w:rsidRPr="002132C2">
        <w:t xml:space="preserve">д., отражены в различных отраслевых законах КНДР, таких как Социалистическая </w:t>
      </w:r>
      <w:r>
        <w:t>к</w:t>
      </w:r>
      <w:r w:rsidRPr="002132C2">
        <w:t xml:space="preserve">онституция, Закон о защите инвалидов, Закон об общественном здравоохранении, Закон об образовании, Закон об общем образовании, Закон о высшем образовании, Закон о социалистическом труде, Закон о социальном обеспечении, Закон о выборах депутатов в народные собрания на всех уровнях, Закон о семье, Закон о защите прав ребенка, Закон о защите прав женщин, </w:t>
      </w:r>
      <w:r w:rsidRPr="00B87C0A">
        <w:t>Гражданский кодекс, Гражданский процессуальный кодекс, Уголовный кодекс, Уголовно-процессуальный кодекс</w:t>
      </w:r>
      <w:r w:rsidRPr="002132C2">
        <w:t xml:space="preserve"> и </w:t>
      </w:r>
      <w:r>
        <w:t>т.</w:t>
      </w:r>
      <w:r w:rsidR="00B0427B">
        <w:t> </w:t>
      </w:r>
      <w:r>
        <w:t>д</w:t>
      </w:r>
      <w:r w:rsidRPr="002132C2">
        <w:t>.</w:t>
      </w:r>
    </w:p>
    <w:p w14:paraId="642A5876" w14:textId="77777777" w:rsidR="00825E77" w:rsidRPr="002132C2" w:rsidRDefault="00825E77" w:rsidP="00825E77">
      <w:pPr>
        <w:pStyle w:val="SingleTxtG"/>
      </w:pPr>
      <w:r w:rsidRPr="002132C2">
        <w:t>12.</w:t>
      </w:r>
      <w:r>
        <w:tab/>
        <w:t xml:space="preserve">В </w:t>
      </w:r>
      <w:r w:rsidRPr="002132C2">
        <w:t>Социалистическ</w:t>
      </w:r>
      <w:r>
        <w:t>ой</w:t>
      </w:r>
      <w:r w:rsidRPr="002132C2">
        <w:t xml:space="preserve"> </w:t>
      </w:r>
      <w:r>
        <w:t>к</w:t>
      </w:r>
      <w:r w:rsidRPr="002132C2">
        <w:t>онституци</w:t>
      </w:r>
      <w:r>
        <w:t>и</w:t>
      </w:r>
      <w:r w:rsidRPr="002132C2">
        <w:t xml:space="preserve"> разъясня</w:t>
      </w:r>
      <w:r>
        <w:t>ются</w:t>
      </w:r>
      <w:r w:rsidRPr="002132C2">
        <w:t xml:space="preserve"> основные принципы защиты и поощрения прав инвалидов, а именно: «</w:t>
      </w:r>
      <w:r>
        <w:t>г</w:t>
      </w:r>
      <w:r w:rsidRPr="002132C2">
        <w:t xml:space="preserve">осударство </w:t>
      </w:r>
      <w:r>
        <w:t>реально обеспечивает</w:t>
      </w:r>
      <w:r w:rsidRPr="002132C2">
        <w:t xml:space="preserve"> все</w:t>
      </w:r>
      <w:r>
        <w:t>м</w:t>
      </w:r>
      <w:r w:rsidRPr="002132C2">
        <w:t xml:space="preserve"> свои</w:t>
      </w:r>
      <w:r>
        <w:t>м</w:t>
      </w:r>
      <w:r w:rsidRPr="002132C2">
        <w:t xml:space="preserve"> граждан</w:t>
      </w:r>
      <w:r>
        <w:t>ам</w:t>
      </w:r>
      <w:r w:rsidRPr="002132C2">
        <w:t xml:space="preserve"> подлинн</w:t>
      </w:r>
      <w:r>
        <w:t>о</w:t>
      </w:r>
      <w:r w:rsidRPr="002132C2">
        <w:t xml:space="preserve"> демократические права и свободы</w:t>
      </w:r>
      <w:r>
        <w:t>, а также счастливую</w:t>
      </w:r>
      <w:r w:rsidRPr="002132C2">
        <w:t xml:space="preserve"> материальн</w:t>
      </w:r>
      <w:r>
        <w:t>ую</w:t>
      </w:r>
      <w:r w:rsidRPr="002132C2">
        <w:t xml:space="preserve"> и культурн</w:t>
      </w:r>
      <w:r>
        <w:t>ую</w:t>
      </w:r>
      <w:r w:rsidRPr="002132C2">
        <w:t xml:space="preserve"> </w:t>
      </w:r>
      <w:r>
        <w:t>жизнь</w:t>
      </w:r>
      <w:r w:rsidRPr="002132C2">
        <w:t>»</w:t>
      </w:r>
      <w:r>
        <w:t xml:space="preserve"> </w:t>
      </w:r>
      <w:r w:rsidRPr="002132C2">
        <w:t>(</w:t>
      </w:r>
      <w:r>
        <w:t>с</w:t>
      </w:r>
      <w:r w:rsidRPr="002132C2">
        <w:t>татья 64),</w:t>
      </w:r>
      <w:r>
        <w:t xml:space="preserve"> </w:t>
      </w:r>
      <w:r w:rsidRPr="002132C2">
        <w:t>«</w:t>
      </w:r>
      <w:r>
        <w:t>г</w:t>
      </w:r>
      <w:r w:rsidRPr="002132C2">
        <w:t xml:space="preserve">раждане имеют право на </w:t>
      </w:r>
      <w:r>
        <w:t xml:space="preserve">получение </w:t>
      </w:r>
      <w:r w:rsidRPr="002132C2">
        <w:t>бесплатн</w:t>
      </w:r>
      <w:r>
        <w:t>ой</w:t>
      </w:r>
      <w:r w:rsidRPr="002132C2">
        <w:t xml:space="preserve"> медицинск</w:t>
      </w:r>
      <w:r>
        <w:t>ой</w:t>
      </w:r>
      <w:r w:rsidRPr="002132C2">
        <w:t xml:space="preserve"> </w:t>
      </w:r>
      <w:r>
        <w:t>помощи</w:t>
      </w:r>
      <w:r w:rsidRPr="002132C2">
        <w:t xml:space="preserve">, и все </w:t>
      </w:r>
      <w:r w:rsidRPr="000A6D0A">
        <w:t>лица</w:t>
      </w:r>
      <w:r>
        <w:t>,</w:t>
      </w:r>
      <w:r w:rsidRPr="000A6D0A">
        <w:t xml:space="preserve"> потерявшие трудоспособность </w:t>
      </w:r>
      <w:r>
        <w:t>вследствие</w:t>
      </w:r>
      <w:r w:rsidRPr="000A6D0A">
        <w:t xml:space="preserve"> старости</w:t>
      </w:r>
      <w:r w:rsidRPr="002132C2">
        <w:t xml:space="preserve">, болезни или инвалидности, </w:t>
      </w:r>
      <w:r>
        <w:t>равно как престарелые и дети</w:t>
      </w:r>
      <w:r w:rsidRPr="002132C2">
        <w:t xml:space="preserve">, </w:t>
      </w:r>
      <w:r>
        <w:t>лишившиеся поддержки</w:t>
      </w:r>
      <w:r w:rsidRPr="002132C2">
        <w:t xml:space="preserve">, </w:t>
      </w:r>
      <w:r w:rsidRPr="007E4EBE">
        <w:t xml:space="preserve">наделяются правом </w:t>
      </w:r>
      <w:r w:rsidRPr="002132C2">
        <w:t>на материальн</w:t>
      </w:r>
      <w:r>
        <w:t>ое</w:t>
      </w:r>
      <w:r w:rsidRPr="002132C2">
        <w:t xml:space="preserve"> </w:t>
      </w:r>
      <w:r>
        <w:t>обеспечение</w:t>
      </w:r>
      <w:r w:rsidRPr="002132C2">
        <w:t xml:space="preserve">. Это право обеспечивается </w:t>
      </w:r>
      <w:r>
        <w:t xml:space="preserve">с помощью таких инструментов, как </w:t>
      </w:r>
      <w:r w:rsidRPr="002132C2">
        <w:t>бесплатн</w:t>
      </w:r>
      <w:r>
        <w:t>ая</w:t>
      </w:r>
      <w:r w:rsidRPr="002132C2">
        <w:t xml:space="preserve"> медицинск</w:t>
      </w:r>
      <w:r>
        <w:t>ая</w:t>
      </w:r>
      <w:r w:rsidRPr="002132C2">
        <w:t xml:space="preserve"> помощь, </w:t>
      </w:r>
      <w:r>
        <w:t>все растущая</w:t>
      </w:r>
      <w:r w:rsidRPr="002132C2">
        <w:t xml:space="preserve"> сеть больниц, санаториев и других медицинских учреждений, государственн</w:t>
      </w:r>
      <w:r>
        <w:t>ое</w:t>
      </w:r>
      <w:r w:rsidRPr="002132C2">
        <w:t xml:space="preserve"> социальн</w:t>
      </w:r>
      <w:r>
        <w:t>ое</w:t>
      </w:r>
      <w:r w:rsidRPr="002132C2">
        <w:t xml:space="preserve"> страхование и други</w:t>
      </w:r>
      <w:r>
        <w:t>е</w:t>
      </w:r>
      <w:r w:rsidRPr="002132C2">
        <w:t xml:space="preserve"> систем</w:t>
      </w:r>
      <w:r>
        <w:t>ы</w:t>
      </w:r>
      <w:r w:rsidRPr="002132C2">
        <w:t xml:space="preserve"> социального обеспечения»</w:t>
      </w:r>
      <w:r>
        <w:t xml:space="preserve"> </w:t>
      </w:r>
      <w:r w:rsidRPr="002132C2">
        <w:t>(статья 72) и</w:t>
      </w:r>
      <w:r>
        <w:t xml:space="preserve"> </w:t>
      </w:r>
      <w:r w:rsidRPr="002132C2">
        <w:t>«</w:t>
      </w:r>
      <w:r>
        <w:t xml:space="preserve">военнослужащие, потерявшие </w:t>
      </w:r>
      <w:r w:rsidRPr="000A6D0A">
        <w:t>трудоспособность</w:t>
      </w:r>
      <w:r>
        <w:t xml:space="preserve"> в результате выполнения своих обязанностей,</w:t>
      </w:r>
      <w:r w:rsidRPr="002132C2">
        <w:t xml:space="preserve"> пользуются особой </w:t>
      </w:r>
      <w:r>
        <w:t xml:space="preserve">защитой </w:t>
      </w:r>
      <w:r w:rsidRPr="002132C2">
        <w:t>государства и обществ</w:t>
      </w:r>
      <w:r>
        <w:t>а</w:t>
      </w:r>
      <w:r w:rsidRPr="002132C2">
        <w:t>»</w:t>
      </w:r>
      <w:r>
        <w:t xml:space="preserve"> </w:t>
      </w:r>
      <w:r w:rsidRPr="002132C2">
        <w:t>(статья 76).</w:t>
      </w:r>
    </w:p>
    <w:p w14:paraId="4790996F" w14:textId="77777777" w:rsidR="00825E77" w:rsidRPr="002132C2" w:rsidRDefault="00825E77" w:rsidP="00825E77">
      <w:pPr>
        <w:pStyle w:val="SingleTxtG"/>
      </w:pPr>
      <w:r w:rsidRPr="002132C2">
        <w:t>13.</w:t>
      </w:r>
      <w:r>
        <w:tab/>
      </w:r>
      <w:r w:rsidRPr="002132C2">
        <w:t xml:space="preserve">Закон о защите инвалидов, который предназначен исключительно для защиты и поощрения прав инвалидов, </w:t>
      </w:r>
      <w:r>
        <w:t>содержит</w:t>
      </w:r>
      <w:r w:rsidRPr="002132C2">
        <w:t xml:space="preserve"> вышеупомянутые принципы Конституции и предусматривает обязательства учреждений, предприятий, организаций и отдельных граждан в отношении защиты их прав в таких секторах, как здравоохранение, реабилитация, образование, культурная жизнь, занятость и т.</w:t>
      </w:r>
      <w:r w:rsidR="00B0427B">
        <w:t> </w:t>
      </w:r>
      <w:r w:rsidRPr="002132C2">
        <w:t xml:space="preserve">д. В частности, в </w:t>
      </w:r>
      <w:r>
        <w:t xml:space="preserve">этом </w:t>
      </w:r>
      <w:r w:rsidRPr="002132C2">
        <w:t xml:space="preserve">законе </w:t>
      </w:r>
      <w:r>
        <w:t>указывается</w:t>
      </w:r>
      <w:r w:rsidRPr="002132C2">
        <w:t>, что государство должно уважать личность инвалидов и обеспечивать их социально-политическ</w:t>
      </w:r>
      <w:r>
        <w:t>ие</w:t>
      </w:r>
      <w:r w:rsidRPr="002132C2">
        <w:t xml:space="preserve"> права, свободы и интересы на равных условиях с другими (статья 2) и что государство должно </w:t>
      </w:r>
      <w:r>
        <w:t xml:space="preserve">активизировать </w:t>
      </w:r>
      <w:r>
        <w:lastRenderedPageBreak/>
        <w:t>воспитательную работу</w:t>
      </w:r>
      <w:r w:rsidRPr="002132C2">
        <w:t xml:space="preserve"> среди людей, с тем чтобы они могли о</w:t>
      </w:r>
      <w:r>
        <w:t>тноситься</w:t>
      </w:r>
      <w:r w:rsidRPr="002132C2">
        <w:t xml:space="preserve"> </w:t>
      </w:r>
      <w:r>
        <w:t>к</w:t>
      </w:r>
      <w:r w:rsidRPr="002132C2">
        <w:t xml:space="preserve"> инвалидам с благородной человеческой любовью и без какой-либо дискриминации и оказывать им искреннюю поддержку (статья 6).</w:t>
      </w:r>
    </w:p>
    <w:p w14:paraId="115B06C0" w14:textId="77777777" w:rsidR="00825E77" w:rsidRPr="002132C2" w:rsidRDefault="00825E77" w:rsidP="00825E77">
      <w:pPr>
        <w:pStyle w:val="SingleTxtG"/>
      </w:pPr>
      <w:r w:rsidRPr="002132C2">
        <w:t>14.</w:t>
      </w:r>
      <w:r>
        <w:tab/>
      </w:r>
      <w:r w:rsidRPr="002132C2">
        <w:t xml:space="preserve">Закон об общественном здравоохранении предусматривает, что государство </w:t>
      </w:r>
      <w:r>
        <w:t xml:space="preserve">должно </w:t>
      </w:r>
      <w:r w:rsidRPr="002132C2">
        <w:t>б</w:t>
      </w:r>
      <w:r>
        <w:t>рать</w:t>
      </w:r>
      <w:r w:rsidRPr="002132C2">
        <w:t xml:space="preserve"> на себя заботу о тех, кто потерял трудоспособность, о детях и пациентах, страдающих хроническими заболеваниями </w:t>
      </w:r>
      <w:r>
        <w:t xml:space="preserve">и не имеющих </w:t>
      </w:r>
      <w:r w:rsidRPr="002132C2">
        <w:t xml:space="preserve">поддержки, и о пожилых пациентах, </w:t>
      </w:r>
      <w:r>
        <w:t xml:space="preserve">с тем </w:t>
      </w:r>
      <w:r w:rsidRPr="002132C2">
        <w:t>чтобы они могли в полной мере пользоваться преимуществами бесплатной медицинской помощи</w:t>
      </w:r>
      <w:r>
        <w:t xml:space="preserve"> </w:t>
      </w:r>
      <w:r w:rsidRPr="002132C2">
        <w:t xml:space="preserve">(статья 13). Закон об образовании содержит положения, касающиеся общего обязательного образования для детей-инвалидов и </w:t>
      </w:r>
      <w:r>
        <w:t>создания</w:t>
      </w:r>
      <w:r w:rsidRPr="002132C2">
        <w:t xml:space="preserve"> материальных условий для обучения бывших </w:t>
      </w:r>
      <w:r>
        <w:t xml:space="preserve">военнослужащих, потерявших </w:t>
      </w:r>
      <w:r w:rsidRPr="000A6D0A">
        <w:t>трудоспособность</w:t>
      </w:r>
      <w:r>
        <w:t xml:space="preserve"> в результате выполнения своих обязанностей</w:t>
      </w:r>
      <w:r w:rsidRPr="002132C2">
        <w:t xml:space="preserve"> (статьи 15, 17 и 18). </w:t>
      </w:r>
    </w:p>
    <w:p w14:paraId="6C1EBBE7" w14:textId="77777777" w:rsidR="00825E77" w:rsidRPr="00916A71" w:rsidRDefault="00825E77" w:rsidP="00825E77">
      <w:pPr>
        <w:pStyle w:val="SingleTxtG"/>
      </w:pPr>
      <w:r w:rsidRPr="00916A71">
        <w:t>15.</w:t>
      </w:r>
      <w:r w:rsidRPr="00916A71">
        <w:tab/>
        <w:t xml:space="preserve">Закон о социалистическом труде предусматривает, что в рамках государственной системы социального страхования государство предоставляет субсидии работающим людям, которые временно нетрудоспособны из-за несчастных случаев на производстве, болезней или травм, и, если период нетрудоспособности превышает шесть месяцев, </w:t>
      </w:r>
      <w:r>
        <w:t>выплачивает им</w:t>
      </w:r>
      <w:r w:rsidRPr="00916A71">
        <w:t xml:space="preserve"> пособие по инвалидности в соответствии с </w:t>
      </w:r>
      <w:r>
        <w:t xml:space="preserve">положениями </w:t>
      </w:r>
      <w:r w:rsidRPr="00916A71">
        <w:t>государственной систем</w:t>
      </w:r>
      <w:r>
        <w:t>ы</w:t>
      </w:r>
      <w:r w:rsidRPr="00916A71">
        <w:t xml:space="preserve"> социального обеспечения (статья 73) и что государство </w:t>
      </w:r>
      <w:r>
        <w:t xml:space="preserve">обеспечивает </w:t>
      </w:r>
      <w:r w:rsidRPr="00916A71">
        <w:t>бесплатн</w:t>
      </w:r>
      <w:r>
        <w:t>ый</w:t>
      </w:r>
      <w:r w:rsidRPr="00916A71">
        <w:t xml:space="preserve"> </w:t>
      </w:r>
      <w:r>
        <w:t>уход</w:t>
      </w:r>
      <w:r w:rsidRPr="00916A71">
        <w:t xml:space="preserve"> за пожилы</w:t>
      </w:r>
      <w:r>
        <w:t>ми</w:t>
      </w:r>
      <w:r w:rsidRPr="00916A71">
        <w:t xml:space="preserve"> люд</w:t>
      </w:r>
      <w:r>
        <w:t>ьми</w:t>
      </w:r>
      <w:r w:rsidRPr="00916A71">
        <w:t xml:space="preserve"> и инвалид</w:t>
      </w:r>
      <w:r>
        <w:t>ами</w:t>
      </w:r>
      <w:r w:rsidRPr="00916A71">
        <w:t>, у которых нет других средств поддержки</w:t>
      </w:r>
      <w:r>
        <w:t>, в</w:t>
      </w:r>
      <w:r w:rsidRPr="00916A71">
        <w:t xml:space="preserve"> дома</w:t>
      </w:r>
      <w:r>
        <w:t>х для престарелых</w:t>
      </w:r>
      <w:r w:rsidRPr="00916A71">
        <w:t xml:space="preserve"> и санатория</w:t>
      </w:r>
      <w:r>
        <w:t>х</w:t>
      </w:r>
      <w:r w:rsidRPr="00916A71">
        <w:t xml:space="preserve"> (статья</w:t>
      </w:r>
      <w:r w:rsidR="00B0427B">
        <w:t> </w:t>
      </w:r>
      <w:r w:rsidRPr="00916A71">
        <w:t xml:space="preserve">78). Закон о социальном обеспечении содержит положения, касающиеся защиты и поощрения прав инвалидов в рамках системы социального обеспечения, </w:t>
      </w:r>
      <w:r>
        <w:t>в частности положения относительно</w:t>
      </w:r>
      <w:r w:rsidRPr="00916A71">
        <w:t xml:space="preserve"> предоставлени</w:t>
      </w:r>
      <w:r>
        <w:t>я</w:t>
      </w:r>
      <w:r w:rsidRPr="00916A71">
        <w:t xml:space="preserve"> различных видов пенсий и субсидий по старости, производств</w:t>
      </w:r>
      <w:r>
        <w:t>а</w:t>
      </w:r>
      <w:r w:rsidRPr="00916A71">
        <w:t xml:space="preserve"> и поставк</w:t>
      </w:r>
      <w:r>
        <w:t>и</w:t>
      </w:r>
      <w:r w:rsidRPr="00916A71">
        <w:t xml:space="preserve"> инвалидных колясок, протезов и других </w:t>
      </w:r>
      <w:r w:rsidRPr="000A0E58">
        <w:t>ассистивны</w:t>
      </w:r>
      <w:r>
        <w:t>х</w:t>
      </w:r>
      <w:r w:rsidRPr="000A0E58">
        <w:t xml:space="preserve"> устройств</w:t>
      </w:r>
      <w:r w:rsidRPr="00916A71">
        <w:t xml:space="preserve"> (статьи 9 и 13).</w:t>
      </w:r>
    </w:p>
    <w:p w14:paraId="721B8A0C" w14:textId="77777777" w:rsidR="00825E77" w:rsidRPr="00916A71" w:rsidRDefault="00825E77" w:rsidP="00825E77">
      <w:pPr>
        <w:pStyle w:val="SingleTxtG"/>
      </w:pPr>
      <w:r w:rsidRPr="00916A71">
        <w:t>16.</w:t>
      </w:r>
      <w:r>
        <w:tab/>
      </w:r>
      <w:r w:rsidRPr="00916A71">
        <w:t xml:space="preserve">Закон о защите прав ребенка предусматривает, что дети-инвалиды имеют равные с другими права на получение образования и медицинской помощи (статья 30) и что родители или опекуны должны уделять особое внимание </w:t>
      </w:r>
      <w:r>
        <w:t xml:space="preserve">их </w:t>
      </w:r>
      <w:r w:rsidRPr="00916A71">
        <w:t xml:space="preserve">образованию и </w:t>
      </w:r>
      <w:r>
        <w:t>надлежащим</w:t>
      </w:r>
      <w:r w:rsidRPr="00916A71">
        <w:t xml:space="preserve"> образом заботиться о</w:t>
      </w:r>
      <w:r>
        <w:t>б</w:t>
      </w:r>
      <w:r w:rsidRPr="00916A71">
        <w:t xml:space="preserve"> их жизн</w:t>
      </w:r>
      <w:r>
        <w:t>и</w:t>
      </w:r>
      <w:r w:rsidRPr="00916A71">
        <w:t xml:space="preserve"> и здоровье (статья 40). </w:t>
      </w:r>
      <w:r>
        <w:t xml:space="preserve">В </w:t>
      </w:r>
      <w:r w:rsidRPr="00916A71">
        <w:t>Закон</w:t>
      </w:r>
      <w:r>
        <w:t>е</w:t>
      </w:r>
      <w:r w:rsidRPr="00916A71">
        <w:t xml:space="preserve"> о регистрации гражданства </w:t>
      </w:r>
      <w:r>
        <w:t>указывается</w:t>
      </w:r>
      <w:r w:rsidRPr="00916A71">
        <w:t xml:space="preserve">, что </w:t>
      </w:r>
      <w:r>
        <w:t xml:space="preserve">тому или иному </w:t>
      </w:r>
      <w:r w:rsidRPr="00916A71">
        <w:t xml:space="preserve">гражданину не разрешается изменять имя, пол, дату и место рождения, указанные в его свидетельстве о рождении или гражданстве, и </w:t>
      </w:r>
      <w:r>
        <w:t xml:space="preserve">что </w:t>
      </w:r>
      <w:r w:rsidRPr="00916A71">
        <w:t xml:space="preserve">в случае крайней необходимости </w:t>
      </w:r>
      <w:r>
        <w:t>ему</w:t>
      </w:r>
      <w:r w:rsidRPr="00916A71">
        <w:t xml:space="preserve"> следует подать </w:t>
      </w:r>
      <w:r>
        <w:t>соответствующую просьбу</w:t>
      </w:r>
      <w:r w:rsidRPr="00916A71">
        <w:t xml:space="preserve"> в орган народной безопасности, который после тщательного </w:t>
      </w:r>
      <w:r>
        <w:t xml:space="preserve">ее </w:t>
      </w:r>
      <w:r w:rsidRPr="00916A71">
        <w:t xml:space="preserve">рассмотрения </w:t>
      </w:r>
      <w:r>
        <w:t xml:space="preserve">должен </w:t>
      </w:r>
      <w:r w:rsidRPr="00916A71">
        <w:t>удовлетвор</w:t>
      </w:r>
      <w:r>
        <w:t>ить</w:t>
      </w:r>
      <w:r w:rsidRPr="00916A71">
        <w:t xml:space="preserve"> или отклон</w:t>
      </w:r>
      <w:r>
        <w:t>ить ее</w:t>
      </w:r>
      <w:r w:rsidRPr="00916A71">
        <w:t xml:space="preserve"> (статья 16). Закон о семье </w:t>
      </w:r>
      <w:r>
        <w:t>содержит</w:t>
      </w:r>
      <w:r w:rsidRPr="00916A71">
        <w:t xml:space="preserve"> правов</w:t>
      </w:r>
      <w:r>
        <w:t>ые</w:t>
      </w:r>
      <w:r w:rsidRPr="00916A71">
        <w:t xml:space="preserve"> гаранти</w:t>
      </w:r>
      <w:r>
        <w:t>и</w:t>
      </w:r>
      <w:r w:rsidRPr="00916A71">
        <w:t xml:space="preserve"> поддержки инвалидов, </w:t>
      </w:r>
      <w:r>
        <w:t xml:space="preserve">которые </w:t>
      </w:r>
      <w:r w:rsidRPr="00916A71">
        <w:t>предусматрива</w:t>
      </w:r>
      <w:r>
        <w:t>ют</w:t>
      </w:r>
      <w:r w:rsidRPr="00916A71">
        <w:t xml:space="preserve"> обязанност</w:t>
      </w:r>
      <w:r>
        <w:t>ь</w:t>
      </w:r>
      <w:r w:rsidRPr="00916A71">
        <w:t xml:space="preserve"> членов их семей поддерживать их (статьи 40–45).</w:t>
      </w:r>
    </w:p>
    <w:p w14:paraId="258BD563" w14:textId="77777777" w:rsidR="00825E77" w:rsidRPr="00916A71" w:rsidRDefault="00825E77" w:rsidP="00825E77">
      <w:pPr>
        <w:pStyle w:val="SingleTxtG"/>
      </w:pPr>
      <w:r w:rsidRPr="00916A71">
        <w:t>17.</w:t>
      </w:r>
      <w:r>
        <w:tab/>
      </w:r>
      <w:r w:rsidRPr="00916A71">
        <w:t xml:space="preserve">Вопросы, касающиеся защиты и поощрения прав инвалидов, подробно изложены в Регламенте осуществления вышеупомянутых законов и других </w:t>
      </w:r>
      <w:r>
        <w:t>р</w:t>
      </w:r>
      <w:r w:rsidRPr="00916A71">
        <w:t xml:space="preserve">егламентах, таких как </w:t>
      </w:r>
      <w:r>
        <w:t>Нормативные положения</w:t>
      </w:r>
      <w:r w:rsidRPr="00916A71">
        <w:t xml:space="preserve"> для школ для слепых и глухих, </w:t>
      </w:r>
      <w:r>
        <w:t>Нормативные положения</w:t>
      </w:r>
      <w:r w:rsidRPr="00916A71">
        <w:t xml:space="preserve"> о социальном страховании, </w:t>
      </w:r>
      <w:r>
        <w:t>Нормативные положения</w:t>
      </w:r>
      <w:r w:rsidRPr="00916A71">
        <w:t xml:space="preserve"> о работ</w:t>
      </w:r>
      <w:r>
        <w:t>е</w:t>
      </w:r>
      <w:r w:rsidRPr="00916A71">
        <w:t xml:space="preserve"> с бывшими военнослужащими, </w:t>
      </w:r>
      <w:r>
        <w:t xml:space="preserve">потерявшими </w:t>
      </w:r>
      <w:r w:rsidRPr="000A6D0A">
        <w:t>трудоспособность</w:t>
      </w:r>
      <w:r>
        <w:t xml:space="preserve"> в результате выполнения своих обязанностей</w:t>
      </w:r>
      <w:r w:rsidRPr="00916A71">
        <w:t xml:space="preserve">, </w:t>
      </w:r>
      <w:r>
        <w:t>П</w:t>
      </w:r>
      <w:r w:rsidRPr="00916A71">
        <w:t xml:space="preserve">равила создания и </w:t>
      </w:r>
      <w:r>
        <w:t>деятельности</w:t>
      </w:r>
      <w:r w:rsidRPr="00916A71">
        <w:t xml:space="preserve"> пансионов для получателей </w:t>
      </w:r>
      <w:r>
        <w:t xml:space="preserve">помощи по линии </w:t>
      </w:r>
      <w:r w:rsidRPr="00916A71">
        <w:t xml:space="preserve">социального обеспечения и </w:t>
      </w:r>
      <w:r>
        <w:t xml:space="preserve">мастерских </w:t>
      </w:r>
      <w:r w:rsidRPr="009B7258">
        <w:t>c облегченными условиями труда</w:t>
      </w:r>
      <w:r w:rsidRPr="00916A71">
        <w:t xml:space="preserve">, </w:t>
      </w:r>
      <w:r>
        <w:t>Нормативные положения</w:t>
      </w:r>
      <w:r w:rsidRPr="00916A71">
        <w:t xml:space="preserve"> о трудоустройстве, </w:t>
      </w:r>
      <w:r>
        <w:t>Нормативные положения</w:t>
      </w:r>
      <w:r w:rsidRPr="00916A71">
        <w:t xml:space="preserve"> о медицинской оценке трудоспособности и т. д. </w:t>
      </w:r>
    </w:p>
    <w:p w14:paraId="00860784" w14:textId="77777777" w:rsidR="00825E77" w:rsidRPr="00280567" w:rsidRDefault="00825E77" w:rsidP="00825E77">
      <w:pPr>
        <w:pStyle w:val="H1G"/>
      </w:pPr>
      <w:r w:rsidRPr="00916A71">
        <w:tab/>
      </w:r>
      <w:r w:rsidRPr="00916A71">
        <w:tab/>
      </w:r>
      <w:r>
        <w:t>Статья</w:t>
      </w:r>
      <w:r w:rsidRPr="00280567">
        <w:t xml:space="preserve"> 4</w:t>
      </w:r>
      <w:r w:rsidRPr="00280567">
        <w:br/>
      </w:r>
      <w:r>
        <w:t>Общие обязательства</w:t>
      </w:r>
    </w:p>
    <w:p w14:paraId="30DB108C" w14:textId="77777777" w:rsidR="00825E77" w:rsidRPr="00280567" w:rsidRDefault="00825E77" w:rsidP="00825E77">
      <w:pPr>
        <w:pStyle w:val="SingleTxtG"/>
      </w:pPr>
      <w:r w:rsidRPr="00280567">
        <w:t>18.</w:t>
      </w:r>
      <w:r w:rsidRPr="00280567">
        <w:tab/>
      </w:r>
      <w:r>
        <w:t>Сразу после своего образования</w:t>
      </w:r>
      <w:r w:rsidRPr="00280567">
        <w:t xml:space="preserve"> КНДР предоставила инвалидам равные с другими гражданами</w:t>
      </w:r>
      <w:r>
        <w:t xml:space="preserve"> </w:t>
      </w:r>
      <w:r w:rsidRPr="00280567">
        <w:t xml:space="preserve">права, создала национальную систему их защиты и приняла ряд специальных мер для </w:t>
      </w:r>
      <w:r>
        <w:t xml:space="preserve">обеспечения </w:t>
      </w:r>
      <w:r w:rsidRPr="00280567">
        <w:t>их</w:t>
      </w:r>
      <w:r>
        <w:t xml:space="preserve"> </w:t>
      </w:r>
      <w:r w:rsidRPr="00280567">
        <w:t>благополучия.</w:t>
      </w:r>
    </w:p>
    <w:p w14:paraId="5F168A2C" w14:textId="77777777" w:rsidR="00825E77" w:rsidRPr="00280567" w:rsidRDefault="00825E77" w:rsidP="00825E77">
      <w:pPr>
        <w:pStyle w:val="SingleTxtG"/>
      </w:pPr>
      <w:r w:rsidRPr="00280567">
        <w:t>19.</w:t>
      </w:r>
      <w:r>
        <w:tab/>
      </w:r>
      <w:r w:rsidRPr="00280567">
        <w:t>Закон о труде рабочих и служащих в Северной Корее был принят 24 июня 1946</w:t>
      </w:r>
      <w:r w:rsidR="00C16566">
        <w:rPr>
          <w:lang w:val="en-US"/>
        </w:rPr>
        <w:t> </w:t>
      </w:r>
      <w:r w:rsidRPr="00280567">
        <w:t xml:space="preserve">года </w:t>
      </w:r>
      <w:r>
        <w:t>с целью</w:t>
      </w:r>
      <w:r w:rsidRPr="00280567">
        <w:t xml:space="preserve"> предоставления пособий инвалидам, </w:t>
      </w:r>
      <w:r>
        <w:t xml:space="preserve">лишившимся трудоспособности в результате </w:t>
      </w:r>
      <w:r w:rsidRPr="00280567">
        <w:t>несчастны</w:t>
      </w:r>
      <w:r>
        <w:t>х</w:t>
      </w:r>
      <w:r w:rsidRPr="00280567">
        <w:t xml:space="preserve"> случа</w:t>
      </w:r>
      <w:r>
        <w:t>ев</w:t>
      </w:r>
      <w:r w:rsidRPr="00280567">
        <w:t xml:space="preserve"> на производстве, и тем</w:t>
      </w:r>
      <w:r>
        <w:t xml:space="preserve"> лицам</w:t>
      </w:r>
      <w:r w:rsidRPr="00280567">
        <w:t xml:space="preserve">, </w:t>
      </w:r>
      <w:r>
        <w:t>которые</w:t>
      </w:r>
      <w:r w:rsidRPr="00280567">
        <w:t xml:space="preserve"> потерял</w:t>
      </w:r>
      <w:r>
        <w:t>и</w:t>
      </w:r>
      <w:r w:rsidRPr="00280567">
        <w:t xml:space="preserve"> трудоспособность из-за профессиональных заболеваний.</w:t>
      </w:r>
      <w:r w:rsidRPr="006B0FBD">
        <w:t xml:space="preserve"> </w:t>
      </w:r>
      <w:r w:rsidRPr="00280567">
        <w:t>19 декабря 1946 года временным Народным комитетом Северной Кореи</w:t>
      </w:r>
      <w:r w:rsidRPr="006B0FBD">
        <w:t xml:space="preserve"> </w:t>
      </w:r>
      <w:r w:rsidRPr="00280567">
        <w:t xml:space="preserve">было принято </w:t>
      </w:r>
      <w:r>
        <w:t>р</w:t>
      </w:r>
      <w:r w:rsidRPr="00280567">
        <w:t xml:space="preserve">ешение </w:t>
      </w:r>
      <w:r w:rsidRPr="00280567">
        <w:lastRenderedPageBreak/>
        <w:t>о</w:t>
      </w:r>
      <w:r>
        <w:t>б</w:t>
      </w:r>
      <w:r w:rsidRPr="00280567">
        <w:t xml:space="preserve"> </w:t>
      </w:r>
      <w:r>
        <w:t>утверждении</w:t>
      </w:r>
      <w:r w:rsidRPr="00280567">
        <w:t xml:space="preserve"> Закона о социальном страховании, в котором были </w:t>
      </w:r>
      <w:r>
        <w:t>конкретно определены</w:t>
      </w:r>
      <w:r w:rsidRPr="00280567">
        <w:t xml:space="preserve"> вопросы, касающиеся обеспечения условий жизни инвалидов. 28 февраля 1948 года был создан Демократический союз слепых Северной Кореи с целью принятия необходимых мер для обеспечения </w:t>
      </w:r>
      <w:r>
        <w:t>средств к существованию для</w:t>
      </w:r>
      <w:r w:rsidRPr="00280567">
        <w:t xml:space="preserve"> слепых</w:t>
      </w:r>
      <w:r>
        <w:t xml:space="preserve"> лиц</w:t>
      </w:r>
      <w:r w:rsidRPr="00280567">
        <w:t>. Конституция, которая была принята одновременно с основанием КНДР 9</w:t>
      </w:r>
      <w:r w:rsidR="00C16566">
        <w:rPr>
          <w:lang w:val="en-US"/>
        </w:rPr>
        <w:t> </w:t>
      </w:r>
      <w:r w:rsidRPr="00280567">
        <w:t>сентября 1948 года, предусматривала, что государство должно оказывать медицинскую помощь в рамках системы социального страхования или материальную поддержку лицам, которые потеряли трудоспособность из-за болезни.</w:t>
      </w:r>
    </w:p>
    <w:p w14:paraId="7EBFB1FB" w14:textId="77777777" w:rsidR="00825E77" w:rsidRPr="00280567" w:rsidRDefault="00825E77" w:rsidP="00825E77">
      <w:pPr>
        <w:pStyle w:val="SingleTxtG"/>
      </w:pPr>
      <w:r w:rsidRPr="00280567">
        <w:t>20.</w:t>
      </w:r>
      <w:r>
        <w:tab/>
      </w:r>
      <w:r w:rsidRPr="00280567">
        <w:t xml:space="preserve">Государство продолжало предоставлять </w:t>
      </w:r>
      <w:r>
        <w:t>льготы</w:t>
      </w:r>
      <w:r w:rsidRPr="00280567">
        <w:t xml:space="preserve"> инвалидам даже во время войны (1950–1953 г</w:t>
      </w:r>
      <w:r>
        <w:t>оды</w:t>
      </w:r>
      <w:r w:rsidRPr="00280567">
        <w:t>),</w:t>
      </w:r>
      <w:r>
        <w:t xml:space="preserve"> </w:t>
      </w:r>
      <w:r w:rsidRPr="00280567">
        <w:t>одновременно принимая законодательные меры для обеспечения эффективно</w:t>
      </w:r>
      <w:r>
        <w:rPr>
          <w:lang w:val="en-US"/>
        </w:rPr>
        <w:t>c</w:t>
      </w:r>
      <w:r>
        <w:t>ти этих действий</w:t>
      </w:r>
      <w:r w:rsidRPr="00280567">
        <w:t xml:space="preserve">. 13 апреля 1951 года </w:t>
      </w:r>
      <w:r>
        <w:t>правительство приняло решение</w:t>
      </w:r>
      <w:r w:rsidRPr="00280567">
        <w:t xml:space="preserve"> о создании школ для бывших военнослужащих</w:t>
      </w:r>
      <w:r>
        <w:t>,</w:t>
      </w:r>
      <w:r w:rsidRPr="00280567">
        <w:t xml:space="preserve"> </w:t>
      </w:r>
      <w:r>
        <w:t xml:space="preserve">потерявших </w:t>
      </w:r>
      <w:r w:rsidRPr="000A6D0A">
        <w:t>трудоспособность</w:t>
      </w:r>
      <w:r>
        <w:t xml:space="preserve"> в результате выполнения своих обязанностей,</w:t>
      </w:r>
      <w:r w:rsidRPr="00280567">
        <w:t xml:space="preserve"> с целью </w:t>
      </w:r>
      <w:r>
        <w:t xml:space="preserve">их </w:t>
      </w:r>
      <w:r w:rsidRPr="00280567">
        <w:t>защиты</w:t>
      </w:r>
      <w:r w:rsidR="00B0427B">
        <w:t xml:space="preserve"> </w:t>
      </w:r>
      <w:r w:rsidRPr="00280567">
        <w:t xml:space="preserve">и обеспечения их профессиональной подготовки. В соответствии с этим </w:t>
      </w:r>
      <w:r>
        <w:t>р</w:t>
      </w:r>
      <w:r w:rsidRPr="00280567">
        <w:t xml:space="preserve">ешением им бесплатно предоставлялись школьные принадлежности, предметы первой необходимости и протезы рук/ног, а также бесплатная медицинская помощь, такая как регулярные </w:t>
      </w:r>
      <w:r>
        <w:t xml:space="preserve">медицинские </w:t>
      </w:r>
      <w:r w:rsidRPr="00280567">
        <w:t xml:space="preserve">осмотры и медикаменты. В апреле 1953 года была издана директива </w:t>
      </w:r>
      <w:r>
        <w:t>правительства</w:t>
      </w:r>
      <w:r w:rsidRPr="00280567">
        <w:t xml:space="preserve"> об организации кооперативов </w:t>
      </w:r>
      <w:r>
        <w:t xml:space="preserve">для </w:t>
      </w:r>
      <w:r w:rsidRPr="00280567">
        <w:t xml:space="preserve">бывших военнослужащих, </w:t>
      </w:r>
      <w:r>
        <w:t>получивших ранения при выполнении своих обязанностей</w:t>
      </w:r>
      <w:r w:rsidRPr="00280567">
        <w:t xml:space="preserve">, в августе 1953 года было принято решение </w:t>
      </w:r>
      <w:r>
        <w:t>правительства</w:t>
      </w:r>
      <w:r w:rsidRPr="00280567">
        <w:t xml:space="preserve"> </w:t>
      </w:r>
      <w:r>
        <w:t>о создании силами</w:t>
      </w:r>
      <w:r w:rsidRPr="00280567">
        <w:t xml:space="preserve"> государств</w:t>
      </w:r>
      <w:r>
        <w:t>а</w:t>
      </w:r>
      <w:r w:rsidRPr="00280567">
        <w:t xml:space="preserve"> условий для </w:t>
      </w:r>
      <w:r>
        <w:t>обеспечения трудовой занятости</w:t>
      </w:r>
      <w:r w:rsidRPr="00280567">
        <w:t xml:space="preserve"> </w:t>
      </w:r>
      <w:r>
        <w:t xml:space="preserve">получивших ранения </w:t>
      </w:r>
      <w:r w:rsidRPr="00280567">
        <w:t>военнослужащих</w:t>
      </w:r>
      <w:r>
        <w:t xml:space="preserve"> и их приема в школы</w:t>
      </w:r>
      <w:r w:rsidRPr="00280567">
        <w:t xml:space="preserve"> </w:t>
      </w:r>
      <w:r>
        <w:t>и</w:t>
      </w:r>
      <w:r w:rsidRPr="00280567">
        <w:t xml:space="preserve"> 27 января 1954 года </w:t>
      </w:r>
      <w:r>
        <w:t>были утверждены Нормативные п</w:t>
      </w:r>
      <w:r w:rsidRPr="00280567">
        <w:t>оложени</w:t>
      </w:r>
      <w:r>
        <w:t>я</w:t>
      </w:r>
      <w:r w:rsidRPr="00280567">
        <w:t xml:space="preserve"> о </w:t>
      </w:r>
      <w:r w:rsidRPr="00916A71">
        <w:t>государственной систем</w:t>
      </w:r>
      <w:r>
        <w:t>е</w:t>
      </w:r>
      <w:r w:rsidRPr="00916A71">
        <w:t xml:space="preserve"> социального обеспечения </w:t>
      </w:r>
      <w:r>
        <w:t>в интересах</w:t>
      </w:r>
      <w:r w:rsidRPr="00280567">
        <w:t xml:space="preserve"> </w:t>
      </w:r>
      <w:r>
        <w:t xml:space="preserve">предоставления </w:t>
      </w:r>
      <w:r w:rsidRPr="00280567">
        <w:t>инвалид</w:t>
      </w:r>
      <w:r>
        <w:t>ам</w:t>
      </w:r>
      <w:r w:rsidRPr="00280567">
        <w:t xml:space="preserve"> и други</w:t>
      </w:r>
      <w:r>
        <w:t>м</w:t>
      </w:r>
      <w:r w:rsidRPr="00280567">
        <w:t xml:space="preserve"> получател</w:t>
      </w:r>
      <w:r>
        <w:t>ям</w:t>
      </w:r>
      <w:r w:rsidRPr="00280567">
        <w:t xml:space="preserve"> социальной помощи</w:t>
      </w:r>
      <w:r>
        <w:t xml:space="preserve"> необходимых возможностей для</w:t>
      </w:r>
      <w:r w:rsidRPr="00280567">
        <w:t xml:space="preserve"> </w:t>
      </w:r>
      <w:r>
        <w:t xml:space="preserve">организации </w:t>
      </w:r>
      <w:r w:rsidRPr="00280567">
        <w:t>стабильной жизни.</w:t>
      </w:r>
    </w:p>
    <w:p w14:paraId="1B1BD33C" w14:textId="77777777" w:rsidR="00825E77" w:rsidRPr="00280567" w:rsidRDefault="00825E77" w:rsidP="00825E77">
      <w:pPr>
        <w:pStyle w:val="SingleTxtG"/>
      </w:pPr>
      <w:r w:rsidRPr="00280567">
        <w:t>21.</w:t>
      </w:r>
      <w:r>
        <w:tab/>
      </w:r>
      <w:r w:rsidRPr="00280567">
        <w:t>В целях увеличения государственной поддержки и социальной помощи</w:t>
      </w:r>
      <w:r>
        <w:t>, предоставляемой</w:t>
      </w:r>
      <w:r w:rsidRPr="00280567">
        <w:t xml:space="preserve"> бывшим военнослужащим и инвалидам</w:t>
      </w:r>
      <w:r>
        <w:t>,</w:t>
      </w:r>
      <w:r w:rsidRPr="00280567">
        <w:t xml:space="preserve"> в апреле 1960 года была издана директива </w:t>
      </w:r>
      <w:r>
        <w:t>правительства</w:t>
      </w:r>
      <w:r w:rsidRPr="00280567">
        <w:t xml:space="preserve">, в соответствии с которой на </w:t>
      </w:r>
      <w:r>
        <w:t>предприятиях для</w:t>
      </w:r>
      <w:r w:rsidRPr="00280567">
        <w:t xml:space="preserve"> бывших военнослужащих</w:t>
      </w:r>
      <w:r>
        <w:t xml:space="preserve">-инвалидов </w:t>
      </w:r>
      <w:r w:rsidRPr="00280567">
        <w:t xml:space="preserve">и </w:t>
      </w:r>
      <w:r>
        <w:t xml:space="preserve">мастерских </w:t>
      </w:r>
      <w:r w:rsidRPr="009B7258">
        <w:t>c облегченными условиями труда</w:t>
      </w:r>
      <w:r w:rsidRPr="00280567">
        <w:t xml:space="preserve"> предусматривалось снижение налога с продаж на</w:t>
      </w:r>
      <w:r>
        <w:t xml:space="preserve"> </w:t>
      </w:r>
      <w:r w:rsidRPr="00280567">
        <w:t xml:space="preserve">50% и </w:t>
      </w:r>
      <w:r>
        <w:t>полное</w:t>
      </w:r>
      <w:r w:rsidRPr="00280567">
        <w:t xml:space="preserve"> освобождение от </w:t>
      </w:r>
      <w:r>
        <w:t>выплат, причитающихся государству</w:t>
      </w:r>
      <w:r w:rsidRPr="00280567">
        <w:t xml:space="preserve">. Эта директива также обязывала </w:t>
      </w:r>
      <w:r>
        <w:t>предприятия</w:t>
      </w:r>
      <w:r w:rsidRPr="00280567">
        <w:t xml:space="preserve"> нанимать, без учета их квоты на занятость, бывших военнослужащих и инвалидов, которые хотели бы пойти на работу. Начиная с мая 1960 года инвалид</w:t>
      </w:r>
      <w:r>
        <w:t>ы</w:t>
      </w:r>
      <w:r w:rsidRPr="00280567">
        <w:t xml:space="preserve"> </w:t>
      </w:r>
      <w:r>
        <w:t xml:space="preserve">имеют право </w:t>
      </w:r>
      <w:r w:rsidRPr="00280567">
        <w:t xml:space="preserve">на </w:t>
      </w:r>
      <w:r>
        <w:t xml:space="preserve">бесплатный проезд на </w:t>
      </w:r>
      <w:r w:rsidRPr="00280567">
        <w:t>автобусах и польз</w:t>
      </w:r>
      <w:r>
        <w:t>уются</w:t>
      </w:r>
      <w:r w:rsidRPr="00280567">
        <w:t xml:space="preserve"> льготами при </w:t>
      </w:r>
      <w:r>
        <w:t xml:space="preserve">проезде на </w:t>
      </w:r>
      <w:r w:rsidRPr="00280567">
        <w:t>железнодорожных поезд</w:t>
      </w:r>
      <w:r>
        <w:t>ах</w:t>
      </w:r>
      <w:r w:rsidRPr="00280567">
        <w:t>, автомобил</w:t>
      </w:r>
      <w:r>
        <w:t>ях</w:t>
      </w:r>
      <w:r w:rsidRPr="00280567">
        <w:t>, корабл</w:t>
      </w:r>
      <w:r>
        <w:t>ях</w:t>
      </w:r>
      <w:r w:rsidRPr="00280567">
        <w:t xml:space="preserve"> и других вид</w:t>
      </w:r>
      <w:r>
        <w:t>ах</w:t>
      </w:r>
      <w:r w:rsidRPr="00280567">
        <w:t xml:space="preserve"> общественного транспорта, а также </w:t>
      </w:r>
      <w:r>
        <w:t xml:space="preserve">при посещении </w:t>
      </w:r>
      <w:r w:rsidRPr="00280567">
        <w:t>театров, кинотеатров и других культурных объектов.</w:t>
      </w:r>
    </w:p>
    <w:p w14:paraId="158371C0" w14:textId="77777777" w:rsidR="00825E77" w:rsidRPr="00280567" w:rsidRDefault="00825E77" w:rsidP="00825E77">
      <w:pPr>
        <w:pStyle w:val="SingleTxtG"/>
      </w:pPr>
      <w:r w:rsidRPr="00280567">
        <w:t>22.</w:t>
      </w:r>
      <w:r>
        <w:tab/>
      </w:r>
      <w:r w:rsidRPr="00280567">
        <w:t xml:space="preserve">Были приняты </w:t>
      </w:r>
      <w:r>
        <w:t xml:space="preserve">соответствующие </w:t>
      </w:r>
      <w:r w:rsidRPr="00280567">
        <w:t xml:space="preserve">законодательные меры для обеспечения </w:t>
      </w:r>
      <w:r>
        <w:t xml:space="preserve">государственного </w:t>
      </w:r>
      <w:r w:rsidRPr="00280567">
        <w:t>ухода за инвалидами</w:t>
      </w:r>
      <w:r>
        <w:t xml:space="preserve">, </w:t>
      </w:r>
      <w:r w:rsidRPr="007A7D83">
        <w:t>не располага</w:t>
      </w:r>
      <w:r>
        <w:t>ющими</w:t>
      </w:r>
      <w:r w:rsidRPr="007A7D83">
        <w:t xml:space="preserve"> </w:t>
      </w:r>
      <w:r>
        <w:t>какими-либо</w:t>
      </w:r>
      <w:r w:rsidRPr="007A7D83">
        <w:t xml:space="preserve"> средствами </w:t>
      </w:r>
      <w:r>
        <w:t>к существованию</w:t>
      </w:r>
      <w:r w:rsidRPr="00280567">
        <w:t xml:space="preserve">. </w:t>
      </w:r>
      <w:r>
        <w:t>В</w:t>
      </w:r>
      <w:r w:rsidRPr="00280567">
        <w:t xml:space="preserve"> октябре 1961 года были приняты </w:t>
      </w:r>
      <w:r>
        <w:t>Нормативные положения</w:t>
      </w:r>
      <w:r w:rsidRPr="00280567">
        <w:t xml:space="preserve"> о домах</w:t>
      </w:r>
      <w:r>
        <w:t xml:space="preserve"> для престарелых</w:t>
      </w:r>
      <w:r w:rsidRPr="00280567">
        <w:t xml:space="preserve"> и</w:t>
      </w:r>
      <w:r>
        <w:t xml:space="preserve"> </w:t>
      </w:r>
      <w:r w:rsidRPr="000228E8">
        <w:t>лечебно-оздоровительны</w:t>
      </w:r>
      <w:r>
        <w:t>х</w:t>
      </w:r>
      <w:r w:rsidRPr="000228E8">
        <w:t xml:space="preserve"> учреждения</w:t>
      </w:r>
      <w:r>
        <w:t>х</w:t>
      </w:r>
      <w:r w:rsidRPr="00280567">
        <w:t xml:space="preserve">, </w:t>
      </w:r>
      <w:r>
        <w:t>в соответствии с которыми</w:t>
      </w:r>
      <w:r w:rsidRPr="00280567">
        <w:t xml:space="preserve"> в некоторых </w:t>
      </w:r>
      <w:r>
        <w:t>районах</w:t>
      </w:r>
      <w:r w:rsidRPr="00280567">
        <w:t xml:space="preserve"> страны были созданы необходимые </w:t>
      </w:r>
      <w:r>
        <w:t>центры</w:t>
      </w:r>
      <w:r w:rsidRPr="00280567">
        <w:t xml:space="preserve">. </w:t>
      </w:r>
      <w:r>
        <w:t>В</w:t>
      </w:r>
      <w:r w:rsidRPr="00280567">
        <w:t xml:space="preserve"> июне 1962 года были также приняты </w:t>
      </w:r>
      <w:r>
        <w:t>с</w:t>
      </w:r>
      <w:r w:rsidRPr="00280567">
        <w:t>тандарты на поставку материалов для дом</w:t>
      </w:r>
      <w:r>
        <w:t>ов для престарелых</w:t>
      </w:r>
      <w:r w:rsidRPr="00280567">
        <w:t xml:space="preserve"> и </w:t>
      </w:r>
      <w:r w:rsidRPr="000228E8">
        <w:t>лечебно-оздоровительны</w:t>
      </w:r>
      <w:r>
        <w:t xml:space="preserve">х </w:t>
      </w:r>
      <w:r w:rsidRPr="000228E8">
        <w:t>учреждени</w:t>
      </w:r>
      <w:r>
        <w:t>й</w:t>
      </w:r>
      <w:r w:rsidRPr="00280567">
        <w:t xml:space="preserve">, в соответствии с которыми </w:t>
      </w:r>
      <w:r>
        <w:t xml:space="preserve">государство предоставляет </w:t>
      </w:r>
      <w:r w:rsidRPr="00280567">
        <w:t>инвалид</w:t>
      </w:r>
      <w:r>
        <w:t>ам</w:t>
      </w:r>
      <w:r w:rsidRPr="00280567">
        <w:t xml:space="preserve">, </w:t>
      </w:r>
      <w:r w:rsidRPr="007A7D83">
        <w:t>не располага</w:t>
      </w:r>
      <w:r>
        <w:t>ющим</w:t>
      </w:r>
      <w:r w:rsidRPr="007A7D83">
        <w:t xml:space="preserve"> </w:t>
      </w:r>
      <w:r>
        <w:t>какими-либо</w:t>
      </w:r>
      <w:r w:rsidRPr="007A7D83">
        <w:t xml:space="preserve"> средствами </w:t>
      </w:r>
      <w:r>
        <w:t>к существованию</w:t>
      </w:r>
      <w:r w:rsidRPr="00280567">
        <w:t xml:space="preserve">, предметы первой необходимости и </w:t>
      </w:r>
      <w:r>
        <w:t>создает им надлежащие</w:t>
      </w:r>
      <w:r w:rsidRPr="001D053D">
        <w:t xml:space="preserve"> жизненные условия</w:t>
      </w:r>
      <w:r w:rsidRPr="00280567">
        <w:t>.</w:t>
      </w:r>
    </w:p>
    <w:p w14:paraId="6EAF9B21" w14:textId="77777777" w:rsidR="00825E77" w:rsidRPr="00280567" w:rsidRDefault="00825E77" w:rsidP="00825E77">
      <w:pPr>
        <w:pStyle w:val="SingleTxtG"/>
      </w:pPr>
      <w:r w:rsidRPr="00280567">
        <w:t>23.</w:t>
      </w:r>
      <w:r>
        <w:tab/>
      </w:r>
      <w:r w:rsidRPr="00280567">
        <w:t>Политика государства по уходу за инвалидами</w:t>
      </w:r>
      <w:r>
        <w:t>,</w:t>
      </w:r>
      <w:r w:rsidRPr="00280567">
        <w:t xml:space="preserve"> </w:t>
      </w:r>
      <w:r w:rsidRPr="007A7D83">
        <w:t>не располага</w:t>
      </w:r>
      <w:r>
        <w:t>ющим</w:t>
      </w:r>
      <w:r w:rsidRPr="007A7D83">
        <w:t xml:space="preserve"> </w:t>
      </w:r>
      <w:r>
        <w:t>какими-либо</w:t>
      </w:r>
      <w:r w:rsidRPr="007A7D83">
        <w:t xml:space="preserve"> средствами </w:t>
      </w:r>
      <w:r>
        <w:t>к существованию,</w:t>
      </w:r>
      <w:r w:rsidRPr="00280567">
        <w:t xml:space="preserve"> в </w:t>
      </w:r>
      <w:r w:rsidRPr="000228E8">
        <w:t>лечебно-оздоровительны</w:t>
      </w:r>
      <w:r>
        <w:t>х</w:t>
      </w:r>
      <w:r w:rsidRPr="000228E8">
        <w:t xml:space="preserve"> учреждения</w:t>
      </w:r>
      <w:r>
        <w:t>х</w:t>
      </w:r>
      <w:r w:rsidRPr="00280567">
        <w:t xml:space="preserve"> была отражена в Социалистической </w:t>
      </w:r>
      <w:r>
        <w:t>к</w:t>
      </w:r>
      <w:r w:rsidRPr="00280567">
        <w:t>онституции и Законе о</w:t>
      </w:r>
      <w:r>
        <w:t xml:space="preserve"> </w:t>
      </w:r>
      <w:r w:rsidRPr="00280567">
        <w:t xml:space="preserve">социалистическом труде, принятых соответственно 27 декабря 1972 года и 18 апреля 1978 года, что </w:t>
      </w:r>
      <w:r>
        <w:t>позволило обеспечить ее</w:t>
      </w:r>
      <w:r w:rsidRPr="00280567">
        <w:t xml:space="preserve"> эффективн</w:t>
      </w:r>
      <w:r>
        <w:t>ую</w:t>
      </w:r>
      <w:r w:rsidRPr="00280567">
        <w:t xml:space="preserve"> реализаци</w:t>
      </w:r>
      <w:r>
        <w:t>ю</w:t>
      </w:r>
      <w:r w:rsidRPr="00280567">
        <w:t xml:space="preserve">. </w:t>
      </w:r>
      <w:r>
        <w:t>После того как</w:t>
      </w:r>
      <w:r w:rsidRPr="00280567">
        <w:t xml:space="preserve"> в апреле 1985 года </w:t>
      </w:r>
      <w:r>
        <w:t xml:space="preserve">были приняты </w:t>
      </w:r>
      <w:r w:rsidRPr="00280567">
        <w:t>меры по укреплению медицинской реабилитации</w:t>
      </w:r>
      <w:r>
        <w:t>,</w:t>
      </w:r>
      <w:r w:rsidRPr="00280567">
        <w:t xml:space="preserve"> в больницах на всех уровнях</w:t>
      </w:r>
      <w:r>
        <w:t xml:space="preserve"> </w:t>
      </w:r>
      <w:r w:rsidR="00B0427B">
        <w:t>–</w:t>
      </w:r>
      <w:r>
        <w:t xml:space="preserve"> </w:t>
      </w:r>
      <w:r w:rsidRPr="00280567">
        <w:t>от центра</w:t>
      </w:r>
      <w:r>
        <w:t>льного</w:t>
      </w:r>
      <w:r w:rsidRPr="00280567">
        <w:t xml:space="preserve"> до </w:t>
      </w:r>
      <w:r>
        <w:t xml:space="preserve">уездного </w:t>
      </w:r>
      <w:r w:rsidR="00C16566" w:rsidRPr="00C16566">
        <w:t>–</w:t>
      </w:r>
      <w:r w:rsidRPr="00280567">
        <w:t xml:space="preserve"> были открыты терапевтические отделения, а</w:t>
      </w:r>
      <w:r w:rsidR="001C7D17">
        <w:t> </w:t>
      </w:r>
      <w:r w:rsidRPr="00280567">
        <w:t xml:space="preserve">в ряде клиник </w:t>
      </w:r>
      <w:r w:rsidR="00C16566" w:rsidRPr="00C16566">
        <w:t>–</w:t>
      </w:r>
      <w:r w:rsidRPr="00280567">
        <w:t xml:space="preserve"> терапевтические кабинеты, </w:t>
      </w:r>
      <w:r>
        <w:t>при этом были также созданы</w:t>
      </w:r>
      <w:r w:rsidRPr="00280567">
        <w:t xml:space="preserve"> санатории</w:t>
      </w:r>
      <w:r>
        <w:t>, которые</w:t>
      </w:r>
      <w:r w:rsidRPr="00280567">
        <w:t xml:space="preserve"> предоставляют исключительно </w:t>
      </w:r>
      <w:r>
        <w:t xml:space="preserve">для инвалидов соответствующие </w:t>
      </w:r>
      <w:r w:rsidRPr="00280567">
        <w:t xml:space="preserve">услуги </w:t>
      </w:r>
      <w:r>
        <w:t xml:space="preserve">по </w:t>
      </w:r>
      <w:r w:rsidRPr="00280567">
        <w:t>функциональной реабилитации.</w:t>
      </w:r>
    </w:p>
    <w:p w14:paraId="61DF2CA9" w14:textId="77777777" w:rsidR="00825E77" w:rsidRPr="00280567" w:rsidRDefault="00825E77" w:rsidP="00825E77">
      <w:pPr>
        <w:pStyle w:val="SingleTxtG"/>
      </w:pPr>
      <w:r w:rsidRPr="00280567">
        <w:lastRenderedPageBreak/>
        <w:t>24.</w:t>
      </w:r>
      <w:r>
        <w:tab/>
      </w:r>
      <w:r w:rsidRPr="00280567">
        <w:t xml:space="preserve">Усилия по защите инвалидов стали </w:t>
      </w:r>
      <w:r>
        <w:t>предприниматься</w:t>
      </w:r>
      <w:r w:rsidRPr="00280567">
        <w:t xml:space="preserve"> </w:t>
      </w:r>
      <w:r>
        <w:t xml:space="preserve">на </w:t>
      </w:r>
      <w:r w:rsidRPr="00280567">
        <w:t>более широко</w:t>
      </w:r>
      <w:r>
        <w:t>й</w:t>
      </w:r>
      <w:r w:rsidRPr="00280567">
        <w:t xml:space="preserve"> и разнообразно</w:t>
      </w:r>
      <w:r>
        <w:t>й основе</w:t>
      </w:r>
      <w:r w:rsidRPr="00280567">
        <w:t xml:space="preserve"> </w:t>
      </w:r>
      <w:r>
        <w:t xml:space="preserve">после того, как </w:t>
      </w:r>
      <w:r w:rsidRPr="00280567">
        <w:t xml:space="preserve">29 июля 1998 года была </w:t>
      </w:r>
      <w:r>
        <w:t>создана</w:t>
      </w:r>
      <w:r w:rsidRPr="00280567">
        <w:t xml:space="preserve"> Корейская ассоциация поддержки инвалидов, которая представляет права и защищает интересы инвалидов и </w:t>
      </w:r>
      <w:r>
        <w:t>осуществляет активную</w:t>
      </w:r>
      <w:r w:rsidRPr="00280567">
        <w:t xml:space="preserve"> деятельность (</w:t>
      </w:r>
      <w:r>
        <w:t>с</w:t>
      </w:r>
      <w:r w:rsidRPr="00280567">
        <w:t xml:space="preserve">м. </w:t>
      </w:r>
      <w:r>
        <w:t>п</w:t>
      </w:r>
      <w:r w:rsidRPr="00280567">
        <w:t xml:space="preserve">ункт 35 настоящего </w:t>
      </w:r>
      <w:r>
        <w:t>доклада, в котором рассказывается</w:t>
      </w:r>
      <w:r w:rsidRPr="00280567">
        <w:t xml:space="preserve"> о деятельности этой </w:t>
      </w:r>
      <w:r>
        <w:t>а</w:t>
      </w:r>
      <w:r w:rsidRPr="00280567">
        <w:t>ссоциации и ее реорганизации).</w:t>
      </w:r>
    </w:p>
    <w:p w14:paraId="49C129FC" w14:textId="77777777" w:rsidR="00825E77" w:rsidRPr="00280567" w:rsidRDefault="00825E77" w:rsidP="00825E77">
      <w:pPr>
        <w:pStyle w:val="SingleTxtG"/>
      </w:pPr>
      <w:r w:rsidRPr="00280567">
        <w:t>25.</w:t>
      </w:r>
      <w:r>
        <w:tab/>
        <w:t>После принятия</w:t>
      </w:r>
      <w:r w:rsidRPr="00280567">
        <w:t xml:space="preserve"> Закона о защите инвалидов</w:t>
      </w:r>
      <w:r>
        <w:t xml:space="preserve"> от </w:t>
      </w:r>
      <w:r w:rsidRPr="00280567">
        <w:t>18 июля 2003 года были достигнуты значительные успехи</w:t>
      </w:r>
      <w:r>
        <w:t xml:space="preserve"> </w:t>
      </w:r>
      <w:r w:rsidRPr="00280567">
        <w:t xml:space="preserve">в усилиях по обеспечению надежной юридической гарантии прав и интересов инвалидов, созданию единой государственной системы руководства </w:t>
      </w:r>
      <w:r>
        <w:t xml:space="preserve">деятельностью </w:t>
      </w:r>
      <w:r w:rsidRPr="00280567">
        <w:t>по их защите и повы</w:t>
      </w:r>
      <w:r>
        <w:t>шению уровня информированности</w:t>
      </w:r>
      <w:r w:rsidRPr="00280567">
        <w:t xml:space="preserve"> общественности о проблемах инвалидности.</w:t>
      </w:r>
    </w:p>
    <w:p w14:paraId="1274732E" w14:textId="77777777" w:rsidR="00825E77" w:rsidRPr="00C207AF" w:rsidRDefault="00825E77" w:rsidP="00825E77">
      <w:pPr>
        <w:pStyle w:val="SingleTxtG"/>
      </w:pPr>
      <w:r w:rsidRPr="00C207AF">
        <w:t>26.</w:t>
      </w:r>
      <w:r w:rsidRPr="00C207AF">
        <w:tab/>
        <w:t xml:space="preserve">В соответствии с этим законом был </w:t>
      </w:r>
      <w:r>
        <w:t>учрежден</w:t>
      </w:r>
      <w:r w:rsidRPr="00C207AF">
        <w:t xml:space="preserve"> </w:t>
      </w:r>
      <w:r>
        <w:t>Н</w:t>
      </w:r>
      <w:r w:rsidRPr="00C207AF">
        <w:t xml:space="preserve">ациональный комитет по защите инвалидов, </w:t>
      </w:r>
      <w:r>
        <w:t>провозглашен</w:t>
      </w:r>
      <w:r w:rsidRPr="00C207AF">
        <w:t xml:space="preserve"> День инвалидов и создан центр функциональной реабилитации</w:t>
      </w:r>
      <w:r>
        <w:t>, действующий</w:t>
      </w:r>
      <w:r w:rsidRPr="00C207AF">
        <w:t xml:space="preserve"> исключительно </w:t>
      </w:r>
      <w:r>
        <w:t>в интересах инвалидов</w:t>
      </w:r>
      <w:r w:rsidRPr="00C207AF">
        <w:t xml:space="preserve">. Были проведены эффективные кампании по повышению </w:t>
      </w:r>
      <w:r>
        <w:t xml:space="preserve">уровня </w:t>
      </w:r>
      <w:r w:rsidRPr="00C207AF">
        <w:t xml:space="preserve">осведомленности, и средства массовой информации широко освещали вклад </w:t>
      </w:r>
      <w:r>
        <w:t>инвалидов</w:t>
      </w:r>
      <w:r w:rsidRPr="00C207AF">
        <w:t xml:space="preserve"> в обществ</w:t>
      </w:r>
      <w:r>
        <w:t>енное процветание</w:t>
      </w:r>
      <w:r w:rsidRPr="00C207AF">
        <w:t xml:space="preserve">, способствуя тем самым позитивному восприятию их возможностей и </w:t>
      </w:r>
      <w:r>
        <w:t>потенциала</w:t>
      </w:r>
      <w:r w:rsidRPr="00C207AF">
        <w:t xml:space="preserve"> и </w:t>
      </w:r>
      <w:r>
        <w:t>поощряя</w:t>
      </w:r>
      <w:r w:rsidRPr="00C207AF">
        <w:t xml:space="preserve"> создани</w:t>
      </w:r>
      <w:r>
        <w:t>е</w:t>
      </w:r>
      <w:r w:rsidRPr="00C207AF">
        <w:t xml:space="preserve"> атмосферы </w:t>
      </w:r>
      <w:r>
        <w:t xml:space="preserve">их </w:t>
      </w:r>
      <w:r w:rsidRPr="00C207AF">
        <w:t xml:space="preserve">активной поддержки. </w:t>
      </w:r>
      <w:r>
        <w:t>В</w:t>
      </w:r>
      <w:r w:rsidRPr="00C207AF">
        <w:t xml:space="preserve"> общественном отношении к </w:t>
      </w:r>
      <w:r>
        <w:t xml:space="preserve">проблемам </w:t>
      </w:r>
      <w:r w:rsidRPr="00C207AF">
        <w:t>инвалид</w:t>
      </w:r>
      <w:r>
        <w:t>ности</w:t>
      </w:r>
      <w:r w:rsidRPr="00C207AF">
        <w:t xml:space="preserve"> и инвалидам произошли </w:t>
      </w:r>
      <w:r>
        <w:t>з</w:t>
      </w:r>
      <w:r w:rsidRPr="00C207AF">
        <w:t>аметные изменения. Термины «</w:t>
      </w:r>
      <w:r>
        <w:t>увечные</w:t>
      </w:r>
      <w:r w:rsidRPr="00C207AF">
        <w:t>» и «искалеченны</w:t>
      </w:r>
      <w:r>
        <w:t>е</w:t>
      </w:r>
      <w:r w:rsidRPr="00C207AF">
        <w:t>» были заменены слов</w:t>
      </w:r>
      <w:r>
        <w:t>ом</w:t>
      </w:r>
      <w:r w:rsidRPr="00C207AF">
        <w:t xml:space="preserve"> «инвалиды», </w:t>
      </w:r>
      <w:r>
        <w:t>и</w:t>
      </w:r>
      <w:r w:rsidRPr="00C207AF">
        <w:t xml:space="preserve"> другая уничижительная терминология постепенно </w:t>
      </w:r>
      <w:r>
        <w:t>стала исчезать</w:t>
      </w:r>
      <w:r w:rsidRPr="00C207AF">
        <w:t xml:space="preserve">. Широкая общественность, которая когда-то просто сочувствовала инвалидам, начала осознавать их потенциал и вклад в развитие общества и поняла, что эти люди </w:t>
      </w:r>
      <w:r>
        <w:t>являются</w:t>
      </w:r>
      <w:r w:rsidRPr="00C207AF">
        <w:t xml:space="preserve"> не просто получателями защиты и </w:t>
      </w:r>
      <w:r>
        <w:t>помощи</w:t>
      </w:r>
      <w:r w:rsidRPr="00C207AF">
        <w:t xml:space="preserve">, но </w:t>
      </w:r>
      <w:r>
        <w:t xml:space="preserve">и </w:t>
      </w:r>
      <w:r w:rsidRPr="00C207AF">
        <w:t xml:space="preserve">такими же правообладателями, как и </w:t>
      </w:r>
      <w:r>
        <w:t>все другие люди</w:t>
      </w:r>
      <w:r w:rsidRPr="00C207AF">
        <w:t>.</w:t>
      </w:r>
    </w:p>
    <w:p w14:paraId="18735BE4" w14:textId="77777777" w:rsidR="00825E77" w:rsidRPr="00C207AF" w:rsidRDefault="00825E77" w:rsidP="00825E77">
      <w:pPr>
        <w:pStyle w:val="SingleTxtG"/>
      </w:pPr>
      <w:r w:rsidRPr="00C207AF">
        <w:t>27.</w:t>
      </w:r>
      <w:r>
        <w:tab/>
      </w:r>
      <w:r w:rsidRPr="00C207AF">
        <w:t xml:space="preserve">КНДР подписала Конвенцию 3 июля 2013 года, а затем 21 ноября 2013 года внесла поправки во внутреннее законодательство, </w:t>
      </w:r>
      <w:r>
        <w:t xml:space="preserve">с тем </w:t>
      </w:r>
      <w:r w:rsidRPr="00C207AF">
        <w:t xml:space="preserve">чтобы привести его в соответствие с </w:t>
      </w:r>
      <w:r>
        <w:t>этим международным документом</w:t>
      </w:r>
      <w:r w:rsidRPr="00C207AF">
        <w:t>. В измененно</w:t>
      </w:r>
      <w:r>
        <w:t>е</w:t>
      </w:r>
      <w:r w:rsidRPr="00C207AF">
        <w:t xml:space="preserve"> закон</w:t>
      </w:r>
      <w:r>
        <w:t>одательство</w:t>
      </w:r>
      <w:r w:rsidRPr="00C207AF">
        <w:t xml:space="preserve"> было </w:t>
      </w:r>
      <w:r>
        <w:t>включено</w:t>
      </w:r>
      <w:r w:rsidRPr="00C207AF">
        <w:t xml:space="preserve"> новое определение </w:t>
      </w:r>
      <w:r>
        <w:t>понятия «инвалид» и</w:t>
      </w:r>
      <w:r w:rsidRPr="00C207AF">
        <w:t xml:space="preserve"> </w:t>
      </w:r>
      <w:r>
        <w:t>заново</w:t>
      </w:r>
      <w:r w:rsidRPr="00C207AF">
        <w:t xml:space="preserve"> </w:t>
      </w:r>
      <w:r>
        <w:t>были оговорены</w:t>
      </w:r>
      <w:r w:rsidRPr="00C207AF">
        <w:t xml:space="preserve"> такие вопросы, как создание исследовательских центров, </w:t>
      </w:r>
      <w:r>
        <w:t>которые занимаются анализом</w:t>
      </w:r>
      <w:r w:rsidRPr="00C207AF">
        <w:t xml:space="preserve"> и изучение</w:t>
      </w:r>
      <w:r>
        <w:t>м</w:t>
      </w:r>
      <w:r w:rsidRPr="00C207AF">
        <w:t xml:space="preserve"> причин и </w:t>
      </w:r>
      <w:r>
        <w:t>масштабов</w:t>
      </w:r>
      <w:r w:rsidRPr="00C207AF">
        <w:t xml:space="preserve"> инвалидности, </w:t>
      </w:r>
      <w:r>
        <w:t>учреждение</w:t>
      </w:r>
      <w:r w:rsidRPr="00C207AF">
        <w:t xml:space="preserve"> </w:t>
      </w:r>
      <w:r>
        <w:t>эффективно</w:t>
      </w:r>
      <w:r w:rsidRPr="00C207AF">
        <w:t xml:space="preserve"> регулируемой системы производства и поставки </w:t>
      </w:r>
      <w:r w:rsidRPr="000A0E58">
        <w:t>ассистивны</w:t>
      </w:r>
      <w:r>
        <w:t>х</w:t>
      </w:r>
      <w:r w:rsidRPr="000A0E58">
        <w:t xml:space="preserve"> устройств</w:t>
      </w:r>
      <w:r w:rsidRPr="00C207AF">
        <w:t xml:space="preserve"> и </w:t>
      </w:r>
      <w:r>
        <w:t xml:space="preserve">их </w:t>
      </w:r>
      <w:r w:rsidRPr="00C207AF">
        <w:t xml:space="preserve">предоставление в соответствии с </w:t>
      </w:r>
      <w:r>
        <w:t xml:space="preserve">утвержденным </w:t>
      </w:r>
      <w:r w:rsidRPr="00C207AF">
        <w:t xml:space="preserve">планом, </w:t>
      </w:r>
      <w:r>
        <w:t>выплата</w:t>
      </w:r>
      <w:r w:rsidRPr="00C207AF">
        <w:t xml:space="preserve"> стипендий учащимся в специальных классах и школах, назначение соответствующими народными комитетами организаций </w:t>
      </w:r>
      <w:r>
        <w:t xml:space="preserve">по </w:t>
      </w:r>
      <w:r w:rsidRPr="00C207AF">
        <w:t>поддержк</w:t>
      </w:r>
      <w:r>
        <w:t>е</w:t>
      </w:r>
      <w:r w:rsidRPr="00C207AF">
        <w:t xml:space="preserve"> специальных школ, </w:t>
      </w:r>
      <w:r>
        <w:t xml:space="preserve">возложение на эти организации </w:t>
      </w:r>
      <w:r w:rsidRPr="00C207AF">
        <w:t xml:space="preserve">обязательства регулярно </w:t>
      </w:r>
      <w:r>
        <w:t>оценивать</w:t>
      </w:r>
      <w:r w:rsidRPr="00C207AF">
        <w:t xml:space="preserve"> фактическое положение специальных школ и обеспечивать достаточные условия для их надлежаще</w:t>
      </w:r>
      <w:r>
        <w:t>го</w:t>
      </w:r>
      <w:r w:rsidRPr="00C207AF">
        <w:t xml:space="preserve"> функционировани</w:t>
      </w:r>
      <w:r>
        <w:t>я</w:t>
      </w:r>
      <w:r w:rsidRPr="00C207AF">
        <w:t>, разработка учебных программ для специальных школ по принципу уделения основного внимания общему образованию и его дополнения профессиональным обучением, создани</w:t>
      </w:r>
      <w:r>
        <w:t>е</w:t>
      </w:r>
      <w:r w:rsidRPr="00C207AF">
        <w:t xml:space="preserve"> спортивных и художественных ассоциаций на центральном и местном уровнях, предоставлени</w:t>
      </w:r>
      <w:r>
        <w:t>е</w:t>
      </w:r>
      <w:r w:rsidRPr="00C207AF">
        <w:t xml:space="preserve"> льготного режима для </w:t>
      </w:r>
      <w:r>
        <w:t>предприятий</w:t>
      </w:r>
      <w:r w:rsidRPr="00C207AF">
        <w:t xml:space="preserve"> инвалидов в </w:t>
      </w:r>
      <w:r>
        <w:t>их экономической</w:t>
      </w:r>
      <w:r w:rsidRPr="00C207AF">
        <w:t xml:space="preserve"> деятельности, проектирование и строительство жилых и общественных зданий по принципу обеспечения </w:t>
      </w:r>
      <w:r>
        <w:t xml:space="preserve">их </w:t>
      </w:r>
      <w:r w:rsidRPr="00C207AF">
        <w:t xml:space="preserve">доступности для </w:t>
      </w:r>
      <w:r>
        <w:t>инвалидов</w:t>
      </w:r>
      <w:r w:rsidRPr="00C207AF">
        <w:t xml:space="preserve"> </w:t>
      </w:r>
      <w:r>
        <w:t>и</w:t>
      </w:r>
      <w:r w:rsidRPr="00C207AF">
        <w:t xml:space="preserve"> </w:t>
      </w:r>
      <w:r>
        <w:t>формирование</w:t>
      </w:r>
      <w:r w:rsidRPr="00C207AF">
        <w:t xml:space="preserve"> и </w:t>
      </w:r>
      <w:r>
        <w:t xml:space="preserve">обеспечение надлежащего </w:t>
      </w:r>
      <w:r w:rsidRPr="00C207AF">
        <w:t xml:space="preserve">функционирование фонда </w:t>
      </w:r>
      <w:r>
        <w:t xml:space="preserve">для </w:t>
      </w:r>
      <w:r w:rsidRPr="00C207AF">
        <w:t xml:space="preserve">поддержки </w:t>
      </w:r>
      <w:r>
        <w:t>инвалидов</w:t>
      </w:r>
      <w:r w:rsidRPr="00C207AF">
        <w:t>.</w:t>
      </w:r>
    </w:p>
    <w:p w14:paraId="1C990BCD" w14:textId="77777777" w:rsidR="00825E77" w:rsidRPr="00C207AF" w:rsidRDefault="00825E77" w:rsidP="00825E77">
      <w:pPr>
        <w:pStyle w:val="SingleTxtG"/>
      </w:pPr>
      <w:r w:rsidRPr="00C207AF">
        <w:t>28.</w:t>
      </w:r>
      <w:r>
        <w:tab/>
      </w:r>
      <w:r w:rsidRPr="00C207AF">
        <w:t xml:space="preserve">КНДР в рамках </w:t>
      </w:r>
      <w:r>
        <w:t>дальнейшей</w:t>
      </w:r>
      <w:r w:rsidRPr="00C207AF">
        <w:t xml:space="preserve"> деятельности </w:t>
      </w:r>
      <w:r>
        <w:t>после</w:t>
      </w:r>
      <w:r w:rsidRPr="00C207AF">
        <w:t xml:space="preserve"> ратификаци</w:t>
      </w:r>
      <w:r>
        <w:t>и</w:t>
      </w:r>
      <w:r w:rsidRPr="00C207AF">
        <w:t xml:space="preserve"> Конвенции 23</w:t>
      </w:r>
      <w:r w:rsidR="00C16566">
        <w:rPr>
          <w:lang w:val="en-US"/>
        </w:rPr>
        <w:t> </w:t>
      </w:r>
      <w:r w:rsidRPr="00C207AF">
        <w:t xml:space="preserve">ноября 2016 года и </w:t>
      </w:r>
      <w:r>
        <w:t>в контексте</w:t>
      </w:r>
      <w:r w:rsidRPr="00C207AF">
        <w:t xml:space="preserve"> </w:t>
      </w:r>
      <w:r>
        <w:t>внимательного</w:t>
      </w:r>
      <w:r w:rsidRPr="00C207AF">
        <w:t xml:space="preserve"> </w:t>
      </w:r>
      <w:r>
        <w:t>изучения</w:t>
      </w:r>
      <w:r w:rsidRPr="00C207AF">
        <w:t xml:space="preserve"> рекомендаций, </w:t>
      </w:r>
      <w:r>
        <w:t>сформулированных</w:t>
      </w:r>
      <w:r w:rsidRPr="00C207AF">
        <w:t xml:space="preserve"> Специальным докладчиком ООН </w:t>
      </w:r>
      <w:r w:rsidRPr="006F3CDA">
        <w:t xml:space="preserve">по </w:t>
      </w:r>
      <w:r>
        <w:t xml:space="preserve">вопросу о </w:t>
      </w:r>
      <w:r w:rsidRPr="006F3CDA">
        <w:t>права</w:t>
      </w:r>
      <w:r>
        <w:t>х</w:t>
      </w:r>
      <w:r w:rsidRPr="006F3CDA">
        <w:t xml:space="preserve"> инвалидов</w:t>
      </w:r>
      <w:r w:rsidRPr="00C207AF">
        <w:t xml:space="preserve"> </w:t>
      </w:r>
      <w:r>
        <w:t>в ходе</w:t>
      </w:r>
      <w:r w:rsidRPr="00C207AF">
        <w:t xml:space="preserve"> ее визита в страну, </w:t>
      </w:r>
      <w:r>
        <w:t>осуществила</w:t>
      </w:r>
      <w:r w:rsidRPr="00C207AF">
        <w:t xml:space="preserve"> всесторонний обзор внутреннего законодательства, касающегося инвалидности, с целью проверки его соответствия требованиям Конвенции и подготов</w:t>
      </w:r>
      <w:r>
        <w:t>ила</w:t>
      </w:r>
      <w:r w:rsidRPr="00C207AF">
        <w:t xml:space="preserve"> проект поправок</w:t>
      </w:r>
      <w:r>
        <w:t xml:space="preserve">, </w:t>
      </w:r>
      <w:r w:rsidRPr="00C207AF">
        <w:t xml:space="preserve">которые </w:t>
      </w:r>
      <w:r>
        <w:t xml:space="preserve">в настоящее время </w:t>
      </w:r>
      <w:r w:rsidRPr="00C207AF">
        <w:t>находятся в процессе рассмотрения</w:t>
      </w:r>
      <w:r>
        <w:t>,</w:t>
      </w:r>
      <w:r w:rsidRPr="00C207AF">
        <w:t xml:space="preserve"> к нескольким </w:t>
      </w:r>
      <w:r>
        <w:t>законам</w:t>
      </w:r>
      <w:r w:rsidRPr="00C207AF">
        <w:t>.</w:t>
      </w:r>
    </w:p>
    <w:p w14:paraId="36668660" w14:textId="77777777" w:rsidR="00825E77" w:rsidRPr="00C207AF" w:rsidRDefault="00825E77" w:rsidP="00825E77">
      <w:pPr>
        <w:pStyle w:val="SingleTxtG"/>
      </w:pPr>
      <w:r w:rsidRPr="00C207AF">
        <w:t>29.</w:t>
      </w:r>
      <w:r>
        <w:tab/>
      </w:r>
      <w:r w:rsidRPr="00C207AF">
        <w:t xml:space="preserve">Например, в целях дальнейшего </w:t>
      </w:r>
      <w:r>
        <w:t>учета</w:t>
      </w:r>
      <w:r w:rsidRPr="00C207AF">
        <w:t xml:space="preserve"> требований Конвенции существующий Закон о защите инвалидов должен быть переименован в Закон о защите прав инвалидов. </w:t>
      </w:r>
      <w:r>
        <w:t>В настоящее время</w:t>
      </w:r>
      <w:r w:rsidRPr="00C207AF">
        <w:t xml:space="preserve"> </w:t>
      </w:r>
      <w:r>
        <w:t>п</w:t>
      </w:r>
      <w:r w:rsidRPr="00C207AF">
        <w:t xml:space="preserve">роект поправки, </w:t>
      </w:r>
      <w:r>
        <w:t>затрагивающей</w:t>
      </w:r>
      <w:r w:rsidRPr="00C207AF">
        <w:t xml:space="preserve"> такие вопросы, как право </w:t>
      </w:r>
      <w:r>
        <w:t>инвалидов</w:t>
      </w:r>
      <w:r w:rsidRPr="00C207AF">
        <w:t xml:space="preserve"> избирать и быть избранными, выражать сво</w:t>
      </w:r>
      <w:r>
        <w:t>е</w:t>
      </w:r>
      <w:r w:rsidRPr="00C207AF">
        <w:t xml:space="preserve"> </w:t>
      </w:r>
      <w:r>
        <w:t>мнение</w:t>
      </w:r>
      <w:r w:rsidRPr="00C207AF">
        <w:t xml:space="preserve">, занимать государственные </w:t>
      </w:r>
      <w:r>
        <w:t>должности</w:t>
      </w:r>
      <w:r w:rsidRPr="00C207AF">
        <w:t xml:space="preserve">, вступать в общественные организации и подавать жалобы и петиции, обязательства учреждений, предприятий, организаций и физических лиц в отношении </w:t>
      </w:r>
      <w:r>
        <w:t>создания</w:t>
      </w:r>
      <w:r w:rsidRPr="00C207AF">
        <w:t xml:space="preserve"> безбарьерной среды и </w:t>
      </w:r>
      <w:r>
        <w:t>аспекты</w:t>
      </w:r>
      <w:r w:rsidRPr="00C207AF">
        <w:t>, касающи</w:t>
      </w:r>
      <w:r>
        <w:t>е</w:t>
      </w:r>
      <w:r w:rsidRPr="00C207AF">
        <w:t xml:space="preserve">ся </w:t>
      </w:r>
      <w:r w:rsidRPr="00C207AF">
        <w:lastRenderedPageBreak/>
        <w:t>правоспособности инвалидов, наход</w:t>
      </w:r>
      <w:r>
        <w:t>и</w:t>
      </w:r>
      <w:r w:rsidRPr="00C207AF">
        <w:t xml:space="preserve">тся в процессе рассмотрения. В </w:t>
      </w:r>
      <w:r>
        <w:t xml:space="preserve">этом </w:t>
      </w:r>
      <w:r w:rsidRPr="00C207AF">
        <w:t>проекте поправки в соответствии со статьями 12 и 23 Конвенции, в частности, конкретно указывается, что инвалидам должны быть</w:t>
      </w:r>
      <w:r>
        <w:t xml:space="preserve"> </w:t>
      </w:r>
      <w:r w:rsidRPr="00C207AF">
        <w:t xml:space="preserve">предоставлены достаточные условия для реализации их правоспособности и </w:t>
      </w:r>
      <w:r>
        <w:t xml:space="preserve">что, </w:t>
      </w:r>
      <w:r w:rsidRPr="00C207AF">
        <w:t xml:space="preserve">если того требуют </w:t>
      </w:r>
      <w:r w:rsidRPr="00171743">
        <w:t>непредотвратимые</w:t>
      </w:r>
      <w:r w:rsidRPr="00C207AF">
        <w:t xml:space="preserve"> обстоятельства, с учетом </w:t>
      </w:r>
      <w:r>
        <w:t xml:space="preserve">их </w:t>
      </w:r>
      <w:r w:rsidRPr="00C207AF">
        <w:t xml:space="preserve">просьбы или согласия для выполнения функций </w:t>
      </w:r>
      <w:r>
        <w:t xml:space="preserve">их </w:t>
      </w:r>
      <w:r w:rsidRPr="00C207AF">
        <w:t>представителя должно назнач</w:t>
      </w:r>
      <w:r>
        <w:t>аться то или иное лицо</w:t>
      </w:r>
      <w:r w:rsidRPr="00C207AF">
        <w:t xml:space="preserve">, а также </w:t>
      </w:r>
      <w:r>
        <w:t xml:space="preserve">определяться </w:t>
      </w:r>
      <w:r w:rsidRPr="00C207AF">
        <w:t>процедуры</w:t>
      </w:r>
      <w:r w:rsidR="00B0427B">
        <w:t xml:space="preserve"> </w:t>
      </w:r>
      <w:r>
        <w:t xml:space="preserve">предоставления права на </w:t>
      </w:r>
      <w:r w:rsidRPr="00C207AF">
        <w:t>представительств</w:t>
      </w:r>
      <w:r>
        <w:t>о</w:t>
      </w:r>
      <w:r w:rsidRPr="00C207AF">
        <w:t xml:space="preserve">, </w:t>
      </w:r>
      <w:r>
        <w:t xml:space="preserve">определения </w:t>
      </w:r>
      <w:r w:rsidRPr="00C207AF">
        <w:t xml:space="preserve">сферы представительства </w:t>
      </w:r>
      <w:r>
        <w:t xml:space="preserve">и установления </w:t>
      </w:r>
      <w:r w:rsidRPr="00C207AF">
        <w:t>подотчетности за результат</w:t>
      </w:r>
      <w:r>
        <w:t>ы</w:t>
      </w:r>
      <w:r w:rsidRPr="00C207AF">
        <w:t xml:space="preserve"> деятельности, проводимой в рамках прав</w:t>
      </w:r>
      <w:r>
        <w:t>а на</w:t>
      </w:r>
      <w:r w:rsidRPr="00C207AF">
        <w:t xml:space="preserve"> представительств</w:t>
      </w:r>
      <w:r>
        <w:t>о</w:t>
      </w:r>
      <w:r w:rsidRPr="00C207AF">
        <w:t xml:space="preserve">. Кроме того, в настоящее время рассматриваются проекты поправок к таким законам, как Закон о строительстве, Закон о контроле за строительством, Закон о градостроительстве и </w:t>
      </w:r>
      <w:r>
        <w:t>городском планировании</w:t>
      </w:r>
      <w:r w:rsidRPr="00C207AF">
        <w:t>, Закон о градостроитель</w:t>
      </w:r>
      <w:r>
        <w:t>ном проектировании</w:t>
      </w:r>
      <w:r w:rsidRPr="00C207AF">
        <w:t xml:space="preserve"> и управлении городским хозяйством, Закон о торговле</w:t>
      </w:r>
      <w:r>
        <w:t>, т.</w:t>
      </w:r>
      <w:r w:rsidR="001C7D17">
        <w:t> </w:t>
      </w:r>
      <w:r>
        <w:t>е. поправок, в которых отражены</w:t>
      </w:r>
      <w:r w:rsidRPr="00C207AF">
        <w:t xml:space="preserve"> такие вопросы, как универсальный дизайн, </w:t>
      </w:r>
      <w:r w:rsidRPr="00F85D42">
        <w:t>разумное приспособление</w:t>
      </w:r>
      <w:r w:rsidRPr="00C207AF">
        <w:t xml:space="preserve"> и доступность. Уничижительные выражения в отношении </w:t>
      </w:r>
      <w:r>
        <w:t>инвалидов</w:t>
      </w:r>
      <w:r w:rsidRPr="00C207AF">
        <w:t xml:space="preserve"> в английских переводах Закона о социалистическом труде, Закона об общественном здравоохранении, Закона о защите прав ребенка, </w:t>
      </w:r>
      <w:r w:rsidRPr="00B87C0A">
        <w:t>Уголовно-процессуальн</w:t>
      </w:r>
      <w:r>
        <w:t>ого</w:t>
      </w:r>
      <w:r w:rsidRPr="00B87C0A">
        <w:t xml:space="preserve"> кодекс</w:t>
      </w:r>
      <w:r>
        <w:t>а</w:t>
      </w:r>
      <w:r w:rsidRPr="00C207AF">
        <w:t xml:space="preserve"> и </w:t>
      </w:r>
      <w:r w:rsidRPr="00B87C0A">
        <w:t>Гражданск</w:t>
      </w:r>
      <w:r>
        <w:t>ого</w:t>
      </w:r>
      <w:r w:rsidRPr="00B87C0A">
        <w:t xml:space="preserve"> процессуальн</w:t>
      </w:r>
      <w:r>
        <w:t>ого</w:t>
      </w:r>
      <w:r w:rsidRPr="00B87C0A">
        <w:t xml:space="preserve"> кодекс</w:t>
      </w:r>
      <w:r>
        <w:t>а</w:t>
      </w:r>
      <w:r w:rsidRPr="00C207AF">
        <w:t xml:space="preserve"> были </w:t>
      </w:r>
      <w:r>
        <w:t>скорректированы</w:t>
      </w:r>
      <w:r w:rsidRPr="00C207AF">
        <w:t xml:space="preserve"> в соответствии с требованиями Конвенции.</w:t>
      </w:r>
    </w:p>
    <w:p w14:paraId="163DCE9E" w14:textId="0CD4EE91" w:rsidR="00825E77" w:rsidRPr="007E2BFB" w:rsidRDefault="00825E77" w:rsidP="00825E77">
      <w:pPr>
        <w:pStyle w:val="SingleTxtG"/>
      </w:pPr>
      <w:r w:rsidRPr="007E2BFB">
        <w:t>30.</w:t>
      </w:r>
      <w:r w:rsidRPr="007E2BFB">
        <w:tab/>
        <w:t xml:space="preserve">Были разработаны и реализованы краткосрочные и среднесрочные </w:t>
      </w:r>
      <w:r w:rsidR="00C16566">
        <w:br/>
      </w:r>
      <w:r w:rsidRPr="007E2BFB">
        <w:t xml:space="preserve">планы действий по защите прав инвалидов. Например, </w:t>
      </w:r>
      <w:r>
        <w:t xml:space="preserve">в рамках </w:t>
      </w:r>
      <w:r w:rsidRPr="007E2BFB">
        <w:t>План</w:t>
      </w:r>
      <w:r>
        <w:t>а</w:t>
      </w:r>
      <w:r w:rsidRPr="007E2BFB">
        <w:t xml:space="preserve"> действий на 2008–2010 годы </w:t>
      </w:r>
      <w:r>
        <w:t xml:space="preserve">были </w:t>
      </w:r>
      <w:r w:rsidRPr="007E2BFB">
        <w:t>успешно достиг</w:t>
      </w:r>
      <w:r>
        <w:t>нуты поставленные в нем</w:t>
      </w:r>
      <w:r w:rsidRPr="007E2BFB">
        <w:t xml:space="preserve"> цели </w:t>
      </w:r>
      <w:r>
        <w:t>в отношении</w:t>
      </w:r>
      <w:r w:rsidRPr="007E2BFB">
        <w:t xml:space="preserve"> ремонт</w:t>
      </w:r>
      <w:r>
        <w:t>а</w:t>
      </w:r>
      <w:r w:rsidRPr="007E2BFB">
        <w:t xml:space="preserve"> и реконструкции ортопедических фабрик и хирургических кабинетов для обеспечения </w:t>
      </w:r>
      <w:r>
        <w:t>более качественного</w:t>
      </w:r>
      <w:r w:rsidRPr="007E2BFB">
        <w:t xml:space="preserve"> медицинского обслуживания </w:t>
      </w:r>
      <w:r>
        <w:t>инвалидов</w:t>
      </w:r>
      <w:r w:rsidRPr="007E2BFB">
        <w:t xml:space="preserve">, модернизации </w:t>
      </w:r>
      <w:r>
        <w:t xml:space="preserve">зданий </w:t>
      </w:r>
      <w:r w:rsidRPr="007E2BFB">
        <w:t>школ</w:t>
      </w:r>
      <w:r>
        <w:t xml:space="preserve"> </w:t>
      </w:r>
      <w:r w:rsidRPr="007E2BFB">
        <w:t>и пансион</w:t>
      </w:r>
      <w:r>
        <w:t>ов</w:t>
      </w:r>
      <w:r w:rsidRPr="007E2BFB">
        <w:t xml:space="preserve"> и повышения благосостояния детей</w:t>
      </w:r>
      <w:r w:rsidR="001759BB">
        <w:noBreakHyphen/>
      </w:r>
      <w:r>
        <w:t>инвалидов</w:t>
      </w:r>
      <w:r w:rsidRPr="007E2BFB">
        <w:t xml:space="preserve">. </w:t>
      </w:r>
      <w:r>
        <w:t xml:space="preserve">В </w:t>
      </w:r>
      <w:r w:rsidRPr="007E2BFB">
        <w:t>План</w:t>
      </w:r>
      <w:r>
        <w:t>е</w:t>
      </w:r>
      <w:r w:rsidRPr="007E2BFB">
        <w:t xml:space="preserve"> действий на 2013–2015 годы </w:t>
      </w:r>
      <w:r>
        <w:t xml:space="preserve">были </w:t>
      </w:r>
      <w:r w:rsidRPr="007E2BFB">
        <w:t>устан</w:t>
      </w:r>
      <w:r>
        <w:t>овлены такие</w:t>
      </w:r>
      <w:r w:rsidRPr="007E2BFB">
        <w:t xml:space="preserve"> цели</w:t>
      </w:r>
      <w:r>
        <w:t>, как</w:t>
      </w:r>
      <w:r w:rsidRPr="007E2BFB">
        <w:t xml:space="preserve"> </w:t>
      </w:r>
      <w:r>
        <w:t>совершенствование</w:t>
      </w:r>
      <w:r w:rsidRPr="007E2BFB">
        <w:t xml:space="preserve"> профессиональной подготовки инвалидов, обеспечени</w:t>
      </w:r>
      <w:r>
        <w:t>е</w:t>
      </w:r>
      <w:r w:rsidRPr="007E2BFB">
        <w:t xml:space="preserve"> надлежащих условий </w:t>
      </w:r>
      <w:r>
        <w:t xml:space="preserve">их </w:t>
      </w:r>
      <w:r w:rsidRPr="007E2BFB">
        <w:t>труда, создани</w:t>
      </w:r>
      <w:r>
        <w:t>е</w:t>
      </w:r>
      <w:r w:rsidRPr="007E2BFB">
        <w:t xml:space="preserve"> основ для реализации </w:t>
      </w:r>
      <w:r>
        <w:t xml:space="preserve">системы </w:t>
      </w:r>
      <w:r w:rsidRPr="007E2BFB">
        <w:t>инклюзивного образования, у</w:t>
      </w:r>
      <w:r>
        <w:t>крепление</w:t>
      </w:r>
      <w:r w:rsidRPr="007E2BFB">
        <w:t xml:space="preserve"> деятельности по устранению барьеров в общении, ускорени</w:t>
      </w:r>
      <w:r>
        <w:t xml:space="preserve">е развития </w:t>
      </w:r>
      <w:r w:rsidRPr="00D14B7C">
        <w:t>спортивных дисциплин для инвалидов</w:t>
      </w:r>
      <w:r w:rsidRPr="007E2BFB">
        <w:t>, расширени</w:t>
      </w:r>
      <w:r>
        <w:t>е</w:t>
      </w:r>
      <w:r w:rsidRPr="007E2BFB">
        <w:t xml:space="preserve"> возможностей Художественн</w:t>
      </w:r>
      <w:r>
        <w:t>ой</w:t>
      </w:r>
      <w:r w:rsidRPr="007E2BFB">
        <w:t xml:space="preserve"> ассоциаци</w:t>
      </w:r>
      <w:r>
        <w:t>и</w:t>
      </w:r>
      <w:r w:rsidRPr="007E2BFB">
        <w:t xml:space="preserve"> </w:t>
      </w:r>
      <w:r>
        <w:t>инвалидов</w:t>
      </w:r>
      <w:r w:rsidRPr="007E2BFB">
        <w:t xml:space="preserve">, </w:t>
      </w:r>
      <w:r>
        <w:t>создание</w:t>
      </w:r>
      <w:r w:rsidRPr="007E2BFB">
        <w:t xml:space="preserve"> и наращивание потенциала Ассоциации глухих, </w:t>
      </w:r>
      <w:r>
        <w:t>укрепление</w:t>
      </w:r>
      <w:r w:rsidRPr="007E2BFB">
        <w:t xml:space="preserve"> потенциала Ассоциации слепых,</w:t>
      </w:r>
      <w:r>
        <w:t xml:space="preserve"> создание</w:t>
      </w:r>
      <w:r w:rsidRPr="007E2BFB">
        <w:t xml:space="preserve"> Ассоциации женщин</w:t>
      </w:r>
      <w:r>
        <w:t xml:space="preserve">-инвалидов </w:t>
      </w:r>
      <w:r w:rsidRPr="007E2BFB">
        <w:t xml:space="preserve">и активизация деятельности </w:t>
      </w:r>
      <w:r>
        <w:t>Реабилитационного ц</w:t>
      </w:r>
      <w:r w:rsidRPr="005A62D4">
        <w:t>ентр</w:t>
      </w:r>
      <w:r>
        <w:t>а</w:t>
      </w:r>
      <w:r w:rsidRPr="005A62D4">
        <w:t xml:space="preserve"> </w:t>
      </w:r>
      <w:r>
        <w:t>для</w:t>
      </w:r>
      <w:r w:rsidRPr="005A62D4">
        <w:t xml:space="preserve"> детей</w:t>
      </w:r>
      <w:r>
        <w:t>-инвалидов: все поставленные в этом плане цели были успешно достигнуты</w:t>
      </w:r>
      <w:r w:rsidRPr="007E2BFB">
        <w:t xml:space="preserve">. План действий на 2016 год содержал такие цели, как создание сети дистанционного образования для </w:t>
      </w:r>
      <w:r>
        <w:t>совершенствования</w:t>
      </w:r>
      <w:r w:rsidRPr="007E2BFB">
        <w:t xml:space="preserve"> среднего образования для детей</w:t>
      </w:r>
      <w:r>
        <w:t>-инвалидов</w:t>
      </w:r>
      <w:r w:rsidRPr="007E2BFB">
        <w:t xml:space="preserve">, спонсирование пилотной службы такси для </w:t>
      </w:r>
      <w:r>
        <w:t>инвалидов</w:t>
      </w:r>
      <w:r w:rsidRPr="007E2BFB">
        <w:t xml:space="preserve">, наращивание потенциала посредством обучения персонала </w:t>
      </w:r>
      <w:r>
        <w:t>КФЗИ</w:t>
      </w:r>
      <w:r w:rsidRPr="007E2BFB">
        <w:t xml:space="preserve"> и </w:t>
      </w:r>
      <w:r>
        <w:t>установки</w:t>
      </w:r>
      <w:r w:rsidRPr="007E2BFB">
        <w:t xml:space="preserve"> нового</w:t>
      </w:r>
      <w:r>
        <w:t xml:space="preserve"> </w:t>
      </w:r>
      <w:r w:rsidRPr="00571DB4">
        <w:t>информационно-техническо</w:t>
      </w:r>
      <w:r>
        <w:t>го</w:t>
      </w:r>
      <w:r w:rsidRPr="00571DB4">
        <w:t xml:space="preserve"> оборудовани</w:t>
      </w:r>
      <w:r>
        <w:t>я</w:t>
      </w:r>
      <w:r w:rsidRPr="007E2BFB">
        <w:t xml:space="preserve">, </w:t>
      </w:r>
      <w:r>
        <w:t>монтаж</w:t>
      </w:r>
      <w:r w:rsidRPr="007E2BFB">
        <w:t xml:space="preserve"> нового </w:t>
      </w:r>
      <w:r>
        <w:t>ознакомительного</w:t>
      </w:r>
      <w:r w:rsidRPr="007E2BFB">
        <w:t xml:space="preserve"> документальн</w:t>
      </w:r>
      <w:r>
        <w:t>ого</w:t>
      </w:r>
      <w:r w:rsidRPr="007E2BFB">
        <w:t xml:space="preserve"> фильм</w:t>
      </w:r>
      <w:r>
        <w:t>а</w:t>
      </w:r>
      <w:r w:rsidRPr="007E2BFB">
        <w:t xml:space="preserve"> о </w:t>
      </w:r>
      <w:r>
        <w:t>КФЗИ</w:t>
      </w:r>
      <w:r w:rsidRPr="007E2BFB">
        <w:t>, укрепление производственных возможностей протезирования на самоокупаемой основе и укрепление академического обмена и сотрудничества в области реабилитации и протезирования. Отраслевые стратегии в таких областях, как образование, здравоохранение, трудовые отношения, строительство и</w:t>
      </w:r>
      <w:r w:rsidR="001759BB">
        <w:rPr>
          <w:lang w:val="en-US"/>
        </w:rPr>
        <w:t> </w:t>
      </w:r>
      <w:r>
        <w:t>т.</w:t>
      </w:r>
      <w:r w:rsidR="001759BB">
        <w:rPr>
          <w:lang w:val="en-US"/>
        </w:rPr>
        <w:t> </w:t>
      </w:r>
      <w:r>
        <w:t>д.,</w:t>
      </w:r>
      <w:r w:rsidRPr="007E2BFB">
        <w:t xml:space="preserve"> </w:t>
      </w:r>
      <w:r>
        <w:t>осуществляемые в интересах</w:t>
      </w:r>
      <w:r w:rsidRPr="007E2BFB">
        <w:t xml:space="preserve"> реализации Национальной стратегии экономического развития на 2016–2020 годы, также охватывают инвалидов, </w:t>
      </w:r>
      <w:r>
        <w:t>при этом в них установлены</w:t>
      </w:r>
      <w:r w:rsidRPr="007E2BFB">
        <w:t xml:space="preserve"> долгосрочны</w:t>
      </w:r>
      <w:r>
        <w:t>е</w:t>
      </w:r>
      <w:r w:rsidRPr="007E2BFB">
        <w:t xml:space="preserve"> и поэтапны</w:t>
      </w:r>
      <w:r>
        <w:t>е</w:t>
      </w:r>
      <w:r w:rsidRPr="007E2BFB">
        <w:t xml:space="preserve"> целевые </w:t>
      </w:r>
      <w:r>
        <w:t>показатели</w:t>
      </w:r>
      <w:r w:rsidRPr="007E2BFB">
        <w:t xml:space="preserve">, которые должны быть достигнуты к 2020 году. В настоящее время </w:t>
      </w:r>
      <w:r>
        <w:t>осуществляется</w:t>
      </w:r>
      <w:r w:rsidRPr="007E2BFB">
        <w:t xml:space="preserve"> Национальный стратегический план по защите прав инвалидов на 2018–2020 годы.</w:t>
      </w:r>
    </w:p>
    <w:p w14:paraId="5C2C50A6" w14:textId="77777777" w:rsidR="00825E77" w:rsidRPr="007E2BFB" w:rsidRDefault="00825E77" w:rsidP="00825E77">
      <w:pPr>
        <w:pStyle w:val="SingleTxtG"/>
      </w:pPr>
      <w:r w:rsidRPr="007E2BFB">
        <w:t>31.</w:t>
      </w:r>
      <w:r>
        <w:tab/>
      </w:r>
      <w:r w:rsidRPr="007E2BFB">
        <w:t xml:space="preserve">В КНДР за единую координацию </w:t>
      </w:r>
      <w:r>
        <w:t xml:space="preserve">процесса </w:t>
      </w:r>
      <w:r w:rsidRPr="007E2BFB">
        <w:t>осуществления государственных законов и политики в отношении инвалидов отвечает Национальный комитет по защите инвалидов. Этот комитет</w:t>
      </w:r>
      <w:r>
        <w:t xml:space="preserve"> </w:t>
      </w:r>
      <w:r w:rsidRPr="007E2BFB">
        <w:t xml:space="preserve">возглавляет вице-премьер-министр </w:t>
      </w:r>
      <w:r>
        <w:t>правительства</w:t>
      </w:r>
      <w:r w:rsidRPr="007E2BFB">
        <w:t xml:space="preserve">, а </w:t>
      </w:r>
      <w:r>
        <w:t xml:space="preserve">его </w:t>
      </w:r>
      <w:r w:rsidRPr="007E2BFB">
        <w:t>заместителями являются председатель Комиссии по образованию и министры здравоохранения и труда</w:t>
      </w:r>
      <w:r>
        <w:t>;</w:t>
      </w:r>
      <w:r w:rsidRPr="007E2BFB">
        <w:t xml:space="preserve"> </w:t>
      </w:r>
      <w:r>
        <w:t>в его состав также входят</w:t>
      </w:r>
      <w:r w:rsidRPr="007E2BFB">
        <w:t xml:space="preserve"> заместител</w:t>
      </w:r>
      <w:r>
        <w:t>и</w:t>
      </w:r>
      <w:r w:rsidRPr="007E2BFB">
        <w:t xml:space="preserve"> руководителей Государственной комиссии по планированию, Государственной комиссии по чрезвычайным ситуациям, министерств </w:t>
      </w:r>
      <w:r>
        <w:t>ф</w:t>
      </w:r>
      <w:r w:rsidRPr="007E2BFB">
        <w:t>инанс</w:t>
      </w:r>
      <w:r>
        <w:t>ов</w:t>
      </w:r>
      <w:r w:rsidRPr="007E2BFB">
        <w:t xml:space="preserve">, </w:t>
      </w:r>
      <w:r>
        <w:t xml:space="preserve">народной </w:t>
      </w:r>
      <w:r w:rsidRPr="007E2BFB">
        <w:t>безопасност</w:t>
      </w:r>
      <w:r>
        <w:t>и</w:t>
      </w:r>
      <w:r w:rsidRPr="007E2BFB">
        <w:t xml:space="preserve">, </w:t>
      </w:r>
      <w:r w:rsidRPr="004012DD">
        <w:t>государственного контроля за строительством</w:t>
      </w:r>
      <w:r w:rsidRPr="007E2BFB">
        <w:t xml:space="preserve">, </w:t>
      </w:r>
      <w:r w:rsidRPr="004012DD">
        <w:t>городского управления</w:t>
      </w:r>
      <w:r w:rsidRPr="007E2BFB">
        <w:t xml:space="preserve">, </w:t>
      </w:r>
      <w:r w:rsidRPr="004012DD">
        <w:t>внешнеэкономических связей</w:t>
      </w:r>
      <w:r w:rsidRPr="007E2BFB">
        <w:t>, легк</w:t>
      </w:r>
      <w:r>
        <w:t>ой</w:t>
      </w:r>
      <w:r w:rsidRPr="007E2BFB">
        <w:t xml:space="preserve"> промышленност</w:t>
      </w:r>
      <w:r>
        <w:t>и</w:t>
      </w:r>
      <w:r w:rsidRPr="007E2BFB">
        <w:t xml:space="preserve">, </w:t>
      </w:r>
      <w:r>
        <w:t>м</w:t>
      </w:r>
      <w:r w:rsidRPr="004012DD">
        <w:t>инистерств</w:t>
      </w:r>
      <w:r>
        <w:t>а</w:t>
      </w:r>
      <w:r w:rsidRPr="004012DD">
        <w:t xml:space="preserve"> по делам физической культуры и спорта</w:t>
      </w:r>
      <w:r w:rsidRPr="007E2BFB">
        <w:t xml:space="preserve">, </w:t>
      </w:r>
      <w:r>
        <w:t xml:space="preserve">министерств культуры, </w:t>
      </w:r>
      <w:r w:rsidRPr="004012DD">
        <w:t>продовольственного управления</w:t>
      </w:r>
      <w:r w:rsidRPr="007E2BFB">
        <w:t xml:space="preserve">, </w:t>
      </w:r>
      <w:r w:rsidRPr="004012DD">
        <w:t>товар</w:t>
      </w:r>
      <w:r>
        <w:t>ов</w:t>
      </w:r>
      <w:r w:rsidRPr="004012DD">
        <w:t xml:space="preserve"> повседневного</w:t>
      </w:r>
      <w:r>
        <w:t xml:space="preserve"> </w:t>
      </w:r>
      <w:r w:rsidRPr="004012DD">
        <w:t>пользования</w:t>
      </w:r>
      <w:r w:rsidRPr="007E2BFB">
        <w:t xml:space="preserve">, </w:t>
      </w:r>
      <w:r>
        <w:t>Главного</w:t>
      </w:r>
      <w:r w:rsidRPr="007E2BFB">
        <w:t xml:space="preserve"> </w:t>
      </w:r>
      <w:r w:rsidRPr="00613CD3">
        <w:t>проектно-строительно</w:t>
      </w:r>
      <w:r>
        <w:t>го</w:t>
      </w:r>
      <w:r w:rsidRPr="00613CD3">
        <w:t xml:space="preserve"> </w:t>
      </w:r>
      <w:r w:rsidRPr="00613CD3">
        <w:lastRenderedPageBreak/>
        <w:t>бюро</w:t>
      </w:r>
      <w:r w:rsidR="00B0427B">
        <w:t xml:space="preserve"> </w:t>
      </w:r>
      <w:r w:rsidRPr="007E2BFB">
        <w:t>и Центрально</w:t>
      </w:r>
      <w:r>
        <w:t>го</w:t>
      </w:r>
      <w:r w:rsidRPr="007E2BFB">
        <w:t xml:space="preserve"> статисти</w:t>
      </w:r>
      <w:r>
        <w:t>ческого бюро</w:t>
      </w:r>
      <w:r w:rsidRPr="007E2BFB">
        <w:t>, а также председатели Ассоциаций слепых и глух</w:t>
      </w:r>
      <w:r>
        <w:t>их</w:t>
      </w:r>
      <w:r w:rsidRPr="007E2BFB">
        <w:t xml:space="preserve">. </w:t>
      </w:r>
      <w:r>
        <w:t>Провинциальные</w:t>
      </w:r>
      <w:r w:rsidRPr="007E2BFB">
        <w:t xml:space="preserve">, муниципальные и </w:t>
      </w:r>
      <w:r>
        <w:t>уездные</w:t>
      </w:r>
      <w:r w:rsidRPr="007E2BFB">
        <w:t xml:space="preserve"> комитеты по защите инвалидов</w:t>
      </w:r>
      <w:r>
        <w:t>, действующие</w:t>
      </w:r>
      <w:r w:rsidRPr="007E2BFB">
        <w:t xml:space="preserve"> под эгидой </w:t>
      </w:r>
      <w:r>
        <w:t>КФЗИ,</w:t>
      </w:r>
      <w:r w:rsidRPr="007E2BFB">
        <w:t xml:space="preserve"> возглавляются председателями народных комитетов</w:t>
      </w:r>
      <w:r>
        <w:t xml:space="preserve"> </w:t>
      </w:r>
      <w:r w:rsidRPr="007E2BFB">
        <w:t>соответствующ</w:t>
      </w:r>
      <w:r>
        <w:t>их</w:t>
      </w:r>
      <w:r w:rsidRPr="007E2BFB">
        <w:t xml:space="preserve"> </w:t>
      </w:r>
      <w:r w:rsidRPr="00613CD3">
        <w:t>территориально-административн</w:t>
      </w:r>
      <w:r>
        <w:t>ых</w:t>
      </w:r>
      <w:r w:rsidRPr="00613CD3">
        <w:t xml:space="preserve"> единиц</w:t>
      </w:r>
      <w:r w:rsidRPr="007E2BFB">
        <w:t xml:space="preserve">, </w:t>
      </w:r>
      <w:r>
        <w:t>при этом</w:t>
      </w:r>
      <w:r w:rsidRPr="007E2BFB">
        <w:t xml:space="preserve"> их секретар</w:t>
      </w:r>
      <w:r>
        <w:t>ями</w:t>
      </w:r>
      <w:r w:rsidRPr="007E2BFB">
        <w:t xml:space="preserve"> являются председател</w:t>
      </w:r>
      <w:r>
        <w:t>и</w:t>
      </w:r>
      <w:r w:rsidRPr="007E2BFB">
        <w:t xml:space="preserve"> провинциальн</w:t>
      </w:r>
      <w:r>
        <w:t>ых</w:t>
      </w:r>
      <w:r w:rsidRPr="007E2BFB">
        <w:t xml:space="preserve"> федераци</w:t>
      </w:r>
      <w:r>
        <w:t>й</w:t>
      </w:r>
      <w:r w:rsidRPr="007E2BFB">
        <w:t xml:space="preserve"> по защите инвалидов и членами</w:t>
      </w:r>
      <w:r w:rsidR="00B0427B">
        <w:t xml:space="preserve"> </w:t>
      </w:r>
      <w:r w:rsidR="001C7D17">
        <w:t>–</w:t>
      </w:r>
      <w:r w:rsidRPr="007E2BFB">
        <w:t xml:space="preserve"> руководител</w:t>
      </w:r>
      <w:r>
        <w:t>и</w:t>
      </w:r>
      <w:r w:rsidRPr="007E2BFB">
        <w:t xml:space="preserve"> учреждений, </w:t>
      </w:r>
      <w:r>
        <w:t>занимающихся проблемами</w:t>
      </w:r>
      <w:r w:rsidRPr="007E2BFB">
        <w:t xml:space="preserve"> инвалидност</w:t>
      </w:r>
      <w:r>
        <w:t>и</w:t>
      </w:r>
      <w:r w:rsidRPr="007E2BFB">
        <w:t>, и представител</w:t>
      </w:r>
      <w:r>
        <w:t>и</w:t>
      </w:r>
      <w:r w:rsidRPr="007E2BFB">
        <w:t xml:space="preserve"> Ассоциаций слепых, глухих и женщин</w:t>
      </w:r>
      <w:r>
        <w:t>-инвалидов</w:t>
      </w:r>
      <w:r w:rsidRPr="007E2BFB">
        <w:t xml:space="preserve">. Национальный комитет собирается один раз в год, а провинциальные, муниципальные и </w:t>
      </w:r>
      <w:r>
        <w:t>уездные</w:t>
      </w:r>
      <w:r w:rsidRPr="007E2BFB">
        <w:t xml:space="preserve"> комитеты </w:t>
      </w:r>
      <w:r w:rsidR="001C7D17">
        <w:t>–</w:t>
      </w:r>
      <w:r w:rsidRPr="007E2BFB">
        <w:t xml:space="preserve"> более двух раз в год, </w:t>
      </w:r>
      <w:r>
        <w:t xml:space="preserve">с тем </w:t>
      </w:r>
      <w:r w:rsidRPr="007E2BFB">
        <w:t xml:space="preserve">чтобы обсудить такие вопросы, касающиеся защиты прав инвалидов, как </w:t>
      </w:r>
      <w:r>
        <w:t>медицинская помощь</w:t>
      </w:r>
      <w:r w:rsidRPr="007E2BFB">
        <w:t xml:space="preserve"> и реабилитация, образование, культурная жизнь, работа и занятость, а также обеспечение адекватных условий жизни.</w:t>
      </w:r>
    </w:p>
    <w:p w14:paraId="2B1ED48F" w14:textId="77777777" w:rsidR="00825E77" w:rsidRPr="007E2BFB" w:rsidRDefault="00825E77" w:rsidP="00825E77">
      <w:pPr>
        <w:pStyle w:val="SingleTxtG"/>
      </w:pPr>
      <w:r w:rsidRPr="007E2BFB">
        <w:t>32.</w:t>
      </w:r>
      <w:r>
        <w:tab/>
      </w:r>
      <w:r w:rsidRPr="007E2BFB">
        <w:t>В целях обеспечения полного и эффективного осуществления государственных законов и политики в отношении инвалидов один из сотрудников отраслевых министерств и центральных учреждений назнач</w:t>
      </w:r>
      <w:r>
        <w:t>ается</w:t>
      </w:r>
      <w:r w:rsidRPr="007E2BFB">
        <w:t xml:space="preserve"> координатором по вопросам инвалидности, который играет важную роль </w:t>
      </w:r>
      <w:r>
        <w:t>в соответствующей области деятельности</w:t>
      </w:r>
      <w:r w:rsidRPr="007E2BFB">
        <w:t>. Например, сотрудники министерств</w:t>
      </w:r>
      <w:r>
        <w:t>а по делам</w:t>
      </w:r>
      <w:r w:rsidRPr="007E2BFB">
        <w:t xml:space="preserve"> физической культуры </w:t>
      </w:r>
      <w:r>
        <w:t xml:space="preserve">и </w:t>
      </w:r>
      <w:r w:rsidRPr="007E2BFB">
        <w:t xml:space="preserve">спорта и </w:t>
      </w:r>
      <w:r>
        <w:t xml:space="preserve">министерств </w:t>
      </w:r>
      <w:r w:rsidRPr="007E2BFB">
        <w:t xml:space="preserve">культуры и здравоохранения работают в тесном контакте с </w:t>
      </w:r>
      <w:r>
        <w:t>КФЗИ</w:t>
      </w:r>
      <w:r w:rsidRPr="007E2BFB">
        <w:t xml:space="preserve">, </w:t>
      </w:r>
      <w:r>
        <w:t xml:space="preserve">с тем </w:t>
      </w:r>
      <w:r w:rsidRPr="007E2BFB">
        <w:t>чтобы организо</w:t>
      </w:r>
      <w:r>
        <w:t>вы</w:t>
      </w:r>
      <w:r w:rsidRPr="007E2BFB">
        <w:t xml:space="preserve">вать спортивные, культурные и развлекательные мероприятия </w:t>
      </w:r>
      <w:r>
        <w:t>с участием</w:t>
      </w:r>
      <w:r w:rsidRPr="007E2BFB">
        <w:t xml:space="preserve"> </w:t>
      </w:r>
      <w:r>
        <w:t>инвалидов</w:t>
      </w:r>
      <w:r w:rsidRPr="007E2BFB">
        <w:t xml:space="preserve">, предоставлять </w:t>
      </w:r>
      <w:r>
        <w:t>инвалидам</w:t>
      </w:r>
      <w:r w:rsidRPr="007E2BFB">
        <w:t>, которые могут работать</w:t>
      </w:r>
      <w:r>
        <w:t>,</w:t>
      </w:r>
      <w:r w:rsidRPr="007E2BFB">
        <w:t xml:space="preserve"> соответствующ</w:t>
      </w:r>
      <w:r>
        <w:t>ую</w:t>
      </w:r>
      <w:r w:rsidRPr="007E2BFB">
        <w:t xml:space="preserve"> работ</w:t>
      </w:r>
      <w:r>
        <w:t>у</w:t>
      </w:r>
      <w:r w:rsidRPr="007E2BFB">
        <w:t xml:space="preserve"> и </w:t>
      </w:r>
      <w:r>
        <w:t>приемлемые</w:t>
      </w:r>
      <w:r w:rsidRPr="007E2BFB">
        <w:t xml:space="preserve"> условия труда, проводить периодическ</w:t>
      </w:r>
      <w:r>
        <w:t>и</w:t>
      </w:r>
      <w:r w:rsidRPr="007E2BFB">
        <w:t>е обследовани</w:t>
      </w:r>
      <w:r>
        <w:t>я</w:t>
      </w:r>
      <w:r w:rsidRPr="007E2BFB">
        <w:t xml:space="preserve"> </w:t>
      </w:r>
      <w:r>
        <w:t xml:space="preserve">инвалидов </w:t>
      </w:r>
      <w:r w:rsidRPr="007E2BFB">
        <w:t>и регистрировать их по типам</w:t>
      </w:r>
      <w:r>
        <w:t xml:space="preserve"> инвалидности</w:t>
      </w:r>
      <w:r w:rsidRPr="007E2BFB">
        <w:t xml:space="preserve"> и в тесном сотрудничестве с центром здоровья и функциональной реабилитации</w:t>
      </w:r>
      <w:r>
        <w:t xml:space="preserve"> </w:t>
      </w:r>
      <w:r w:rsidRPr="007E2BFB">
        <w:t xml:space="preserve">обеспечивать, чтобы </w:t>
      </w:r>
      <w:r>
        <w:t xml:space="preserve">услуги по </w:t>
      </w:r>
      <w:r w:rsidRPr="007E2BFB">
        <w:t>медицинско</w:t>
      </w:r>
      <w:r>
        <w:t>му</w:t>
      </w:r>
      <w:r w:rsidRPr="007E2BFB">
        <w:t xml:space="preserve"> обслуживани</w:t>
      </w:r>
      <w:r>
        <w:t>ю</w:t>
      </w:r>
      <w:r w:rsidRPr="007E2BFB">
        <w:t xml:space="preserve"> и реабилитаци</w:t>
      </w:r>
      <w:r>
        <w:t>и</w:t>
      </w:r>
      <w:r w:rsidRPr="007E2BFB">
        <w:t xml:space="preserve"> предоставлялись должным образо</w:t>
      </w:r>
      <w:r>
        <w:t>м</w:t>
      </w:r>
      <w:r w:rsidRPr="007E2BFB">
        <w:t xml:space="preserve">. </w:t>
      </w:r>
    </w:p>
    <w:p w14:paraId="58CD4D23" w14:textId="77777777" w:rsidR="00825E77" w:rsidRPr="005A62D4" w:rsidRDefault="00825E77" w:rsidP="00825E77">
      <w:pPr>
        <w:pStyle w:val="SingleTxtG"/>
      </w:pPr>
      <w:r w:rsidRPr="005A62D4">
        <w:t>33.</w:t>
      </w:r>
      <w:r w:rsidRPr="005A62D4">
        <w:tab/>
      </w:r>
      <w:r>
        <w:t>С</w:t>
      </w:r>
      <w:r w:rsidRPr="005A62D4">
        <w:t xml:space="preserve"> целью защиты прав и интересов инвалидов и содействия их участию в общественной жизни были созданы </w:t>
      </w:r>
      <w:r>
        <w:t>самые разнообразные виды</w:t>
      </w:r>
      <w:r w:rsidRPr="005A62D4">
        <w:t xml:space="preserve"> </w:t>
      </w:r>
      <w:r>
        <w:t>учреждений</w:t>
      </w:r>
      <w:r w:rsidRPr="005A62D4">
        <w:t xml:space="preserve"> и организаций, </w:t>
      </w:r>
      <w:r>
        <w:t>занимающихся проблемами</w:t>
      </w:r>
      <w:r w:rsidRPr="005A62D4">
        <w:t xml:space="preserve"> инвалидност</w:t>
      </w:r>
      <w:r>
        <w:t>и</w:t>
      </w:r>
      <w:r w:rsidRPr="005A62D4">
        <w:t xml:space="preserve">. </w:t>
      </w:r>
      <w:r>
        <w:t>К их числу относятся</w:t>
      </w:r>
      <w:r w:rsidRPr="005A62D4">
        <w:t xml:space="preserve">, например, школы для слепых, школы для глухих, колледжи для </w:t>
      </w:r>
      <w:r w:rsidRPr="00280567">
        <w:t>бывших военнослужащих</w:t>
      </w:r>
      <w:r>
        <w:t>,</w:t>
      </w:r>
      <w:r w:rsidRPr="00280567">
        <w:t xml:space="preserve"> </w:t>
      </w:r>
      <w:r>
        <w:t xml:space="preserve">потерявших </w:t>
      </w:r>
      <w:r w:rsidRPr="000A6D0A">
        <w:t>трудоспособность</w:t>
      </w:r>
      <w:r>
        <w:t xml:space="preserve"> в результате выполнения своих обязанностей</w:t>
      </w:r>
      <w:r w:rsidRPr="005A62D4">
        <w:t>,</w:t>
      </w:r>
      <w:r>
        <w:t xml:space="preserve"> </w:t>
      </w:r>
      <w:r w:rsidRPr="005A62D4">
        <w:t>научно-исследовательские и образовательные отделы для детей</w:t>
      </w:r>
      <w:r w:rsidR="00C16566">
        <w:noBreakHyphen/>
      </w:r>
      <w:r w:rsidRPr="005A62D4">
        <w:t xml:space="preserve">инвалидов при Академии образования, </w:t>
      </w:r>
      <w:r>
        <w:t>Ц</w:t>
      </w:r>
      <w:r w:rsidRPr="005A62D4">
        <w:t xml:space="preserve">ентр функциональной реабилитации Мунсу, </w:t>
      </w:r>
      <w:r>
        <w:t>Н</w:t>
      </w:r>
      <w:r w:rsidRPr="005A62D4">
        <w:t xml:space="preserve">аучно-исследовательский институт функциональной реабилитации при Корейском </w:t>
      </w:r>
      <w:r>
        <w:t>главном госпитале Красного Креста</w:t>
      </w:r>
      <w:r w:rsidRPr="005A62D4">
        <w:t xml:space="preserve">, </w:t>
      </w:r>
      <w:r>
        <w:t xml:space="preserve">предприятия для </w:t>
      </w:r>
      <w:r w:rsidRPr="00280567">
        <w:t>бывших военнослужащих</w:t>
      </w:r>
      <w:r>
        <w:t>,</w:t>
      </w:r>
      <w:r w:rsidRPr="00280567">
        <w:t xml:space="preserve"> </w:t>
      </w:r>
      <w:r>
        <w:t xml:space="preserve">потерявших </w:t>
      </w:r>
      <w:r w:rsidRPr="000A6D0A">
        <w:t>трудоспособность</w:t>
      </w:r>
      <w:r>
        <w:t xml:space="preserve"> в результате выполнения своих обязанностей</w:t>
      </w:r>
      <w:r w:rsidRPr="005A62D4">
        <w:t xml:space="preserve">, </w:t>
      </w:r>
      <w:r>
        <w:t xml:space="preserve">мастерские </w:t>
      </w:r>
      <w:r w:rsidRPr="009B7258">
        <w:t>c облегченными условиями труда</w:t>
      </w:r>
      <w:r w:rsidRPr="005A62D4">
        <w:t xml:space="preserve">, ортопедические </w:t>
      </w:r>
      <w:r>
        <w:t>мастерские</w:t>
      </w:r>
      <w:r w:rsidRPr="005A62D4">
        <w:t xml:space="preserve"> и их пансионы, </w:t>
      </w:r>
      <w:r w:rsidRPr="000228E8">
        <w:t>лечебно-оздоровительные учреждения</w:t>
      </w:r>
      <w:r w:rsidRPr="00184624">
        <w:t xml:space="preserve"> </w:t>
      </w:r>
      <w:r>
        <w:t xml:space="preserve">и </w:t>
      </w:r>
      <w:r w:rsidRPr="005A62D4">
        <w:t xml:space="preserve">санатории для </w:t>
      </w:r>
      <w:r>
        <w:t>инвалидов</w:t>
      </w:r>
      <w:r w:rsidRPr="005A62D4">
        <w:t>. Все они являются финансируемыми государством специализированными учреждениями для инвалидов.</w:t>
      </w:r>
    </w:p>
    <w:p w14:paraId="571513BA" w14:textId="77777777" w:rsidR="00825E77" w:rsidRPr="005A62D4" w:rsidRDefault="00825E77" w:rsidP="00825E77">
      <w:pPr>
        <w:pStyle w:val="SingleTxtG"/>
      </w:pPr>
      <w:r w:rsidRPr="005A62D4">
        <w:t>34.</w:t>
      </w:r>
      <w:r>
        <w:tab/>
      </w:r>
      <w:r w:rsidRPr="005A62D4">
        <w:t>В КНДР за реализацию государственной политики в отношении инвалидов непосредственно отвечают</w:t>
      </w:r>
      <w:r>
        <w:t xml:space="preserve"> </w:t>
      </w:r>
      <w:r w:rsidRPr="005A62D4">
        <w:t xml:space="preserve">народные комитеты всех уровней. Они </w:t>
      </w:r>
      <w:r>
        <w:t>формулируют</w:t>
      </w:r>
      <w:r w:rsidRPr="005A62D4">
        <w:t xml:space="preserve"> руководящие указания</w:t>
      </w:r>
      <w:r>
        <w:t xml:space="preserve"> для </w:t>
      </w:r>
      <w:r w:rsidRPr="005A62D4">
        <w:t>вышеупомянуты</w:t>
      </w:r>
      <w:r>
        <w:t>х</w:t>
      </w:r>
      <w:r w:rsidRPr="005A62D4">
        <w:t xml:space="preserve"> учреждени</w:t>
      </w:r>
      <w:r>
        <w:t>й</w:t>
      </w:r>
      <w:r w:rsidRPr="005A62D4">
        <w:t xml:space="preserve"> в </w:t>
      </w:r>
      <w:r>
        <w:t>районах</w:t>
      </w:r>
      <w:r w:rsidRPr="005A62D4">
        <w:t>, находящ</w:t>
      </w:r>
      <w:r>
        <w:t>их</w:t>
      </w:r>
      <w:r w:rsidRPr="005A62D4">
        <w:t xml:space="preserve">ся под их контролем, и обеспечивают надлежащее управление ими и </w:t>
      </w:r>
      <w:r>
        <w:t>создание</w:t>
      </w:r>
      <w:r w:rsidRPr="005A62D4">
        <w:t xml:space="preserve"> необходимых условий. Они регулярно знакомятся с положением инвалидов и принимают меры для материально-технической поддержки их здоровья и функциональной реабилитации, образования, культурной жизни и трудоустройства.</w:t>
      </w:r>
    </w:p>
    <w:p w14:paraId="5EA2A281" w14:textId="77777777" w:rsidR="00825E77" w:rsidRPr="005A62D4" w:rsidRDefault="00825E77" w:rsidP="00825E77">
      <w:pPr>
        <w:pStyle w:val="SingleTxtG"/>
      </w:pPr>
      <w:r w:rsidRPr="005A62D4">
        <w:t>35.</w:t>
      </w:r>
      <w:r>
        <w:tab/>
        <w:t xml:space="preserve">КФЗИ </w:t>
      </w:r>
      <w:r w:rsidR="00C16566" w:rsidRPr="00C16566">
        <w:t>–</w:t>
      </w:r>
      <w:r>
        <w:t xml:space="preserve"> </w:t>
      </w:r>
      <w:r w:rsidRPr="005A62D4">
        <w:t>общественная организация, занимающаяся защитой прав и интересов инвалидов,</w:t>
      </w:r>
      <w:r>
        <w:t xml:space="preserve"> </w:t>
      </w:r>
      <w:r w:rsidR="00C16566" w:rsidRPr="00C16566">
        <w:t>–</w:t>
      </w:r>
      <w:r>
        <w:t xml:space="preserve"> </w:t>
      </w:r>
      <w:r w:rsidRPr="005A62D4">
        <w:t xml:space="preserve">также вносит значительный вклад в реализацию государственной политики в отношении инвалидов. </w:t>
      </w:r>
      <w:r w:rsidRPr="00280567">
        <w:t>Корейская ассоциация поддержки инвалидов</w:t>
      </w:r>
      <w:r w:rsidRPr="005A62D4">
        <w:t xml:space="preserve">, созданная 29 июля 1998 года с единственной </w:t>
      </w:r>
      <w:r>
        <w:t>целью оказывать</w:t>
      </w:r>
      <w:r w:rsidRPr="005A62D4">
        <w:t xml:space="preserve"> социальн</w:t>
      </w:r>
      <w:r>
        <w:t>ую</w:t>
      </w:r>
      <w:r w:rsidRPr="005A62D4">
        <w:t xml:space="preserve"> поддержк</w:t>
      </w:r>
      <w:r>
        <w:t>у</w:t>
      </w:r>
      <w:r w:rsidRPr="005A62D4">
        <w:t xml:space="preserve"> инвалидам, в июле 2005 года была реорганизована в Корейскую федерацию по защите инвалидов, </w:t>
      </w:r>
      <w:r>
        <w:t xml:space="preserve">с тем </w:t>
      </w:r>
      <w:r w:rsidRPr="005A62D4">
        <w:t xml:space="preserve">чтобы </w:t>
      </w:r>
      <w:r>
        <w:t xml:space="preserve">она </w:t>
      </w:r>
      <w:r w:rsidRPr="005A62D4">
        <w:t>в тесном сотрудничестве с соответствующими государственными учреждениями</w:t>
      </w:r>
      <w:r>
        <w:t xml:space="preserve"> могла </w:t>
      </w:r>
      <w:r w:rsidRPr="005A62D4">
        <w:t>вносить свой вклад</w:t>
      </w:r>
      <w:r>
        <w:t xml:space="preserve"> в </w:t>
      </w:r>
      <w:r w:rsidRPr="005A62D4">
        <w:t>реализаци</w:t>
      </w:r>
      <w:r>
        <w:t>ю</w:t>
      </w:r>
      <w:r w:rsidRPr="005A62D4">
        <w:t xml:space="preserve"> государственной политики по защите инвалидов на более всеобъемлющей и унифицированной основе. </w:t>
      </w:r>
      <w:r>
        <w:t>КФЗИ</w:t>
      </w:r>
      <w:r w:rsidRPr="005A62D4">
        <w:t xml:space="preserve"> ставит своей целью представлять и защищать права и интересы </w:t>
      </w:r>
      <w:r>
        <w:t>инвалидов</w:t>
      </w:r>
      <w:r w:rsidRPr="005A62D4">
        <w:t xml:space="preserve"> и </w:t>
      </w:r>
      <w:r>
        <w:t>обеспечивать</w:t>
      </w:r>
      <w:r w:rsidRPr="005A62D4">
        <w:t xml:space="preserve"> их автономное, творческое и всестороннее участие в общественной деятельности. Е</w:t>
      </w:r>
      <w:r>
        <w:t>е</w:t>
      </w:r>
      <w:r w:rsidRPr="005A62D4">
        <w:t xml:space="preserve"> основная </w:t>
      </w:r>
      <w:r>
        <w:t>задача</w:t>
      </w:r>
      <w:r w:rsidRPr="005A62D4">
        <w:t xml:space="preserve"> заключается в том, чтобы с </w:t>
      </w:r>
      <w:r w:rsidRPr="005A62D4">
        <w:lastRenderedPageBreak/>
        <w:t xml:space="preserve">помощью различных вспомогательных мероприятий, пропагандистской деятельности и </w:t>
      </w:r>
      <w:r>
        <w:t>ИОК</w:t>
      </w:r>
      <w:r w:rsidRPr="005A62D4">
        <w:t xml:space="preserve"> (</w:t>
      </w:r>
      <w:r w:rsidRPr="009E0F92">
        <w:t>информационных,</w:t>
      </w:r>
      <w:r>
        <w:t xml:space="preserve"> </w:t>
      </w:r>
      <w:r w:rsidRPr="009E0F92">
        <w:t>образовательных и коммуникационных</w:t>
      </w:r>
      <w:r w:rsidRPr="005A62D4">
        <w:t>)</w:t>
      </w:r>
      <w:r>
        <w:t xml:space="preserve"> усилий</w:t>
      </w:r>
      <w:r w:rsidRPr="005A62D4">
        <w:t xml:space="preserve"> </w:t>
      </w:r>
      <w:r>
        <w:t xml:space="preserve">подкреплять </w:t>
      </w:r>
      <w:r w:rsidRPr="005A62D4">
        <w:t>социальное положение инвалид</w:t>
      </w:r>
      <w:r>
        <w:t>ов</w:t>
      </w:r>
      <w:r w:rsidRPr="005A62D4">
        <w:t xml:space="preserve">, содействовать их умственной и физической реабилитации, образованию, труду, </w:t>
      </w:r>
      <w:r>
        <w:t xml:space="preserve">развитию их </w:t>
      </w:r>
      <w:r w:rsidRPr="005A62D4">
        <w:t>спорт</w:t>
      </w:r>
      <w:r>
        <w:t>ивной деятельности,</w:t>
      </w:r>
      <w:r w:rsidRPr="005A62D4">
        <w:t xml:space="preserve"> физической культур</w:t>
      </w:r>
      <w:r>
        <w:t xml:space="preserve">ы </w:t>
      </w:r>
      <w:r w:rsidRPr="005A62D4">
        <w:t>и художественн</w:t>
      </w:r>
      <w:r>
        <w:t>ого</w:t>
      </w:r>
      <w:r w:rsidRPr="005A62D4">
        <w:t xml:space="preserve"> </w:t>
      </w:r>
      <w:r>
        <w:t>творчества</w:t>
      </w:r>
      <w:r w:rsidRPr="005A62D4">
        <w:t xml:space="preserve"> и </w:t>
      </w:r>
      <w:r>
        <w:t>создавать для них</w:t>
      </w:r>
      <w:r w:rsidRPr="005A62D4">
        <w:t xml:space="preserve"> безбарьерн</w:t>
      </w:r>
      <w:r>
        <w:t>ую</w:t>
      </w:r>
      <w:r w:rsidRPr="005A62D4">
        <w:t xml:space="preserve"> сред</w:t>
      </w:r>
      <w:r>
        <w:t>у</w:t>
      </w:r>
      <w:r w:rsidRPr="005A62D4">
        <w:t xml:space="preserve">. Центральный комитет имеет свои </w:t>
      </w:r>
      <w:r>
        <w:t>головные</w:t>
      </w:r>
      <w:r w:rsidRPr="005A62D4">
        <w:t xml:space="preserve"> организации во всех провинциях, муниципалитетах и </w:t>
      </w:r>
      <w:r>
        <w:t>уездах</w:t>
      </w:r>
      <w:r w:rsidRPr="005A62D4">
        <w:t xml:space="preserve">, что </w:t>
      </w:r>
      <w:r>
        <w:t xml:space="preserve">позволяет </w:t>
      </w:r>
      <w:r w:rsidRPr="005A62D4">
        <w:t>обеспечи</w:t>
      </w:r>
      <w:r>
        <w:t>вать</w:t>
      </w:r>
      <w:r w:rsidRPr="005A62D4">
        <w:t xml:space="preserve"> </w:t>
      </w:r>
      <w:r>
        <w:t xml:space="preserve">принятие </w:t>
      </w:r>
      <w:r w:rsidRPr="005A62D4">
        <w:t>общенациональны</w:t>
      </w:r>
      <w:r>
        <w:t>х</w:t>
      </w:r>
      <w:r w:rsidRPr="005A62D4">
        <w:t xml:space="preserve"> усили</w:t>
      </w:r>
      <w:r>
        <w:t>й</w:t>
      </w:r>
      <w:r w:rsidRPr="005A62D4">
        <w:t xml:space="preserve"> по защите и поощрению прав </w:t>
      </w:r>
      <w:r>
        <w:t>инвалидов</w:t>
      </w:r>
      <w:r w:rsidRPr="005A62D4">
        <w:t>.</w:t>
      </w:r>
    </w:p>
    <w:p w14:paraId="20412A33" w14:textId="77777777" w:rsidR="00825E77" w:rsidRPr="005A62D4" w:rsidRDefault="00825E77" w:rsidP="00825E77">
      <w:pPr>
        <w:pStyle w:val="SingleTxtG"/>
      </w:pPr>
      <w:r w:rsidRPr="005A62D4">
        <w:t>36.</w:t>
      </w:r>
      <w:r>
        <w:tab/>
        <w:t>Под эгидой</w:t>
      </w:r>
      <w:r w:rsidRPr="005A62D4">
        <w:t xml:space="preserve"> </w:t>
      </w:r>
      <w:r>
        <w:t>КФЗИ</w:t>
      </w:r>
      <w:r w:rsidRPr="005A62D4">
        <w:t xml:space="preserve"> созданы Ассоциация глухих, Ассоциация слепых, Ассоциация женщин-инвалидов, Спортивная ассоциация инвалидов, Художественная ассоциация инвалидов, Фонд </w:t>
      </w:r>
      <w:r>
        <w:t xml:space="preserve">для </w:t>
      </w:r>
      <w:r w:rsidRPr="005A62D4">
        <w:t xml:space="preserve">инвалидов и сирот, </w:t>
      </w:r>
      <w:r>
        <w:t>к</w:t>
      </w:r>
      <w:r w:rsidRPr="005A62D4">
        <w:t xml:space="preserve">омпания </w:t>
      </w:r>
      <w:r>
        <w:t xml:space="preserve">по </w:t>
      </w:r>
      <w:r w:rsidRPr="005A62D4">
        <w:t>поддержк</w:t>
      </w:r>
      <w:r>
        <w:t>е</w:t>
      </w:r>
      <w:r w:rsidRPr="005A62D4">
        <w:t xml:space="preserve"> </w:t>
      </w:r>
      <w:r>
        <w:t>и</w:t>
      </w:r>
      <w:r w:rsidRPr="005A62D4">
        <w:t>нвалид</w:t>
      </w:r>
      <w:r>
        <w:t>ов</w:t>
      </w:r>
      <w:r w:rsidRPr="005A62D4">
        <w:t xml:space="preserve">, </w:t>
      </w:r>
      <w:r>
        <w:t>Р</w:t>
      </w:r>
      <w:r w:rsidRPr="005A62D4">
        <w:t>еабилитаци</w:t>
      </w:r>
      <w:r>
        <w:t>онный</w:t>
      </w:r>
      <w:r w:rsidRPr="005A62D4">
        <w:t xml:space="preserve"> </w:t>
      </w:r>
      <w:r>
        <w:t>ц</w:t>
      </w:r>
      <w:r w:rsidRPr="005A62D4">
        <w:t xml:space="preserve">ентр </w:t>
      </w:r>
      <w:r>
        <w:t xml:space="preserve">для </w:t>
      </w:r>
      <w:r w:rsidRPr="005A62D4">
        <w:t>детей</w:t>
      </w:r>
      <w:r>
        <w:t>-инвалидов</w:t>
      </w:r>
      <w:r w:rsidRPr="005A62D4">
        <w:t xml:space="preserve">, Экономический и культурный центр для глухих и слепых, </w:t>
      </w:r>
      <w:r w:rsidRPr="00847E12">
        <w:t>Центр профессионально-технического обучения</w:t>
      </w:r>
      <w:r w:rsidRPr="005A62D4">
        <w:t xml:space="preserve">, Ассоциация реабилитации инвалидов, Ассоциация переводчиков жестового языка и Бюро по сотрудничеству для инвалидов и сирот. Фонд </w:t>
      </w:r>
      <w:r>
        <w:t xml:space="preserve">для </w:t>
      </w:r>
      <w:r w:rsidRPr="005A62D4">
        <w:t>инвалидов и сирот имеет свое представительство за рубежом.</w:t>
      </w:r>
    </w:p>
    <w:p w14:paraId="7EFC9940" w14:textId="5FD0EE91" w:rsidR="00825E77" w:rsidRPr="005A62D4" w:rsidRDefault="00825E77" w:rsidP="00825E77">
      <w:pPr>
        <w:pStyle w:val="SingleTxtG"/>
      </w:pPr>
      <w:r w:rsidRPr="005A62D4">
        <w:t>37.</w:t>
      </w:r>
      <w:r>
        <w:tab/>
      </w:r>
      <w:r w:rsidRPr="005A62D4">
        <w:t xml:space="preserve">В КНДР за координацию </w:t>
      </w:r>
      <w:r>
        <w:t>процесса реализации</w:t>
      </w:r>
      <w:r w:rsidRPr="005A62D4">
        <w:t xml:space="preserve"> Конвенции и других международных документов по правам человека, участником которых является КНДР, </w:t>
      </w:r>
      <w:r>
        <w:t>отвечает</w:t>
      </w:r>
      <w:r w:rsidRPr="005A62D4">
        <w:t xml:space="preserve"> </w:t>
      </w:r>
      <w:r w:rsidRPr="001F7CD2">
        <w:t>Национальн</w:t>
      </w:r>
      <w:r>
        <w:t>ый</w:t>
      </w:r>
      <w:r w:rsidRPr="001F7CD2">
        <w:t xml:space="preserve"> комитет по осуществлению международных договоров по правам человека</w:t>
      </w:r>
      <w:r w:rsidRPr="005A62D4">
        <w:t xml:space="preserve">. Комитет регулярно </w:t>
      </w:r>
      <w:r>
        <w:t>проводит свои совещания</w:t>
      </w:r>
      <w:r w:rsidRPr="005A62D4">
        <w:t xml:space="preserve"> для обсуждения мер по осуществлению Конвенции и других </w:t>
      </w:r>
      <w:r>
        <w:t>договоров</w:t>
      </w:r>
      <w:r w:rsidRPr="005A62D4">
        <w:t xml:space="preserve"> по правам человека, а также </w:t>
      </w:r>
      <w:r>
        <w:t>по</w:t>
      </w:r>
      <w:r w:rsidRPr="005A62D4">
        <w:t xml:space="preserve"> распространени</w:t>
      </w:r>
      <w:r>
        <w:t>ю</w:t>
      </w:r>
      <w:r w:rsidRPr="005A62D4">
        <w:t xml:space="preserve"> международных документов по правам человека, подготовк</w:t>
      </w:r>
      <w:r>
        <w:t>е</w:t>
      </w:r>
      <w:r w:rsidRPr="005A62D4">
        <w:t xml:space="preserve"> докладов об их осуществлении, </w:t>
      </w:r>
      <w:r>
        <w:t>пропаганде</w:t>
      </w:r>
      <w:r w:rsidRPr="005A62D4">
        <w:t xml:space="preserve"> заключительных замечаний, принятых соответствующими договорными органами, и т.</w:t>
      </w:r>
      <w:r w:rsidR="001759BB">
        <w:rPr>
          <w:lang w:val="en-US"/>
        </w:rPr>
        <w:t> </w:t>
      </w:r>
      <w:r>
        <w:t>д</w:t>
      </w:r>
      <w:r w:rsidRPr="005A62D4">
        <w:t xml:space="preserve">. Он также </w:t>
      </w:r>
      <w:r>
        <w:t>анализирует информацию о ходе осуществления</w:t>
      </w:r>
      <w:r w:rsidRPr="005A62D4">
        <w:t xml:space="preserve"> </w:t>
      </w:r>
      <w:r>
        <w:t>к</w:t>
      </w:r>
      <w:r w:rsidRPr="005A62D4">
        <w:t xml:space="preserve">онвенций и соответствующих национальных законов учреждениями, предприятиями и организациями и представляет </w:t>
      </w:r>
      <w:r>
        <w:t>свои мнения</w:t>
      </w:r>
      <w:r w:rsidRPr="005A62D4">
        <w:t xml:space="preserve"> и рекомендации в Президиум Верховного </w:t>
      </w:r>
      <w:r>
        <w:t>н</w:t>
      </w:r>
      <w:r w:rsidRPr="005A62D4">
        <w:t xml:space="preserve">ародного </w:t>
      </w:r>
      <w:r>
        <w:t>с</w:t>
      </w:r>
      <w:r w:rsidRPr="005A62D4">
        <w:t xml:space="preserve">обрания, </w:t>
      </w:r>
      <w:r>
        <w:t>правительство</w:t>
      </w:r>
      <w:r w:rsidRPr="005A62D4">
        <w:t xml:space="preserve"> и другие компетентные учреждения.</w:t>
      </w:r>
    </w:p>
    <w:p w14:paraId="3B902B54" w14:textId="77777777" w:rsidR="00825E77" w:rsidRPr="00DA0735" w:rsidRDefault="00825E77" w:rsidP="00825E77">
      <w:pPr>
        <w:pStyle w:val="H1G"/>
      </w:pPr>
      <w:r w:rsidRPr="005A62D4">
        <w:tab/>
      </w:r>
      <w:r w:rsidRPr="005A62D4">
        <w:tab/>
      </w:r>
      <w:r>
        <w:t>Статья</w:t>
      </w:r>
      <w:r w:rsidRPr="00DA0735">
        <w:t xml:space="preserve"> 5</w:t>
      </w:r>
      <w:r w:rsidRPr="00DA0735">
        <w:br/>
      </w:r>
      <w:r>
        <w:t>Равенство и недискриминация</w:t>
      </w:r>
    </w:p>
    <w:p w14:paraId="24DB11C1" w14:textId="77777777" w:rsidR="00825E77" w:rsidRPr="00606123" w:rsidRDefault="00825E77" w:rsidP="00825E77">
      <w:pPr>
        <w:pStyle w:val="SingleTxtG"/>
      </w:pPr>
      <w:r w:rsidRPr="00606123">
        <w:t>38.</w:t>
      </w:r>
      <w:r w:rsidRPr="00606123">
        <w:tab/>
        <w:t xml:space="preserve">Инвалиды пользуются </w:t>
      </w:r>
      <w:r>
        <w:t>такой же</w:t>
      </w:r>
      <w:r w:rsidRPr="00606123">
        <w:t xml:space="preserve"> правовой защитой и преимуществами</w:t>
      </w:r>
      <w:r>
        <w:t xml:space="preserve"> </w:t>
      </w:r>
      <w:r w:rsidRPr="00606123">
        <w:t>в политической, экономической, социальной, культурной и других областях</w:t>
      </w:r>
      <w:r>
        <w:t>, как и все</w:t>
      </w:r>
      <w:r w:rsidRPr="00606123">
        <w:t xml:space="preserve"> други</w:t>
      </w:r>
      <w:r>
        <w:t>е</w:t>
      </w:r>
      <w:r w:rsidRPr="00606123">
        <w:t xml:space="preserve"> граждан</w:t>
      </w:r>
      <w:r>
        <w:t>е</w:t>
      </w:r>
      <w:r w:rsidRPr="00606123">
        <w:t>.</w:t>
      </w:r>
    </w:p>
    <w:p w14:paraId="0344E399" w14:textId="77777777" w:rsidR="00825E77" w:rsidRPr="00606123" w:rsidRDefault="00825E77" w:rsidP="00825E77">
      <w:pPr>
        <w:pStyle w:val="SingleTxtG"/>
      </w:pPr>
      <w:r w:rsidRPr="00606123">
        <w:t>39.</w:t>
      </w:r>
      <w:r>
        <w:tab/>
      </w:r>
      <w:r w:rsidRPr="00606123">
        <w:t>В статье</w:t>
      </w:r>
      <w:r>
        <w:t xml:space="preserve"> </w:t>
      </w:r>
      <w:r w:rsidRPr="00606123">
        <w:t>65 Конституции предусматривается, что граждане пользуются равными правами во всех сферах государственной и общественной деятельности. Это положение является декларацией</w:t>
      </w:r>
      <w:r>
        <w:t xml:space="preserve"> </w:t>
      </w:r>
      <w:r w:rsidRPr="00606123">
        <w:t xml:space="preserve">законных прав всех граждан, </w:t>
      </w:r>
      <w:r>
        <w:t xml:space="preserve">включая </w:t>
      </w:r>
      <w:r w:rsidRPr="00606123">
        <w:t>инвалидов.</w:t>
      </w:r>
    </w:p>
    <w:p w14:paraId="04DC06D4" w14:textId="77777777" w:rsidR="00825E77" w:rsidRDefault="00825E77" w:rsidP="00825E77">
      <w:pPr>
        <w:pStyle w:val="SingleTxtG"/>
      </w:pPr>
      <w:r w:rsidRPr="00606123">
        <w:t>40.</w:t>
      </w:r>
      <w:r>
        <w:tab/>
      </w:r>
      <w:r w:rsidRPr="00606123">
        <w:t>В соответствии с Конституцией и Законом о выборах депутатов народны</w:t>
      </w:r>
      <w:r>
        <w:t>х</w:t>
      </w:r>
      <w:r w:rsidRPr="00606123">
        <w:t xml:space="preserve"> собрани</w:t>
      </w:r>
      <w:r>
        <w:t>й</w:t>
      </w:r>
      <w:r w:rsidRPr="00606123">
        <w:t xml:space="preserve"> на всех уровнях все граждане, достигшие семнадцатилетнего возраста, имеют право голосовать и быть избранными независимо от пола, расы, профессии, </w:t>
      </w:r>
      <w:r>
        <w:t>срока проживания</w:t>
      </w:r>
      <w:r w:rsidRPr="00606123">
        <w:t>, имущественно</w:t>
      </w:r>
      <w:r>
        <w:t>го</w:t>
      </w:r>
      <w:r w:rsidRPr="00606123">
        <w:t xml:space="preserve"> положени</w:t>
      </w:r>
      <w:r>
        <w:t>я</w:t>
      </w:r>
      <w:r w:rsidRPr="00606123">
        <w:t xml:space="preserve">, </w:t>
      </w:r>
      <w:r w:rsidRPr="00E27DA7">
        <w:t>образовательного</w:t>
      </w:r>
      <w:r>
        <w:t xml:space="preserve"> </w:t>
      </w:r>
      <w:r w:rsidRPr="00E27DA7">
        <w:t>ценза, партийной принадлежности</w:t>
      </w:r>
      <w:r w:rsidRPr="00606123">
        <w:t>, политически</w:t>
      </w:r>
      <w:r>
        <w:t>х</w:t>
      </w:r>
      <w:r w:rsidRPr="00606123">
        <w:t xml:space="preserve"> взгляд</w:t>
      </w:r>
      <w:r>
        <w:t>ов</w:t>
      </w:r>
      <w:r w:rsidRPr="00606123">
        <w:t xml:space="preserve"> или религиозны</w:t>
      </w:r>
      <w:r>
        <w:t>х</w:t>
      </w:r>
      <w:r w:rsidRPr="00606123">
        <w:t xml:space="preserve"> убеждени</w:t>
      </w:r>
      <w:r>
        <w:t>й</w:t>
      </w:r>
      <w:r w:rsidRPr="00606123">
        <w:t xml:space="preserve">. Закон об общественном здравоохранении, Закон о социальном обеспечении и Закон о социалистическом труде предоставляют инвалидам право </w:t>
      </w:r>
      <w:r w:rsidRPr="002132C2">
        <w:t xml:space="preserve">на </w:t>
      </w:r>
      <w:r>
        <w:t xml:space="preserve">получение </w:t>
      </w:r>
      <w:r w:rsidRPr="002132C2">
        <w:t>бесплатн</w:t>
      </w:r>
      <w:r>
        <w:t>ой</w:t>
      </w:r>
      <w:r w:rsidRPr="002132C2">
        <w:t xml:space="preserve"> медицинск</w:t>
      </w:r>
      <w:r>
        <w:t>ой</w:t>
      </w:r>
      <w:r w:rsidRPr="002132C2">
        <w:t xml:space="preserve"> </w:t>
      </w:r>
      <w:r>
        <w:t>помощи</w:t>
      </w:r>
      <w:r w:rsidRPr="00606123">
        <w:t xml:space="preserve"> наравне с другими</w:t>
      </w:r>
      <w:r>
        <w:t xml:space="preserve"> и наделяют </w:t>
      </w:r>
      <w:r w:rsidRPr="002132C2">
        <w:t>все</w:t>
      </w:r>
      <w:r>
        <w:t>х</w:t>
      </w:r>
      <w:r w:rsidRPr="002132C2">
        <w:t xml:space="preserve"> лиц, </w:t>
      </w:r>
      <w:r w:rsidRPr="000A6D0A">
        <w:t>потерявши</w:t>
      </w:r>
      <w:r>
        <w:t>х</w:t>
      </w:r>
      <w:r w:rsidRPr="000A6D0A">
        <w:t xml:space="preserve"> трудоспособность </w:t>
      </w:r>
      <w:r>
        <w:t>вследствие</w:t>
      </w:r>
      <w:r w:rsidRPr="000A6D0A">
        <w:t xml:space="preserve"> старости</w:t>
      </w:r>
      <w:r w:rsidRPr="002132C2">
        <w:t xml:space="preserve">, болезни или инвалидности, </w:t>
      </w:r>
      <w:r>
        <w:t>и престарелых и детей</w:t>
      </w:r>
      <w:r w:rsidRPr="002132C2">
        <w:t xml:space="preserve">, </w:t>
      </w:r>
      <w:r>
        <w:t>лишившихся поддержки,</w:t>
      </w:r>
      <w:r w:rsidRPr="00606123">
        <w:t xml:space="preserve"> </w:t>
      </w:r>
      <w:r w:rsidRPr="002132C2">
        <w:t>право</w:t>
      </w:r>
      <w:r>
        <w:t>м</w:t>
      </w:r>
      <w:r w:rsidRPr="002132C2">
        <w:t xml:space="preserve"> на материальн</w:t>
      </w:r>
      <w:r>
        <w:t>ое</w:t>
      </w:r>
      <w:r w:rsidRPr="002132C2">
        <w:t xml:space="preserve"> </w:t>
      </w:r>
      <w:r>
        <w:t>обеспечение</w:t>
      </w:r>
      <w:r w:rsidRPr="00606123">
        <w:t>. В соответствии с Законом об образовании, Законом о высшем образовании, Законом об общем образовании и Законом о воспитании</w:t>
      </w:r>
      <w:r>
        <w:t xml:space="preserve"> детей</w:t>
      </w:r>
      <w:r w:rsidRPr="00606123">
        <w:t xml:space="preserve"> и уходе за </w:t>
      </w:r>
      <w:r>
        <w:t>ними</w:t>
      </w:r>
      <w:r w:rsidRPr="00606123">
        <w:t xml:space="preserve"> все граждане, в том числе инвалиды, получают бесплатное образование от детских садов до университетов.</w:t>
      </w:r>
    </w:p>
    <w:p w14:paraId="07FEA6DF" w14:textId="77777777" w:rsidR="00825E77" w:rsidRPr="00606123" w:rsidRDefault="00825E77" w:rsidP="00825E77">
      <w:pPr>
        <w:pStyle w:val="SingleTxtG"/>
      </w:pPr>
      <w:r w:rsidRPr="00606123">
        <w:t>41.</w:t>
      </w:r>
      <w:r>
        <w:tab/>
      </w:r>
      <w:r w:rsidRPr="00606123">
        <w:t xml:space="preserve">Были также приняты </w:t>
      </w:r>
      <w:r>
        <w:t xml:space="preserve">соответствующие </w:t>
      </w:r>
      <w:r w:rsidRPr="00606123">
        <w:t xml:space="preserve">меры для обеспечения </w:t>
      </w:r>
      <w:r>
        <w:t>разумного приспособления</w:t>
      </w:r>
      <w:r w:rsidRPr="00606123">
        <w:t xml:space="preserve"> инвалидов с учетом их физических характеристик. В соответствии с требованиями Закона о защите инвалидов поставщики услуг, работающие в учреждениях, часто посещаемых инвалидами, регулярно проходят обучение </w:t>
      </w:r>
      <w:r>
        <w:t>по таким темам, шрифт</w:t>
      </w:r>
      <w:r w:rsidRPr="00606123">
        <w:t xml:space="preserve"> Брайля и жестов</w:t>
      </w:r>
      <w:r>
        <w:t>ый</w:t>
      </w:r>
      <w:r w:rsidRPr="00606123">
        <w:t xml:space="preserve"> язык, с тем чтобы они могли удовлетворять </w:t>
      </w:r>
      <w:r w:rsidRPr="00606123">
        <w:lastRenderedPageBreak/>
        <w:t>потребности инвалидов. В соответствии с Уголовно-процессуальным</w:t>
      </w:r>
      <w:r>
        <w:t xml:space="preserve"> кодексом</w:t>
      </w:r>
      <w:r w:rsidRPr="00606123">
        <w:t xml:space="preserve"> и </w:t>
      </w:r>
      <w:r w:rsidRPr="00B87C0A">
        <w:t>Гражданск</w:t>
      </w:r>
      <w:r>
        <w:t>им</w:t>
      </w:r>
      <w:r w:rsidRPr="00B87C0A">
        <w:t xml:space="preserve"> процессуальн</w:t>
      </w:r>
      <w:r>
        <w:t>ым</w:t>
      </w:r>
      <w:r w:rsidRPr="00B87C0A">
        <w:t xml:space="preserve"> кодекс</w:t>
      </w:r>
      <w:r>
        <w:t>ом</w:t>
      </w:r>
      <w:r w:rsidRPr="00606123">
        <w:t xml:space="preserve"> </w:t>
      </w:r>
      <w:r>
        <w:t xml:space="preserve">услуги </w:t>
      </w:r>
      <w:r w:rsidRPr="005A62D4">
        <w:t>переводчик</w:t>
      </w:r>
      <w:r>
        <w:t>ов</w:t>
      </w:r>
      <w:r w:rsidRPr="005A62D4">
        <w:t xml:space="preserve"> жестового языка</w:t>
      </w:r>
      <w:r w:rsidRPr="00606123">
        <w:t xml:space="preserve"> предоставляются при допросе глухих, обвиняемых в совершении </w:t>
      </w:r>
      <w:r>
        <w:t xml:space="preserve">того или иного </w:t>
      </w:r>
      <w:r w:rsidRPr="00606123">
        <w:t>преступления или вызванных в качестве свидетел</w:t>
      </w:r>
      <w:r>
        <w:t>ей</w:t>
      </w:r>
      <w:r w:rsidRPr="00606123">
        <w:t xml:space="preserve">. </w:t>
      </w:r>
    </w:p>
    <w:p w14:paraId="4F5477CB" w14:textId="77777777" w:rsidR="00825E77" w:rsidRPr="00DA0735" w:rsidRDefault="00825E77" w:rsidP="00825E77">
      <w:pPr>
        <w:pStyle w:val="H1G"/>
      </w:pPr>
      <w:r w:rsidRPr="00606123">
        <w:tab/>
      </w:r>
      <w:r w:rsidRPr="00606123">
        <w:tab/>
      </w:r>
      <w:r>
        <w:t>Статья</w:t>
      </w:r>
      <w:r w:rsidRPr="00DA0735">
        <w:t xml:space="preserve"> </w:t>
      </w:r>
      <w:r>
        <w:t>6</w:t>
      </w:r>
      <w:r w:rsidRPr="00DA0735">
        <w:br/>
      </w:r>
      <w:r>
        <w:t>Женщины-инвалиды</w:t>
      </w:r>
    </w:p>
    <w:p w14:paraId="76847991" w14:textId="77777777" w:rsidR="00825E77" w:rsidRPr="00DA0735" w:rsidRDefault="00825E77" w:rsidP="00825E77">
      <w:pPr>
        <w:pStyle w:val="SingleTxtG"/>
      </w:pPr>
      <w:r w:rsidRPr="00DA0735">
        <w:t>42.</w:t>
      </w:r>
      <w:r w:rsidRPr="00DA0735">
        <w:tab/>
        <w:t>30 июля 1946 года КНДР обнародовала</w:t>
      </w:r>
      <w:r>
        <w:t xml:space="preserve"> </w:t>
      </w:r>
      <w:r w:rsidRPr="00DA0735">
        <w:t xml:space="preserve">Указ о гендерном равенстве и 10 декабря 2010 года приняла Закон о защите прав женщин, обеспечив тем самым правовую гарантию защиты и поощрения их прав и дальнейшего укрепления их положения и роли во всех сферах общественной жизни. В статье 2 этого </w:t>
      </w:r>
      <w:r>
        <w:t>з</w:t>
      </w:r>
      <w:r w:rsidRPr="00DA0735">
        <w:t xml:space="preserve">акона </w:t>
      </w:r>
      <w:r>
        <w:t>указывается</w:t>
      </w:r>
      <w:r w:rsidRPr="00DA0735">
        <w:t xml:space="preserve">, что КНДР последовательно проводит политику обеспечения равенства женщин и мужчин и что государство должно </w:t>
      </w:r>
      <w:r>
        <w:t>добиваться</w:t>
      </w:r>
      <w:r w:rsidRPr="00DA0735">
        <w:t xml:space="preserve"> строго</w:t>
      </w:r>
      <w:r>
        <w:t>го</w:t>
      </w:r>
      <w:r w:rsidRPr="00DA0735">
        <w:t xml:space="preserve"> запрещени</w:t>
      </w:r>
      <w:r>
        <w:t>я</w:t>
      </w:r>
      <w:r w:rsidRPr="00DA0735">
        <w:t xml:space="preserve"> всех форм дискриминации в отношении женщин. В соответствии с этими </w:t>
      </w:r>
      <w:r>
        <w:t>правовыми актами</w:t>
      </w:r>
      <w:r w:rsidRPr="00DA0735">
        <w:t xml:space="preserve"> все женщины в КНДР с инвалидностью и без нее пользуются своими социальными и политическими правами и правами на образование, культуру, </w:t>
      </w:r>
      <w:r>
        <w:t>охрану здоровья</w:t>
      </w:r>
      <w:r w:rsidRPr="00DA0735">
        <w:t>, работу, личн</w:t>
      </w:r>
      <w:r>
        <w:t>ую самостоятельность</w:t>
      </w:r>
      <w:r w:rsidRPr="00DA0735">
        <w:t xml:space="preserve"> и собственность, </w:t>
      </w:r>
      <w:r>
        <w:t xml:space="preserve">заключение </w:t>
      </w:r>
      <w:r w:rsidRPr="00DA0735">
        <w:t>брак</w:t>
      </w:r>
      <w:r>
        <w:t>ов</w:t>
      </w:r>
      <w:r w:rsidRPr="00DA0735">
        <w:t xml:space="preserve"> и </w:t>
      </w:r>
      <w:r>
        <w:t xml:space="preserve">создание </w:t>
      </w:r>
      <w:r w:rsidRPr="00DA0735">
        <w:t>семь</w:t>
      </w:r>
      <w:r>
        <w:t>и</w:t>
      </w:r>
      <w:r w:rsidRPr="00DA0735">
        <w:t xml:space="preserve"> на </w:t>
      </w:r>
      <w:r>
        <w:t xml:space="preserve">равной </w:t>
      </w:r>
      <w:r w:rsidRPr="00DA0735">
        <w:t>с мужчинами</w:t>
      </w:r>
      <w:r>
        <w:t xml:space="preserve"> </w:t>
      </w:r>
      <w:r w:rsidRPr="00DA0735">
        <w:t>основе.</w:t>
      </w:r>
    </w:p>
    <w:p w14:paraId="5338AC48" w14:textId="77777777" w:rsidR="00825E77" w:rsidRPr="00DA0735" w:rsidRDefault="00825E77" w:rsidP="00825E77">
      <w:pPr>
        <w:pStyle w:val="SingleTxtG"/>
      </w:pPr>
      <w:r w:rsidRPr="00DA0735">
        <w:t>43.</w:t>
      </w:r>
      <w:r>
        <w:tab/>
        <w:t>С тем ч</w:t>
      </w:r>
      <w:r w:rsidRPr="00DA0735">
        <w:t>тобы обеспечить женщинам-инвалидам полно</w:t>
      </w:r>
      <w:r>
        <w:t>масштабное</w:t>
      </w:r>
      <w:r w:rsidRPr="00DA0735">
        <w:t xml:space="preserve"> осуществление их прав, с 2011 года в четырех провинциях </w:t>
      </w:r>
      <w:r>
        <w:t>действуют</w:t>
      </w:r>
      <w:r w:rsidRPr="00DA0735">
        <w:t xml:space="preserve"> </w:t>
      </w:r>
      <w:r>
        <w:t>А</w:t>
      </w:r>
      <w:r w:rsidRPr="00DA0735">
        <w:t xml:space="preserve">ссоциации женщин-инвалидов, которые </w:t>
      </w:r>
      <w:r>
        <w:t>создадут основы</w:t>
      </w:r>
      <w:r w:rsidRPr="00DA0735">
        <w:t xml:space="preserve"> для организации и </w:t>
      </w:r>
      <w:r>
        <w:t>функционирования</w:t>
      </w:r>
      <w:r w:rsidRPr="00DA0735">
        <w:t xml:space="preserve"> так</w:t>
      </w:r>
      <w:r>
        <w:t>ой</w:t>
      </w:r>
      <w:r w:rsidRPr="00DA0735">
        <w:t xml:space="preserve"> ассоциаци</w:t>
      </w:r>
      <w:r>
        <w:t>и</w:t>
      </w:r>
      <w:r w:rsidRPr="00DA0735">
        <w:t xml:space="preserve"> на центральном уровне. Ассоциации, организованные в провинциях </w:t>
      </w:r>
      <w:proofErr w:type="spellStart"/>
      <w:r w:rsidRPr="00DA0735">
        <w:t>Пхёнан</w:t>
      </w:r>
      <w:r>
        <w:t>-Пукто</w:t>
      </w:r>
      <w:proofErr w:type="spellEnd"/>
      <w:r>
        <w:t xml:space="preserve"> и </w:t>
      </w:r>
      <w:proofErr w:type="spellStart"/>
      <w:r w:rsidRPr="00DA0735">
        <w:t>Пхёнан</w:t>
      </w:r>
      <w:r>
        <w:t>-Намдо</w:t>
      </w:r>
      <w:proofErr w:type="spellEnd"/>
      <w:r w:rsidRPr="00DA0735">
        <w:t>, провинци</w:t>
      </w:r>
      <w:r>
        <w:t>и</w:t>
      </w:r>
      <w:r w:rsidRPr="00DA0735">
        <w:t xml:space="preserve"> Канвон</w:t>
      </w:r>
      <w:r>
        <w:t>до</w:t>
      </w:r>
      <w:r w:rsidRPr="00DA0735">
        <w:t xml:space="preserve"> и провинци</w:t>
      </w:r>
      <w:r>
        <w:t>и</w:t>
      </w:r>
      <w:r w:rsidRPr="00DA0735">
        <w:t xml:space="preserve"> </w:t>
      </w:r>
      <w:proofErr w:type="spellStart"/>
      <w:r w:rsidRPr="00DA0735">
        <w:t>Хамгён</w:t>
      </w:r>
      <w:r>
        <w:t>-Намдо</w:t>
      </w:r>
      <w:proofErr w:type="spellEnd"/>
      <w:r w:rsidRPr="00DA0735">
        <w:t xml:space="preserve">, ставят </w:t>
      </w:r>
      <w:r>
        <w:t xml:space="preserve">перед собой такую </w:t>
      </w:r>
      <w:r w:rsidRPr="00DA0735">
        <w:t>основн</w:t>
      </w:r>
      <w:r>
        <w:t>ую</w:t>
      </w:r>
      <w:r w:rsidRPr="00DA0735">
        <w:t xml:space="preserve"> задач</w:t>
      </w:r>
      <w:r>
        <w:t>у, как</w:t>
      </w:r>
      <w:r w:rsidRPr="00DA0735">
        <w:t xml:space="preserve"> повышение </w:t>
      </w:r>
      <w:r>
        <w:t>уровня информированности</w:t>
      </w:r>
      <w:r w:rsidRPr="00DA0735">
        <w:t xml:space="preserve"> общественности о возможностях и </w:t>
      </w:r>
      <w:r>
        <w:t>потенциале</w:t>
      </w:r>
      <w:r w:rsidRPr="00DA0735">
        <w:t xml:space="preserve"> женщин</w:t>
      </w:r>
      <w:r w:rsidR="001C7D17">
        <w:noBreakHyphen/>
      </w:r>
      <w:r w:rsidRPr="00DA0735">
        <w:t xml:space="preserve">инвалидов, </w:t>
      </w:r>
      <w:r>
        <w:t xml:space="preserve">обеспечение </w:t>
      </w:r>
      <w:r w:rsidRPr="00DA0735">
        <w:t>понимани</w:t>
      </w:r>
      <w:r>
        <w:t>я</w:t>
      </w:r>
      <w:r w:rsidRPr="00DA0735">
        <w:t xml:space="preserve"> их экономических и культурных потребностей и </w:t>
      </w:r>
      <w:r>
        <w:t>положения</w:t>
      </w:r>
      <w:r w:rsidRPr="00DA0735">
        <w:t xml:space="preserve"> и принятие необходимых мер</w:t>
      </w:r>
      <w:r>
        <w:t xml:space="preserve"> и</w:t>
      </w:r>
      <w:r w:rsidRPr="00DA0735">
        <w:t xml:space="preserve">, таким образом, </w:t>
      </w:r>
      <w:r w:rsidRPr="00495423">
        <w:t>созда</w:t>
      </w:r>
      <w:r>
        <w:t>ние</w:t>
      </w:r>
      <w:r w:rsidRPr="00495423">
        <w:t xml:space="preserve"> услови</w:t>
      </w:r>
      <w:r>
        <w:t>й</w:t>
      </w:r>
      <w:r w:rsidRPr="00495423">
        <w:t xml:space="preserve"> для того, чтобы они могли жить полной жизнью наравне с другими</w:t>
      </w:r>
      <w:r w:rsidRPr="00DA0735">
        <w:t>. Они</w:t>
      </w:r>
      <w:r w:rsidR="001C7D17">
        <w:t> </w:t>
      </w:r>
      <w:r>
        <w:t>подготавливают</w:t>
      </w:r>
      <w:r w:rsidRPr="00DA0735">
        <w:t xml:space="preserve"> планы действий, </w:t>
      </w:r>
      <w:r>
        <w:t>осуществляют взаимодействие</w:t>
      </w:r>
      <w:r w:rsidRPr="00DA0735">
        <w:t xml:space="preserve"> с провинциальными комитетами </w:t>
      </w:r>
      <w:r>
        <w:t>КФЗИ</w:t>
      </w:r>
      <w:r w:rsidRPr="00DA0735">
        <w:t xml:space="preserve">, </w:t>
      </w:r>
      <w:r>
        <w:t xml:space="preserve">отбирают </w:t>
      </w:r>
      <w:r w:rsidRPr="00DA0735">
        <w:t>представител</w:t>
      </w:r>
      <w:r>
        <w:t>ей</w:t>
      </w:r>
      <w:r w:rsidRPr="00DA0735">
        <w:t xml:space="preserve"> женщин-инвалидов и работают с </w:t>
      </w:r>
      <w:r>
        <w:t xml:space="preserve">ними </w:t>
      </w:r>
      <w:r w:rsidRPr="00DA0735">
        <w:t xml:space="preserve">в городах и </w:t>
      </w:r>
      <w:r>
        <w:t>районах</w:t>
      </w:r>
      <w:r w:rsidRPr="00DA0735">
        <w:t xml:space="preserve">. Повышение осведомленности общественности, оценка потребностей, организация экономической, спортивной и культурной деятельности женщин-инвалидов являются их основными функциями. </w:t>
      </w:r>
      <w:r>
        <w:t>Поскольку н</w:t>
      </w:r>
      <w:r w:rsidRPr="00DA0735">
        <w:t xml:space="preserve">аращивание потенциала сотрудников этих ассоциаций является первоочередной задачей, </w:t>
      </w:r>
      <w:r>
        <w:t>Ц</w:t>
      </w:r>
      <w:r w:rsidRPr="00DA0735">
        <w:t xml:space="preserve">ентральный комитет и провинциальные комитеты </w:t>
      </w:r>
      <w:r>
        <w:t>КФЗИ</w:t>
      </w:r>
      <w:r w:rsidRPr="00DA0735">
        <w:t xml:space="preserve"> совместно организов</w:t>
      </w:r>
      <w:r>
        <w:t>ывают</w:t>
      </w:r>
      <w:r w:rsidRPr="00DA0735">
        <w:t xml:space="preserve"> </w:t>
      </w:r>
      <w:r>
        <w:t>рабочие совещания</w:t>
      </w:r>
      <w:r w:rsidRPr="00DA0735">
        <w:t xml:space="preserve"> и </w:t>
      </w:r>
      <w:r>
        <w:t>учебные мероприятия</w:t>
      </w:r>
      <w:r w:rsidRPr="00DA0735">
        <w:t xml:space="preserve"> на различные темы. Сотрудники этих ассоциаций </w:t>
      </w:r>
      <w:r>
        <w:t xml:space="preserve">встречаются с </w:t>
      </w:r>
      <w:r w:rsidRPr="00DA0735">
        <w:t>женщинами-инвалидами и их семьями</w:t>
      </w:r>
      <w:r>
        <w:t xml:space="preserve"> и беседуют с ними</w:t>
      </w:r>
      <w:r w:rsidRPr="00DA0735">
        <w:t xml:space="preserve">, </w:t>
      </w:r>
      <w:r>
        <w:t>знакомятся</w:t>
      </w:r>
      <w:r w:rsidRPr="00DA0735">
        <w:t xml:space="preserve"> с их потребностями и реальн</w:t>
      </w:r>
      <w:r>
        <w:t>ым</w:t>
      </w:r>
      <w:r w:rsidRPr="00DA0735">
        <w:t xml:space="preserve"> </w:t>
      </w:r>
      <w:r>
        <w:t>положением</w:t>
      </w:r>
      <w:r w:rsidRPr="00DA0735">
        <w:t xml:space="preserve"> </w:t>
      </w:r>
      <w:r>
        <w:t>и вносят</w:t>
      </w:r>
      <w:r w:rsidRPr="00DA0735">
        <w:t xml:space="preserve"> в провинциальные комитеты КФ</w:t>
      </w:r>
      <w:r>
        <w:t>ЗИ</w:t>
      </w:r>
      <w:r w:rsidRPr="00DA0735">
        <w:t xml:space="preserve"> предложения </w:t>
      </w:r>
      <w:r>
        <w:t>по</w:t>
      </w:r>
      <w:r w:rsidRPr="00DA0735">
        <w:t xml:space="preserve"> решени</w:t>
      </w:r>
      <w:r>
        <w:t>ю установленных проблем</w:t>
      </w:r>
      <w:r w:rsidRPr="00DA0735">
        <w:t xml:space="preserve">. Таким образом, они </w:t>
      </w:r>
      <w:r>
        <w:t>следят за тем, чтобы</w:t>
      </w:r>
      <w:r w:rsidRPr="00DA0735">
        <w:t xml:space="preserve"> усилия</w:t>
      </w:r>
      <w:r>
        <w:t xml:space="preserve">, предпринимаемые на </w:t>
      </w:r>
      <w:r w:rsidRPr="00DA0735">
        <w:t>провинциальн</w:t>
      </w:r>
      <w:r>
        <w:t xml:space="preserve">ом уровне в отношении </w:t>
      </w:r>
      <w:r w:rsidRPr="00DA0735">
        <w:t>женщин-инвалидов</w:t>
      </w:r>
      <w:r>
        <w:t>,</w:t>
      </w:r>
      <w:r w:rsidRPr="00DA0735">
        <w:t xml:space="preserve"> </w:t>
      </w:r>
      <w:r>
        <w:t>отражали интересы</w:t>
      </w:r>
      <w:r w:rsidRPr="00DA0735">
        <w:t xml:space="preserve"> женщин-инвалидов</w:t>
      </w:r>
      <w:r>
        <w:t>, направленные на</w:t>
      </w:r>
      <w:r w:rsidRPr="00DA0735">
        <w:t xml:space="preserve"> удовлетворени</w:t>
      </w:r>
      <w:r>
        <w:t>е</w:t>
      </w:r>
      <w:r w:rsidRPr="00DA0735">
        <w:t xml:space="preserve"> их собственных потребностей и желаний и получени</w:t>
      </w:r>
      <w:r>
        <w:t>е</w:t>
      </w:r>
      <w:r w:rsidRPr="00DA0735">
        <w:t xml:space="preserve"> выгод для </w:t>
      </w:r>
      <w:r>
        <w:t xml:space="preserve">самих </w:t>
      </w:r>
      <w:r w:rsidRPr="00DA0735">
        <w:t>себя. Например, Ассоциация провинции Пхёнан</w:t>
      </w:r>
      <w:r>
        <w:t xml:space="preserve">-Намдо </w:t>
      </w:r>
      <w:r w:rsidRPr="00DA0735">
        <w:t xml:space="preserve">организовала группу самопомощи, состоящую из женщин-инвалидов и членов их семей, для обработки одежды и </w:t>
      </w:r>
      <w:r>
        <w:t xml:space="preserve">осуществления </w:t>
      </w:r>
      <w:r w:rsidRPr="00DA0735">
        <w:t>других видов экономической деятельности. Все эти инициативы позволили женщинам</w:t>
      </w:r>
      <w:r>
        <w:t>-инвалидам стать</w:t>
      </w:r>
      <w:r w:rsidRPr="00DA0735">
        <w:t xml:space="preserve"> уверенными в том, что они являются членами общества и могут внос</w:t>
      </w:r>
      <w:r>
        <w:t>ить</w:t>
      </w:r>
      <w:r w:rsidRPr="00DA0735">
        <w:t xml:space="preserve"> свой собственный вклад в его развитие и в </w:t>
      </w:r>
      <w:r>
        <w:t xml:space="preserve">благополучие </w:t>
      </w:r>
      <w:r w:rsidRPr="00DA0735">
        <w:t>свои</w:t>
      </w:r>
      <w:r>
        <w:t>х</w:t>
      </w:r>
      <w:r w:rsidRPr="00DA0735">
        <w:t xml:space="preserve"> сем</w:t>
      </w:r>
      <w:r>
        <w:t>ей</w:t>
      </w:r>
      <w:r w:rsidRPr="00DA0735">
        <w:t>, а также улучшить свои технические навыки.</w:t>
      </w:r>
    </w:p>
    <w:p w14:paraId="403622B1" w14:textId="77777777" w:rsidR="00825E77" w:rsidRPr="00DA0735" w:rsidRDefault="00825E77" w:rsidP="00825E77">
      <w:pPr>
        <w:pStyle w:val="SingleTxtG"/>
      </w:pPr>
      <w:r w:rsidRPr="00DA0735">
        <w:t>44.</w:t>
      </w:r>
      <w:r>
        <w:tab/>
      </w:r>
      <w:r w:rsidRPr="00DA0735">
        <w:t>По-прежнему есть некоторые женщины-инвалиды и члены их семей, которые из-за глубоко укоренивш</w:t>
      </w:r>
      <w:r>
        <w:t>их</w:t>
      </w:r>
      <w:r w:rsidRPr="00DA0735">
        <w:t>ся стереотип</w:t>
      </w:r>
      <w:r>
        <w:t>ов</w:t>
      </w:r>
      <w:r w:rsidRPr="00DA0735">
        <w:t xml:space="preserve"> стесняются своей инвалидности и неохотно рассказывают о себе или общаются с другими. Эти проблемы</w:t>
      </w:r>
      <w:r>
        <w:t>,</w:t>
      </w:r>
      <w:r w:rsidRPr="00DA0735">
        <w:t xml:space="preserve"> </w:t>
      </w:r>
      <w:r>
        <w:t>безусловно,</w:t>
      </w:r>
      <w:r w:rsidRPr="00DA0735">
        <w:t xml:space="preserve"> будут </w:t>
      </w:r>
      <w:r>
        <w:t>решены путем</w:t>
      </w:r>
      <w:r w:rsidRPr="00DA0735">
        <w:t xml:space="preserve"> </w:t>
      </w:r>
      <w:r>
        <w:t>совершенствования</w:t>
      </w:r>
      <w:r w:rsidRPr="00DA0735">
        <w:t xml:space="preserve"> деятельности ассоциаций женщин-инвалидов, дальнейшего повышения </w:t>
      </w:r>
      <w:r>
        <w:t xml:space="preserve">уровня </w:t>
      </w:r>
      <w:r w:rsidRPr="00DA0735">
        <w:t xml:space="preserve">осведомленности широкой общественности и т. </w:t>
      </w:r>
      <w:r>
        <w:t>д</w:t>
      </w:r>
      <w:r w:rsidRPr="00DA0735">
        <w:t>.</w:t>
      </w:r>
    </w:p>
    <w:p w14:paraId="77DDC6A6" w14:textId="77777777" w:rsidR="00825E77" w:rsidRPr="00A87AAD" w:rsidRDefault="00825E77" w:rsidP="00825E77">
      <w:pPr>
        <w:pStyle w:val="H1G"/>
      </w:pPr>
      <w:r w:rsidRPr="00DA0735">
        <w:lastRenderedPageBreak/>
        <w:tab/>
      </w:r>
      <w:r w:rsidRPr="00DA0735">
        <w:tab/>
      </w:r>
      <w:r>
        <w:t>Статья</w:t>
      </w:r>
      <w:r w:rsidRPr="00A87AAD">
        <w:t xml:space="preserve"> 7</w:t>
      </w:r>
      <w:r w:rsidRPr="00A87AAD">
        <w:br/>
      </w:r>
      <w:r>
        <w:t>Дети</w:t>
      </w:r>
      <w:r w:rsidRPr="00A87AAD">
        <w:t>-</w:t>
      </w:r>
      <w:r>
        <w:t>инвалиды</w:t>
      </w:r>
      <w:r w:rsidRPr="00A87AAD">
        <w:t xml:space="preserve"> </w:t>
      </w:r>
    </w:p>
    <w:p w14:paraId="121AD328" w14:textId="77777777" w:rsidR="00825E77" w:rsidRPr="007A7CBD" w:rsidRDefault="00825E77" w:rsidP="00825E77">
      <w:pPr>
        <w:pStyle w:val="SingleTxtG"/>
      </w:pPr>
      <w:r w:rsidRPr="007A7CBD">
        <w:t>45.</w:t>
      </w:r>
      <w:r w:rsidRPr="007A7CBD">
        <w:tab/>
        <w:t>КНДР</w:t>
      </w:r>
      <w:r>
        <w:t xml:space="preserve">, основываясь на </w:t>
      </w:r>
      <w:r w:rsidRPr="007A7CBD">
        <w:t>принцип</w:t>
      </w:r>
      <w:r>
        <w:t>е</w:t>
      </w:r>
      <w:r w:rsidRPr="007A7CBD">
        <w:t xml:space="preserve"> «Лучшие вещи</w:t>
      </w:r>
      <w:r>
        <w:t xml:space="preserve"> </w:t>
      </w:r>
      <w:r w:rsidR="00652758">
        <w:t>–</w:t>
      </w:r>
      <w:r w:rsidRPr="007A7CBD">
        <w:t xml:space="preserve"> детям»</w:t>
      </w:r>
      <w:r>
        <w:t>,</w:t>
      </w:r>
      <w:r w:rsidR="00B0427B">
        <w:t xml:space="preserve"> </w:t>
      </w:r>
      <w:r>
        <w:t>последовательно</w:t>
      </w:r>
      <w:r w:rsidRPr="007A7CBD">
        <w:t xml:space="preserve"> проводит политику преимущественного предоставления всем детям всего наилучшего</w:t>
      </w:r>
      <w:r>
        <w:t xml:space="preserve"> и</w:t>
      </w:r>
      <w:r w:rsidRPr="007A7CBD">
        <w:t xml:space="preserve"> необходимого для их здоровья, образования и жизни. Реализация этой политики гарантируется </w:t>
      </w:r>
      <w:r w:rsidRPr="00606123">
        <w:t>Законом о воспитании</w:t>
      </w:r>
      <w:r>
        <w:t xml:space="preserve"> детей</w:t>
      </w:r>
      <w:r w:rsidRPr="00606123">
        <w:t xml:space="preserve"> и уходе за </w:t>
      </w:r>
      <w:r>
        <w:t>ними</w:t>
      </w:r>
      <w:r w:rsidRPr="007A7CBD">
        <w:t>, Законом о защите прав ребенка, Законом о защите инвалидов, Законом об общественном здравоохранении, Законом об образовании, Законом о семье и т.</w:t>
      </w:r>
      <w:r>
        <w:t xml:space="preserve"> д</w:t>
      </w:r>
      <w:r w:rsidRPr="007A7CBD">
        <w:t>.</w:t>
      </w:r>
    </w:p>
    <w:p w14:paraId="2A235AF5" w14:textId="77777777" w:rsidR="00825E77" w:rsidRPr="007A7CBD" w:rsidRDefault="00825E77" w:rsidP="00825E77">
      <w:pPr>
        <w:pStyle w:val="SingleTxtG"/>
      </w:pPr>
      <w:r w:rsidRPr="007A7CBD">
        <w:t>46.</w:t>
      </w:r>
      <w:r>
        <w:tab/>
      </w:r>
      <w:r w:rsidRPr="007A7CBD">
        <w:t>Например, в статье 3 Закона о защите прав ребенка предусматривается, что все дети в КНДР имеют равные права независимо от их социального происхождения и пола, положения и имуществ</w:t>
      </w:r>
      <w:r>
        <w:t>енного состояния</w:t>
      </w:r>
      <w:r w:rsidRPr="007A7CBD">
        <w:t xml:space="preserve"> </w:t>
      </w:r>
      <w:r>
        <w:t>их</w:t>
      </w:r>
      <w:r w:rsidRPr="007A7CBD">
        <w:t xml:space="preserve"> родителей или опекун</w:t>
      </w:r>
      <w:r>
        <w:t>ов</w:t>
      </w:r>
      <w:r w:rsidRPr="007A7CBD">
        <w:t xml:space="preserve"> и </w:t>
      </w:r>
      <w:r>
        <w:t>их</w:t>
      </w:r>
      <w:r w:rsidRPr="007A7CBD">
        <w:t xml:space="preserve"> </w:t>
      </w:r>
      <w:r>
        <w:t>физического или психического состояния</w:t>
      </w:r>
      <w:r w:rsidRPr="007A7CBD">
        <w:t>, в статье 16</w:t>
      </w:r>
      <w:r>
        <w:t xml:space="preserve"> указывается</w:t>
      </w:r>
      <w:r w:rsidRPr="007A7CBD">
        <w:t xml:space="preserve">, что дети имеют право вступать в Детский союз или другие детские организации и свободно выражать свое мнение либо устно, </w:t>
      </w:r>
      <w:r>
        <w:t xml:space="preserve">либо </w:t>
      </w:r>
      <w:r w:rsidRPr="007A7CBD">
        <w:t>письменно</w:t>
      </w:r>
      <w:r>
        <w:t xml:space="preserve">, либо </w:t>
      </w:r>
      <w:r w:rsidRPr="007A7CBD">
        <w:t>через публикации или произведения искусства, в статье 17</w:t>
      </w:r>
      <w:r>
        <w:t xml:space="preserve"> отмечается</w:t>
      </w:r>
      <w:r w:rsidRPr="007A7CBD">
        <w:t xml:space="preserve">, что частная жизнь детей, </w:t>
      </w:r>
      <w:r>
        <w:t xml:space="preserve">их </w:t>
      </w:r>
      <w:r w:rsidRPr="007A7CBD">
        <w:t>семь</w:t>
      </w:r>
      <w:r>
        <w:t>и</w:t>
      </w:r>
      <w:r w:rsidRPr="007A7CBD">
        <w:t xml:space="preserve">, переписка, честь и достоинство охраняются законом, в статье 20 говорится, что дети имеют право подавать жалобы и </w:t>
      </w:r>
      <w:r>
        <w:t xml:space="preserve">ходатайства и что </w:t>
      </w:r>
      <w:r w:rsidRPr="007A7CBD">
        <w:t>соответствующие учреждения, предприятия и организации должны безотлагательно принимать</w:t>
      </w:r>
      <w:r>
        <w:t xml:space="preserve"> к рассмотрению </w:t>
      </w:r>
      <w:r w:rsidRPr="007A7CBD">
        <w:t xml:space="preserve">жалобы и </w:t>
      </w:r>
      <w:r>
        <w:t>ходатайства</w:t>
      </w:r>
      <w:r w:rsidRPr="007A7CBD">
        <w:t xml:space="preserve"> детей и разрешать их ответственным образом, а также не игнорировать</w:t>
      </w:r>
      <w:r>
        <w:t xml:space="preserve"> их</w:t>
      </w:r>
      <w:r w:rsidRPr="007A7CBD">
        <w:t xml:space="preserve"> или не рассматривать их безответственно</w:t>
      </w:r>
      <w:r>
        <w:t xml:space="preserve">, </w:t>
      </w:r>
      <w:r w:rsidRPr="007A7CBD">
        <w:t>в статье 30</w:t>
      </w:r>
      <w:r>
        <w:t xml:space="preserve"> оговаривается</w:t>
      </w:r>
      <w:r w:rsidRPr="007A7CBD">
        <w:t>, что дети</w:t>
      </w:r>
      <w:r w:rsidR="00652758">
        <w:noBreakHyphen/>
      </w:r>
      <w:r w:rsidRPr="007A7CBD">
        <w:t>инвалиды имеют равные с другим</w:t>
      </w:r>
      <w:r>
        <w:t>и</w:t>
      </w:r>
      <w:r w:rsidRPr="007A7CBD">
        <w:t xml:space="preserve"> </w:t>
      </w:r>
      <w:r>
        <w:t xml:space="preserve">детьми </w:t>
      </w:r>
      <w:r w:rsidRPr="007A7CBD">
        <w:t xml:space="preserve">права </w:t>
      </w:r>
      <w:r>
        <w:t>получать</w:t>
      </w:r>
      <w:r w:rsidRPr="007A7CBD">
        <w:t xml:space="preserve"> образовани</w:t>
      </w:r>
      <w:r>
        <w:t>е</w:t>
      </w:r>
      <w:r w:rsidRPr="007A7CBD">
        <w:t xml:space="preserve"> и медицинск</w:t>
      </w:r>
      <w:r>
        <w:t>ую</w:t>
      </w:r>
      <w:r w:rsidRPr="007A7CBD">
        <w:t xml:space="preserve"> </w:t>
      </w:r>
      <w:r>
        <w:t>помощь и что</w:t>
      </w:r>
      <w:r w:rsidRPr="007A7CBD">
        <w:t xml:space="preserve"> </w:t>
      </w:r>
      <w:r>
        <w:t xml:space="preserve">образовательные </w:t>
      </w:r>
      <w:r w:rsidRPr="007A7CBD">
        <w:t xml:space="preserve">учреждения, учреждения </w:t>
      </w:r>
      <w:r>
        <w:t xml:space="preserve">системы </w:t>
      </w:r>
      <w:r w:rsidRPr="007A7CBD">
        <w:t xml:space="preserve">общественного здравоохранения и местные народные комитеты должны надлежащим образом </w:t>
      </w:r>
      <w:r>
        <w:t>обустраивать</w:t>
      </w:r>
      <w:r w:rsidRPr="007A7CBD">
        <w:t xml:space="preserve"> школ</w:t>
      </w:r>
      <w:r>
        <w:t>ы</w:t>
      </w:r>
      <w:r w:rsidRPr="007A7CBD">
        <w:t xml:space="preserve"> для слепых и глухих и обеспечивать им надлежащие условия для обучения, медицинского обслуживания и проживания, в статье 42 </w:t>
      </w:r>
      <w:r>
        <w:t>констатируется</w:t>
      </w:r>
      <w:r w:rsidRPr="007A7CBD">
        <w:t xml:space="preserve">, что </w:t>
      </w:r>
      <w:r>
        <w:t>соображения, высказываемые</w:t>
      </w:r>
      <w:r w:rsidRPr="007A7CBD">
        <w:t xml:space="preserve"> дет</w:t>
      </w:r>
      <w:r>
        <w:t>ьми в семейной обстановке,</w:t>
      </w:r>
      <w:r w:rsidRPr="007A7CBD">
        <w:t xml:space="preserve"> должны </w:t>
      </w:r>
      <w:r>
        <w:t>надлежащим</w:t>
      </w:r>
      <w:r w:rsidRPr="007A7CBD">
        <w:t xml:space="preserve"> образом уч</w:t>
      </w:r>
      <w:r>
        <w:t>итываться</w:t>
      </w:r>
      <w:r w:rsidRPr="007A7CBD">
        <w:t xml:space="preserve"> и не должны игнорироваться или </w:t>
      </w:r>
      <w:r>
        <w:t>отбрасываться,</w:t>
      </w:r>
      <w:r w:rsidRPr="007A7CBD">
        <w:t xml:space="preserve"> в статье 43</w:t>
      </w:r>
      <w:r>
        <w:t xml:space="preserve"> предусматривается</w:t>
      </w:r>
      <w:r w:rsidRPr="007A7CBD">
        <w:t>, что такие действия, как жестокое обращение с детьми</w:t>
      </w:r>
      <w:r>
        <w:t xml:space="preserve"> и</w:t>
      </w:r>
      <w:r w:rsidRPr="007A7CBD">
        <w:t xml:space="preserve"> </w:t>
      </w:r>
      <w:r>
        <w:t xml:space="preserve">их </w:t>
      </w:r>
      <w:r w:rsidRPr="007A7CBD">
        <w:t xml:space="preserve">игнорирование, оскорбление, </w:t>
      </w:r>
      <w:r>
        <w:t>дискредитация</w:t>
      </w:r>
      <w:r w:rsidRPr="007A7CBD">
        <w:t xml:space="preserve"> или избиение, не должны совершаться в семье, </w:t>
      </w:r>
      <w:r>
        <w:t>и</w:t>
      </w:r>
      <w:r w:rsidRPr="007A7CBD">
        <w:t xml:space="preserve"> в статье 47 </w:t>
      </w:r>
      <w:r>
        <w:t xml:space="preserve">отмечается, что </w:t>
      </w:r>
      <w:r w:rsidRPr="007A7CBD">
        <w:t>судебные органы</w:t>
      </w:r>
      <w:r>
        <w:t xml:space="preserve"> при рассмотрении дел детей</w:t>
      </w:r>
      <w:r w:rsidRPr="007A7CBD">
        <w:t>, находящи</w:t>
      </w:r>
      <w:r>
        <w:t>х</w:t>
      </w:r>
      <w:r w:rsidRPr="007A7CBD">
        <w:t xml:space="preserve">ся в конфликте с законом, </w:t>
      </w:r>
      <w:r>
        <w:t>должны в полной мере</w:t>
      </w:r>
      <w:r w:rsidRPr="007A7CBD">
        <w:t xml:space="preserve"> обеспечива</w:t>
      </w:r>
      <w:r>
        <w:t>ть</w:t>
      </w:r>
      <w:r w:rsidRPr="007A7CBD">
        <w:t xml:space="preserve"> </w:t>
      </w:r>
      <w:r>
        <w:t>их</w:t>
      </w:r>
      <w:r w:rsidR="00B0427B">
        <w:t xml:space="preserve"> </w:t>
      </w:r>
      <w:r w:rsidRPr="007A7CBD">
        <w:t xml:space="preserve">права на всех этапах </w:t>
      </w:r>
      <w:r>
        <w:t>процессуального производства</w:t>
      </w:r>
      <w:r w:rsidRPr="007A7CBD">
        <w:t>.</w:t>
      </w:r>
    </w:p>
    <w:p w14:paraId="2965300A" w14:textId="77777777" w:rsidR="00825E77" w:rsidRPr="007A7CBD" w:rsidRDefault="00825E77" w:rsidP="00825E77">
      <w:pPr>
        <w:pStyle w:val="SingleTxtG"/>
      </w:pPr>
      <w:r w:rsidRPr="007A7CBD">
        <w:t>47.</w:t>
      </w:r>
      <w:r>
        <w:tab/>
      </w:r>
      <w:r w:rsidRPr="007A7CBD">
        <w:t xml:space="preserve">Были приняты </w:t>
      </w:r>
      <w:r>
        <w:t xml:space="preserve">соответствующие </w:t>
      </w:r>
      <w:r w:rsidRPr="007A7CBD">
        <w:t xml:space="preserve">меры по созданию условий для свободного выражения детьми своих взглядов. Различные виды фестивалей и конкурсов, таких как Конкурс литературных </w:t>
      </w:r>
      <w:r>
        <w:t>работ</w:t>
      </w:r>
      <w:r w:rsidRPr="007A7CBD">
        <w:t xml:space="preserve"> «Мой класс», Национальная выставка научной фантастики, литературных произведений и моделей школьников, </w:t>
      </w:r>
      <w:r>
        <w:t>Вернисаж</w:t>
      </w:r>
      <w:r w:rsidRPr="007A7CBD">
        <w:t xml:space="preserve"> изобразительного искусства, Национальный </w:t>
      </w:r>
      <w:r>
        <w:t xml:space="preserve">художественный </w:t>
      </w:r>
      <w:r w:rsidRPr="007A7CBD">
        <w:t xml:space="preserve">фестиваль школьников и </w:t>
      </w:r>
      <w:r>
        <w:t xml:space="preserve">Художественный конкурс </w:t>
      </w:r>
      <w:r w:rsidRPr="00B34ED6">
        <w:t>детей</w:t>
      </w:r>
      <w:r>
        <w:t xml:space="preserve"> </w:t>
      </w:r>
      <w:r w:rsidRPr="00B34ED6">
        <w:t>дошкольного возраста</w:t>
      </w:r>
      <w:r w:rsidRPr="007A7CBD">
        <w:t>, проводятся два раза в год</w:t>
      </w:r>
      <w:r>
        <w:t>: в этих торжественных мероприятиях</w:t>
      </w:r>
      <w:r w:rsidRPr="007A7CBD">
        <w:t xml:space="preserve"> </w:t>
      </w:r>
      <w:r>
        <w:t>участвуют</w:t>
      </w:r>
      <w:r w:rsidRPr="007A7CBD">
        <w:t xml:space="preserve"> сотни детей </w:t>
      </w:r>
      <w:r>
        <w:t>из</w:t>
      </w:r>
      <w:r w:rsidRPr="007A7CBD">
        <w:t xml:space="preserve"> всей стран</w:t>
      </w:r>
      <w:r>
        <w:t>ы</w:t>
      </w:r>
      <w:r w:rsidRPr="007A7CBD">
        <w:t>, включая детей</w:t>
      </w:r>
      <w:r>
        <w:t>-инвалидов</w:t>
      </w:r>
      <w:r w:rsidRPr="007A7CBD">
        <w:t xml:space="preserve">. </w:t>
      </w:r>
      <w:r>
        <w:t>Победителям</w:t>
      </w:r>
      <w:r w:rsidRPr="007A7CBD">
        <w:t xml:space="preserve"> </w:t>
      </w:r>
      <w:r>
        <w:t>вручаются с</w:t>
      </w:r>
      <w:r w:rsidRPr="007A7CBD">
        <w:t xml:space="preserve">ертификаты и призы, </w:t>
      </w:r>
      <w:r>
        <w:t>и</w:t>
      </w:r>
      <w:r w:rsidRPr="007A7CBD">
        <w:t xml:space="preserve"> их работы </w:t>
      </w:r>
      <w:r>
        <w:t>освещаются</w:t>
      </w:r>
      <w:r w:rsidRPr="007A7CBD">
        <w:t xml:space="preserve"> </w:t>
      </w:r>
      <w:r>
        <w:t xml:space="preserve">в </w:t>
      </w:r>
      <w:r w:rsidRPr="00E25734">
        <w:t>теле</w:t>
      </w:r>
      <w:r>
        <w:t>-</w:t>
      </w:r>
      <w:r w:rsidRPr="00E25734">
        <w:t xml:space="preserve"> и радиопередачах</w:t>
      </w:r>
      <w:r w:rsidRPr="007A7CBD">
        <w:t xml:space="preserve"> и детских газетах, таких как </w:t>
      </w:r>
      <w:r>
        <w:t>«Сонион Синмун»</w:t>
      </w:r>
      <w:r w:rsidRPr="007A7CBD">
        <w:t xml:space="preserve"> и </w:t>
      </w:r>
      <w:r>
        <w:t>«Саенал Синмун»</w:t>
      </w:r>
      <w:r w:rsidRPr="007A7CBD">
        <w:t xml:space="preserve">. Например, </w:t>
      </w:r>
      <w:r>
        <w:t xml:space="preserve">один </w:t>
      </w:r>
      <w:r w:rsidRPr="003813EB">
        <w:t>больной полиомиелитом</w:t>
      </w:r>
      <w:r w:rsidRPr="007A7CBD">
        <w:t xml:space="preserve">, который в настоящее время </w:t>
      </w:r>
      <w:r>
        <w:t>работает литературным редактором в</w:t>
      </w:r>
      <w:r w:rsidRPr="007A7CBD">
        <w:t xml:space="preserve"> Художественной ассоциации </w:t>
      </w:r>
      <w:r>
        <w:t>инвалидов</w:t>
      </w:r>
      <w:r w:rsidRPr="007A7CBD">
        <w:t xml:space="preserve">, написал в подростковом возрасте рассказ «Мои друзья» и многие другие работы, </w:t>
      </w:r>
      <w:r>
        <w:t>за которые он пять раз получал</w:t>
      </w:r>
      <w:r w:rsidRPr="007A7CBD">
        <w:t xml:space="preserve"> литературн</w:t>
      </w:r>
      <w:r>
        <w:t>ую</w:t>
      </w:r>
      <w:r w:rsidRPr="007A7CBD">
        <w:t xml:space="preserve"> преми</w:t>
      </w:r>
      <w:r>
        <w:t>ю</w:t>
      </w:r>
      <w:r w:rsidRPr="007A7CBD">
        <w:t xml:space="preserve"> «Мой класс»</w:t>
      </w:r>
      <w:r>
        <w:t xml:space="preserve"> </w:t>
      </w:r>
      <w:r w:rsidR="00B0427B">
        <w:t>–</w:t>
      </w:r>
      <w:r>
        <w:t xml:space="preserve"> </w:t>
      </w:r>
      <w:r w:rsidRPr="007A7CBD">
        <w:t xml:space="preserve">высшую награду в области </w:t>
      </w:r>
      <w:r>
        <w:t>юношеской</w:t>
      </w:r>
      <w:r w:rsidRPr="007A7CBD">
        <w:t xml:space="preserve"> литератур</w:t>
      </w:r>
      <w:r>
        <w:t>ы</w:t>
      </w:r>
      <w:r w:rsidRPr="007A7CBD">
        <w:t xml:space="preserve">. Сегодня он продолжает создавать </w:t>
      </w:r>
      <w:r>
        <w:t>интересные</w:t>
      </w:r>
      <w:r w:rsidRPr="007A7CBD">
        <w:t xml:space="preserve"> </w:t>
      </w:r>
      <w:r>
        <w:t xml:space="preserve">литературные </w:t>
      </w:r>
      <w:r w:rsidRPr="007A7CBD">
        <w:t xml:space="preserve">произведения, изображающие жизнь </w:t>
      </w:r>
      <w:r>
        <w:t>инвалидов</w:t>
      </w:r>
      <w:r w:rsidRPr="007A7CBD">
        <w:t>. Песни и стихи, написанные другими детьми</w:t>
      </w:r>
      <w:r>
        <w:t>-инвалидами</w:t>
      </w:r>
      <w:r w:rsidRPr="007A7CBD">
        <w:t xml:space="preserve">, широко освещаются </w:t>
      </w:r>
      <w:r>
        <w:t xml:space="preserve">в </w:t>
      </w:r>
      <w:r w:rsidRPr="007A7CBD">
        <w:t>средства</w:t>
      </w:r>
      <w:r>
        <w:t>х</w:t>
      </w:r>
      <w:r w:rsidRPr="007A7CBD">
        <w:t xml:space="preserve"> массовой информации </w:t>
      </w:r>
      <w:r>
        <w:t>и производят</w:t>
      </w:r>
      <w:r w:rsidRPr="007A7CBD">
        <w:t xml:space="preserve"> глубокое впечатление на </w:t>
      </w:r>
      <w:r>
        <w:t>общественность</w:t>
      </w:r>
      <w:r w:rsidRPr="007A7CBD">
        <w:t>.</w:t>
      </w:r>
    </w:p>
    <w:p w14:paraId="29F0AA9A" w14:textId="77777777" w:rsidR="00825E77" w:rsidRPr="007A7CBD" w:rsidRDefault="00825E77" w:rsidP="00825E77">
      <w:pPr>
        <w:pStyle w:val="SingleTxtG"/>
      </w:pPr>
      <w:r w:rsidRPr="007A7CBD">
        <w:t>48.</w:t>
      </w:r>
      <w:r>
        <w:tab/>
      </w:r>
      <w:r w:rsidRPr="007A7CBD">
        <w:t xml:space="preserve">См. </w:t>
      </w:r>
      <w:r>
        <w:t>пункты</w:t>
      </w:r>
      <w:r w:rsidRPr="007A7CBD">
        <w:t xml:space="preserve"> 141–150, п</w:t>
      </w:r>
      <w:r>
        <w:t>ункт</w:t>
      </w:r>
      <w:r w:rsidRPr="007A7CBD">
        <w:t xml:space="preserve"> 155, п</w:t>
      </w:r>
      <w:r>
        <w:t>ункт</w:t>
      </w:r>
      <w:r w:rsidRPr="007A7CBD">
        <w:t xml:space="preserve"> 164 и п</w:t>
      </w:r>
      <w:r>
        <w:t>ункты</w:t>
      </w:r>
      <w:r w:rsidRPr="007A7CBD">
        <w:t xml:space="preserve"> 188–196</w:t>
      </w:r>
      <w:r>
        <w:t xml:space="preserve">, в которых описываются </w:t>
      </w:r>
      <w:r w:rsidRPr="007A7CBD">
        <w:t>мер</w:t>
      </w:r>
      <w:r>
        <w:t>ы</w:t>
      </w:r>
      <w:r w:rsidRPr="007A7CBD">
        <w:t>, приняты</w:t>
      </w:r>
      <w:r>
        <w:t>е</w:t>
      </w:r>
      <w:r w:rsidRPr="007A7CBD">
        <w:t xml:space="preserve"> для </w:t>
      </w:r>
      <w:r>
        <w:t xml:space="preserve">развития </w:t>
      </w:r>
      <w:r w:rsidRPr="007A7CBD">
        <w:t>образова</w:t>
      </w:r>
      <w:r>
        <w:t>тельной</w:t>
      </w:r>
      <w:r w:rsidRPr="007A7CBD">
        <w:t>, спортивн</w:t>
      </w:r>
      <w:r>
        <w:t>ой</w:t>
      </w:r>
      <w:r w:rsidRPr="007A7CBD">
        <w:t xml:space="preserve"> и культурн</w:t>
      </w:r>
      <w:r>
        <w:t>ой</w:t>
      </w:r>
      <w:r w:rsidRPr="007A7CBD">
        <w:t xml:space="preserve"> </w:t>
      </w:r>
      <w:r>
        <w:t xml:space="preserve">деятельности </w:t>
      </w:r>
      <w:r w:rsidRPr="007A7CBD">
        <w:t>и реабилитации детей</w:t>
      </w:r>
      <w:r>
        <w:t>-инвалидов</w:t>
      </w:r>
      <w:r w:rsidRPr="007A7CBD">
        <w:t>.</w:t>
      </w:r>
    </w:p>
    <w:p w14:paraId="10CDADEA" w14:textId="77777777" w:rsidR="00825E77" w:rsidRPr="007A7CBD" w:rsidRDefault="00825E77" w:rsidP="00825E77">
      <w:pPr>
        <w:pStyle w:val="SingleTxtG"/>
      </w:pPr>
      <w:r w:rsidRPr="007A7CBD">
        <w:t>49.</w:t>
      </w:r>
      <w:r>
        <w:tab/>
      </w:r>
      <w:r w:rsidRPr="007A7CBD">
        <w:t xml:space="preserve">Был принят ряд мер для </w:t>
      </w:r>
      <w:r>
        <w:t xml:space="preserve">того, чтобы </w:t>
      </w:r>
      <w:r w:rsidRPr="007A7CBD">
        <w:t>восп</w:t>
      </w:r>
      <w:r>
        <w:t>итывать</w:t>
      </w:r>
      <w:r w:rsidRPr="007A7CBD">
        <w:t xml:space="preserve"> у детей-инвалидов уверенност</w:t>
      </w:r>
      <w:r>
        <w:t>ь</w:t>
      </w:r>
      <w:r w:rsidRPr="007A7CBD">
        <w:t xml:space="preserve"> </w:t>
      </w:r>
      <w:r w:rsidRPr="00A87AAD">
        <w:t>в собственных силах</w:t>
      </w:r>
      <w:r w:rsidRPr="007A7CBD">
        <w:t xml:space="preserve"> и </w:t>
      </w:r>
      <w:r w:rsidRPr="00A87AAD">
        <w:t>собственно</w:t>
      </w:r>
      <w:r>
        <w:t xml:space="preserve">е </w:t>
      </w:r>
      <w:r w:rsidRPr="00A87AAD">
        <w:t>достоинств</w:t>
      </w:r>
      <w:r>
        <w:t>о</w:t>
      </w:r>
      <w:r w:rsidRPr="007A7CBD">
        <w:t xml:space="preserve"> с раннего возраста и </w:t>
      </w:r>
      <w:r>
        <w:t>помогать им</w:t>
      </w:r>
      <w:r w:rsidRPr="007A7CBD">
        <w:t xml:space="preserve"> активно и осознанно </w:t>
      </w:r>
      <w:r>
        <w:t>участвовать</w:t>
      </w:r>
      <w:r w:rsidRPr="007A7CBD">
        <w:t xml:space="preserve"> в общественной жизни, </w:t>
      </w:r>
      <w:r>
        <w:t xml:space="preserve">при </w:t>
      </w:r>
      <w:r w:rsidRPr="007A7CBD">
        <w:t>одновременно</w:t>
      </w:r>
      <w:r>
        <w:t>м</w:t>
      </w:r>
      <w:r w:rsidRPr="007A7CBD">
        <w:t xml:space="preserve"> </w:t>
      </w:r>
      <w:r>
        <w:t>поощрении</w:t>
      </w:r>
      <w:r w:rsidRPr="007A7CBD">
        <w:t xml:space="preserve"> среди детей</w:t>
      </w:r>
      <w:r>
        <w:t>, не имеющих</w:t>
      </w:r>
      <w:r w:rsidRPr="007A7CBD">
        <w:t xml:space="preserve"> инвалидности</w:t>
      </w:r>
      <w:r>
        <w:t>, чувства</w:t>
      </w:r>
      <w:r w:rsidRPr="007A7CBD">
        <w:t xml:space="preserve"> </w:t>
      </w:r>
      <w:r w:rsidRPr="007A7CBD">
        <w:lastRenderedPageBreak/>
        <w:t>уважени</w:t>
      </w:r>
      <w:r>
        <w:t>я</w:t>
      </w:r>
      <w:r w:rsidRPr="007A7CBD">
        <w:t xml:space="preserve"> к достоинств</w:t>
      </w:r>
      <w:r>
        <w:t xml:space="preserve">у </w:t>
      </w:r>
      <w:r w:rsidRPr="007A7CBD">
        <w:t>дет</w:t>
      </w:r>
      <w:r>
        <w:t>ей-инвалидов</w:t>
      </w:r>
      <w:r w:rsidRPr="007A7CBD">
        <w:t xml:space="preserve"> и</w:t>
      </w:r>
      <w:r>
        <w:t xml:space="preserve"> стремления поддерживать их и дружить</w:t>
      </w:r>
      <w:r w:rsidR="00B0427B">
        <w:t xml:space="preserve"> </w:t>
      </w:r>
      <w:r w:rsidRPr="007A7CBD">
        <w:t xml:space="preserve">с ними. Закон о защите прав ребенка, Закон о защите инвалидов и другие соответствующие </w:t>
      </w:r>
      <w:r>
        <w:t>нормативные акты</w:t>
      </w:r>
      <w:r w:rsidRPr="007A7CBD">
        <w:t xml:space="preserve"> </w:t>
      </w:r>
      <w:r>
        <w:t>изучаются</w:t>
      </w:r>
      <w:r w:rsidRPr="007A7CBD">
        <w:t xml:space="preserve"> школьникам</w:t>
      </w:r>
      <w:r>
        <w:t>и</w:t>
      </w:r>
      <w:r w:rsidRPr="007A7CBD">
        <w:t xml:space="preserve"> в </w:t>
      </w:r>
      <w:r>
        <w:t>рамках учебного курса</w:t>
      </w:r>
      <w:r w:rsidRPr="007A7CBD">
        <w:t xml:space="preserve"> </w:t>
      </w:r>
      <w:r>
        <w:t>«С</w:t>
      </w:r>
      <w:r w:rsidRPr="007A7CBD">
        <w:t>оциалистическ</w:t>
      </w:r>
      <w:r>
        <w:t>ая</w:t>
      </w:r>
      <w:r w:rsidRPr="007A7CBD">
        <w:t xml:space="preserve"> морал</w:t>
      </w:r>
      <w:r>
        <w:t>ь</w:t>
      </w:r>
      <w:r w:rsidRPr="007A7CBD">
        <w:t xml:space="preserve"> и прав</w:t>
      </w:r>
      <w:r>
        <w:t>о»</w:t>
      </w:r>
      <w:r w:rsidRPr="007A7CBD">
        <w:t xml:space="preserve">, что способствует борьбе со стереотипами и предрассудками в отношении детей-инвалидов и содействует </w:t>
      </w:r>
      <w:r>
        <w:t>их</w:t>
      </w:r>
      <w:r w:rsidRPr="007A7CBD">
        <w:t xml:space="preserve"> позитивно</w:t>
      </w:r>
      <w:r>
        <w:t>му</w:t>
      </w:r>
      <w:r w:rsidRPr="007A7CBD">
        <w:t xml:space="preserve"> восприяти</w:t>
      </w:r>
      <w:r>
        <w:t>ю</w:t>
      </w:r>
      <w:r w:rsidRPr="007A7CBD">
        <w:t xml:space="preserve">. </w:t>
      </w:r>
      <w:r>
        <w:t>Воспитатели</w:t>
      </w:r>
      <w:r w:rsidRPr="007A7CBD">
        <w:t xml:space="preserve"> детских садов и </w:t>
      </w:r>
      <w:r>
        <w:t xml:space="preserve">учителя </w:t>
      </w:r>
      <w:r w:rsidRPr="007A7CBD">
        <w:t xml:space="preserve">начальных школ </w:t>
      </w:r>
      <w:r>
        <w:t>обязаны</w:t>
      </w:r>
      <w:r w:rsidRPr="007A7CBD">
        <w:t xml:space="preserve"> уделять особое внимание </w:t>
      </w:r>
      <w:r>
        <w:t xml:space="preserve">учебе </w:t>
      </w:r>
      <w:r w:rsidRPr="007A7CBD">
        <w:t>и жизни детей</w:t>
      </w:r>
      <w:r>
        <w:t xml:space="preserve">-инвалидов </w:t>
      </w:r>
      <w:r w:rsidRPr="007A7CBD">
        <w:t xml:space="preserve">и их взаимодействию с другими </w:t>
      </w:r>
      <w:r>
        <w:t>и</w:t>
      </w:r>
      <w:r w:rsidRPr="007A7CBD">
        <w:t xml:space="preserve"> создавать надлежащие условия и </w:t>
      </w:r>
      <w:r>
        <w:t>окружающую обстановку</w:t>
      </w:r>
      <w:r w:rsidRPr="007A7CBD">
        <w:t xml:space="preserve"> для их общения с </w:t>
      </w:r>
      <w:r>
        <w:t>иными представителями населения</w:t>
      </w:r>
      <w:r w:rsidRPr="007A7CBD">
        <w:t xml:space="preserve">. </w:t>
      </w:r>
      <w:r>
        <w:t>Были о</w:t>
      </w:r>
      <w:r w:rsidRPr="007A7CBD">
        <w:t xml:space="preserve">рганизованы </w:t>
      </w:r>
      <w:r>
        <w:t>н</w:t>
      </w:r>
      <w:r w:rsidRPr="007A7CBD">
        <w:t xml:space="preserve">еобходимые </w:t>
      </w:r>
      <w:r>
        <w:t>учебные курсы</w:t>
      </w:r>
      <w:r w:rsidRPr="007A7CBD">
        <w:t xml:space="preserve"> для повышения квалификации учителей в этой области. </w:t>
      </w:r>
      <w:r>
        <w:t>О д</w:t>
      </w:r>
      <w:r w:rsidRPr="007A7CBD">
        <w:t>ет</w:t>
      </w:r>
      <w:r>
        <w:t>ях</w:t>
      </w:r>
      <w:r w:rsidRPr="007A7CBD">
        <w:t>-инвалид</w:t>
      </w:r>
      <w:r>
        <w:t>ах</w:t>
      </w:r>
      <w:r w:rsidRPr="007A7CBD">
        <w:t xml:space="preserve"> с хорошими оценками и манерами</w:t>
      </w:r>
      <w:r>
        <w:t xml:space="preserve"> поведения</w:t>
      </w:r>
      <w:r w:rsidRPr="007A7CBD">
        <w:t xml:space="preserve"> </w:t>
      </w:r>
      <w:r>
        <w:t>и</w:t>
      </w:r>
      <w:r w:rsidRPr="007A7CBD">
        <w:t xml:space="preserve"> други</w:t>
      </w:r>
      <w:r>
        <w:t>х</w:t>
      </w:r>
      <w:r w:rsidRPr="007A7CBD">
        <w:t xml:space="preserve"> дет</w:t>
      </w:r>
      <w:r>
        <w:t>ях</w:t>
      </w:r>
      <w:r w:rsidRPr="007A7CBD">
        <w:t>, оказ</w:t>
      </w:r>
      <w:r>
        <w:t>ывающих</w:t>
      </w:r>
      <w:r w:rsidRPr="007A7CBD">
        <w:t xml:space="preserve"> им помощь, </w:t>
      </w:r>
      <w:r>
        <w:t>рассказывается</w:t>
      </w:r>
      <w:r w:rsidRPr="007A7CBD">
        <w:t xml:space="preserve"> в детских газетах и других средствах массовой информации. Только в 2017 и 2018 годах </w:t>
      </w:r>
      <w:r>
        <w:t>о</w:t>
      </w:r>
      <w:r w:rsidRPr="007A7CBD">
        <w:t xml:space="preserve"> </w:t>
      </w:r>
      <w:r>
        <w:t xml:space="preserve">некоторых </w:t>
      </w:r>
      <w:r w:rsidRPr="007A7CBD">
        <w:t>учител</w:t>
      </w:r>
      <w:r>
        <w:t>ях</w:t>
      </w:r>
      <w:r w:rsidRPr="007A7CBD">
        <w:t xml:space="preserve"> и дет</w:t>
      </w:r>
      <w:r>
        <w:t>ях</w:t>
      </w:r>
      <w:r w:rsidRPr="007A7CBD">
        <w:t xml:space="preserve"> </w:t>
      </w:r>
      <w:r>
        <w:t xml:space="preserve">рассказывалось в телевизионных передачах </w:t>
      </w:r>
      <w:r w:rsidRPr="007A7CBD">
        <w:t>и ведущи</w:t>
      </w:r>
      <w:r>
        <w:t>х</w:t>
      </w:r>
      <w:r w:rsidRPr="007A7CBD">
        <w:t xml:space="preserve"> газет</w:t>
      </w:r>
      <w:r>
        <w:t>ах, в которых особо подчеркивалось</w:t>
      </w:r>
      <w:r w:rsidRPr="007A7CBD">
        <w:t xml:space="preserve"> их </w:t>
      </w:r>
      <w:r>
        <w:t>благородное стремление</w:t>
      </w:r>
      <w:r w:rsidRPr="007A7CBD">
        <w:t xml:space="preserve"> о</w:t>
      </w:r>
      <w:r>
        <w:t>казывать</w:t>
      </w:r>
      <w:r w:rsidRPr="007A7CBD">
        <w:t xml:space="preserve"> тепл</w:t>
      </w:r>
      <w:r>
        <w:t>ую</w:t>
      </w:r>
      <w:r w:rsidRPr="007A7CBD">
        <w:t xml:space="preserve"> поддержк</w:t>
      </w:r>
      <w:r>
        <w:t>у</w:t>
      </w:r>
      <w:r w:rsidRPr="007A7CBD">
        <w:t xml:space="preserve"> и помощ</w:t>
      </w:r>
      <w:r>
        <w:t>ь</w:t>
      </w:r>
      <w:r w:rsidRPr="007A7CBD">
        <w:t xml:space="preserve"> детям-инвалидам в </w:t>
      </w:r>
      <w:r>
        <w:t xml:space="preserve">их </w:t>
      </w:r>
      <w:r w:rsidRPr="007A7CBD">
        <w:t>учебе и жизни.</w:t>
      </w:r>
    </w:p>
    <w:p w14:paraId="3D95A6ED" w14:textId="77777777" w:rsidR="00825E77" w:rsidRPr="00C56F06" w:rsidRDefault="00825E77" w:rsidP="00825E77">
      <w:pPr>
        <w:pStyle w:val="SingleTxtG"/>
      </w:pPr>
      <w:r w:rsidRPr="00C56F06">
        <w:t>50.</w:t>
      </w:r>
      <w:r w:rsidRPr="00C56F06">
        <w:tab/>
      </w:r>
      <w:r>
        <w:t>Каждой в</w:t>
      </w:r>
      <w:r w:rsidRPr="00C56F06">
        <w:t xml:space="preserve">есной и осенью </w:t>
      </w:r>
      <w:r>
        <w:t xml:space="preserve">и </w:t>
      </w:r>
      <w:r w:rsidRPr="00C56F06">
        <w:t xml:space="preserve">по случаю Дня </w:t>
      </w:r>
      <w:r>
        <w:t>инвалидов</w:t>
      </w:r>
      <w:r w:rsidRPr="00C56F06">
        <w:t xml:space="preserve"> проводятся школьные спортивные состязания, художественные представления и другие разнообразные мероприятия, которые помогают детям-инвалидам </w:t>
      </w:r>
      <w:r>
        <w:t>наполнять себя</w:t>
      </w:r>
      <w:r w:rsidRPr="00C56F06">
        <w:t xml:space="preserve"> эмоциями и </w:t>
      </w:r>
      <w:r>
        <w:t>укреплять свое психическое здоровье</w:t>
      </w:r>
      <w:r w:rsidRPr="00C56F06">
        <w:t xml:space="preserve">. Были организованы дружеские спортивные игры между детьми из специальных школ и общеобразовательных школ, что способствовало повышению осведомленности общественности об инвалидах и созданию атмосферы </w:t>
      </w:r>
      <w:r>
        <w:t>взаимной поддержки и помощи</w:t>
      </w:r>
      <w:r w:rsidRPr="00C56F06">
        <w:t>.</w:t>
      </w:r>
    </w:p>
    <w:p w14:paraId="31319F6D" w14:textId="7870ED44" w:rsidR="00825E77" w:rsidRPr="00AB5DAF" w:rsidRDefault="00825E77" w:rsidP="00825E77">
      <w:pPr>
        <w:pStyle w:val="SingleTxtG"/>
      </w:pPr>
      <w:r w:rsidRPr="00C56F06">
        <w:t>51.</w:t>
      </w:r>
      <w:r>
        <w:tab/>
      </w:r>
      <w:r w:rsidRPr="002132C2">
        <w:t xml:space="preserve">См. </w:t>
      </w:r>
      <w:r>
        <w:t>содержащуюся в п</w:t>
      </w:r>
      <w:r w:rsidRPr="002132C2">
        <w:t>риложени</w:t>
      </w:r>
      <w:r>
        <w:t>и</w:t>
      </w:r>
      <w:r w:rsidRPr="002132C2">
        <w:t xml:space="preserve"> </w:t>
      </w:r>
      <w:r>
        <w:t>т</w:t>
      </w:r>
      <w:r w:rsidRPr="002132C2">
        <w:t xml:space="preserve">аблицу </w:t>
      </w:r>
      <w:r>
        <w:t>4</w:t>
      </w:r>
      <w:r w:rsidRPr="002132C2">
        <w:t xml:space="preserve"> для показателей инвалидности </w:t>
      </w:r>
      <w:r>
        <w:t xml:space="preserve">в разбивке </w:t>
      </w:r>
      <w:r w:rsidRPr="002132C2">
        <w:t>по возраст</w:t>
      </w:r>
      <w:r>
        <w:t xml:space="preserve">ным группам и </w:t>
      </w:r>
      <w:r w:rsidRPr="002132C2">
        <w:t>типам инвалидности</w:t>
      </w:r>
      <w:r w:rsidR="00AB5DAF" w:rsidRPr="00AB5DAF">
        <w:t>.</w:t>
      </w:r>
    </w:p>
    <w:p w14:paraId="57BDDD75" w14:textId="77777777" w:rsidR="00825E77" w:rsidRPr="005637DF" w:rsidRDefault="00825E77" w:rsidP="00825E77">
      <w:pPr>
        <w:pStyle w:val="H1G"/>
      </w:pPr>
      <w:r w:rsidRPr="00C56F06">
        <w:tab/>
      </w:r>
      <w:r w:rsidRPr="00C56F06">
        <w:tab/>
      </w:r>
      <w:r>
        <w:t>Статья</w:t>
      </w:r>
      <w:r w:rsidRPr="005637DF">
        <w:t xml:space="preserve"> 8</w:t>
      </w:r>
      <w:r w:rsidRPr="005637DF">
        <w:br/>
      </w:r>
      <w:r>
        <w:t>Просветительно</w:t>
      </w:r>
      <w:r w:rsidRPr="005637DF">
        <w:t>-</w:t>
      </w:r>
      <w:r>
        <w:t>воспитательная</w:t>
      </w:r>
      <w:r w:rsidRPr="005637DF">
        <w:t xml:space="preserve"> </w:t>
      </w:r>
      <w:r>
        <w:t>работа</w:t>
      </w:r>
    </w:p>
    <w:p w14:paraId="29E5A892" w14:textId="77777777" w:rsidR="00825E77" w:rsidRPr="008E44DF" w:rsidRDefault="00825E77" w:rsidP="00825E77">
      <w:pPr>
        <w:pStyle w:val="SingleTxtG"/>
      </w:pPr>
      <w:r w:rsidRPr="008E44DF">
        <w:t>52.</w:t>
      </w:r>
      <w:r w:rsidRPr="008E44DF">
        <w:tab/>
        <w:t xml:space="preserve">КНДР уделяет большое внимание </w:t>
      </w:r>
      <w:r>
        <w:t xml:space="preserve">вопросу о </w:t>
      </w:r>
      <w:r w:rsidRPr="008E44DF">
        <w:t>предоставлени</w:t>
      </w:r>
      <w:r>
        <w:t>и</w:t>
      </w:r>
      <w:r w:rsidRPr="008E44DF">
        <w:t xml:space="preserve"> инвалидам благоприятных условий и </w:t>
      </w:r>
      <w:r>
        <w:t>обстановки</w:t>
      </w:r>
      <w:r w:rsidRPr="008E44DF">
        <w:t xml:space="preserve"> для активного участия в общественной жизни наравне с другими.</w:t>
      </w:r>
    </w:p>
    <w:p w14:paraId="6A80C56C" w14:textId="77777777" w:rsidR="00825E77" w:rsidRPr="008E44DF" w:rsidRDefault="00825E77" w:rsidP="00825E77">
      <w:pPr>
        <w:pStyle w:val="SingleTxtG"/>
      </w:pPr>
      <w:r w:rsidRPr="008E44DF">
        <w:t>53.</w:t>
      </w:r>
      <w:r>
        <w:tab/>
      </w:r>
      <w:r w:rsidRPr="008E44DF">
        <w:t xml:space="preserve">Социалистическая </w:t>
      </w:r>
      <w:r>
        <w:t>к</w:t>
      </w:r>
      <w:r w:rsidRPr="008E44DF">
        <w:t>онституция гласит, что в КНДР права и обязанности граждан основаны на принципе коллективи</w:t>
      </w:r>
      <w:r>
        <w:t>зма</w:t>
      </w:r>
      <w:r w:rsidRPr="008E44DF">
        <w:t xml:space="preserve"> «Один за всех и все за одного» (статья</w:t>
      </w:r>
      <w:r w:rsidR="00C16566">
        <w:rPr>
          <w:lang w:val="en-US"/>
        </w:rPr>
        <w:t> </w:t>
      </w:r>
      <w:r w:rsidRPr="008E44DF">
        <w:t xml:space="preserve">63), а Закон о защите инвалидов предусматривает, что государство должно укреплять </w:t>
      </w:r>
      <w:r>
        <w:t>учебно-воспитательную работу</w:t>
      </w:r>
      <w:r w:rsidRPr="008E44DF">
        <w:t xml:space="preserve"> среди людей, с тем чтобы </w:t>
      </w:r>
      <w:r w:rsidRPr="0010076B">
        <w:t>они могли относиться к инвалидам с благородной любовью и без какой-либо дискриминации и оказыва</w:t>
      </w:r>
      <w:r>
        <w:t>ть</w:t>
      </w:r>
      <w:r w:rsidRPr="0010076B">
        <w:t xml:space="preserve"> им искреннюю поддержку</w:t>
      </w:r>
      <w:r w:rsidRPr="008E44DF">
        <w:t xml:space="preserve"> (статья 6).</w:t>
      </w:r>
    </w:p>
    <w:p w14:paraId="6922BF03" w14:textId="77777777" w:rsidR="00825E77" w:rsidRDefault="00825E77" w:rsidP="00825E77">
      <w:pPr>
        <w:pStyle w:val="SingleTxtG"/>
      </w:pPr>
      <w:r w:rsidRPr="008E44DF">
        <w:t>54.</w:t>
      </w:r>
      <w:r>
        <w:tab/>
      </w:r>
      <w:r w:rsidRPr="0010076B">
        <w:t>Распространение информации о</w:t>
      </w:r>
      <w:r w:rsidRPr="008E44DF">
        <w:t xml:space="preserve"> Социалистической </w:t>
      </w:r>
      <w:bookmarkStart w:id="0" w:name="_GoBack"/>
      <w:bookmarkEnd w:id="0"/>
      <w:r>
        <w:t>к</w:t>
      </w:r>
      <w:r w:rsidRPr="008E44DF">
        <w:t>онституции, Закон</w:t>
      </w:r>
      <w:r>
        <w:t>е</w:t>
      </w:r>
      <w:r w:rsidRPr="008E44DF">
        <w:t xml:space="preserve"> о защите инвалидов, </w:t>
      </w:r>
      <w:r w:rsidRPr="002132C2">
        <w:t>Закон</w:t>
      </w:r>
      <w:r>
        <w:t>е</w:t>
      </w:r>
      <w:r w:rsidRPr="002132C2">
        <w:t xml:space="preserve"> о социалистическом труде</w:t>
      </w:r>
      <w:r w:rsidRPr="008E44DF">
        <w:t>, Закон</w:t>
      </w:r>
      <w:r>
        <w:t>е</w:t>
      </w:r>
      <w:r w:rsidRPr="008E44DF">
        <w:t xml:space="preserve"> о социальном обеспечении, Закон</w:t>
      </w:r>
      <w:r>
        <w:t>е</w:t>
      </w:r>
      <w:r w:rsidRPr="008E44DF">
        <w:t xml:space="preserve"> об образовании и других закон</w:t>
      </w:r>
      <w:r>
        <w:t>ах</w:t>
      </w:r>
      <w:r w:rsidRPr="008E44DF">
        <w:t xml:space="preserve">, касающихся инвалидов, </w:t>
      </w:r>
      <w:r>
        <w:t>осуществлялось</w:t>
      </w:r>
      <w:r w:rsidRPr="008E44DF">
        <w:t xml:space="preserve"> в различных формах и </w:t>
      </w:r>
      <w:r>
        <w:t xml:space="preserve">с помощью различных </w:t>
      </w:r>
      <w:r w:rsidRPr="008E44DF">
        <w:t>метод</w:t>
      </w:r>
      <w:r>
        <w:t>ов</w:t>
      </w:r>
      <w:r w:rsidRPr="008E44DF">
        <w:t xml:space="preserve">, что помогло широкой общественности понять, что </w:t>
      </w:r>
      <w:r>
        <w:t>инвалиды</w:t>
      </w:r>
      <w:r w:rsidRPr="008E44DF">
        <w:t xml:space="preserve"> являются не просто получателями помощи, но и равными с другими</w:t>
      </w:r>
      <w:r>
        <w:t xml:space="preserve"> </w:t>
      </w:r>
      <w:r w:rsidRPr="008E44DF">
        <w:t xml:space="preserve">правообладателями и </w:t>
      </w:r>
      <w:r w:rsidRPr="00630076">
        <w:t xml:space="preserve">что защита и поддержка инвалидов являются не только этическими и моральными вопросами, но и </w:t>
      </w:r>
      <w:r>
        <w:t>ее</w:t>
      </w:r>
      <w:r w:rsidRPr="00630076">
        <w:t xml:space="preserve"> правовыми обязательствами</w:t>
      </w:r>
      <w:r w:rsidRPr="008E44DF">
        <w:t xml:space="preserve">. Например, в декабре 2016 года и феврале 2017 года в качестве последующей меры </w:t>
      </w:r>
      <w:r>
        <w:t>в развитие</w:t>
      </w:r>
      <w:r w:rsidRPr="008E44DF">
        <w:t xml:space="preserve"> ратификации Конвенции эксперты </w:t>
      </w:r>
      <w:r>
        <w:t>КФЗИ</w:t>
      </w:r>
      <w:r w:rsidRPr="008E44DF">
        <w:t xml:space="preserve"> прочитали </w:t>
      </w:r>
      <w:r w:rsidRPr="000B6B13">
        <w:t>познавательн</w:t>
      </w:r>
      <w:r>
        <w:t>ую</w:t>
      </w:r>
      <w:r w:rsidRPr="008E44DF">
        <w:t xml:space="preserve"> лекцию по вопросам инвалидности и инвалидов для старших должностных лиц министерств и центральных учреждений, с тем чтобы они могли </w:t>
      </w:r>
      <w:r>
        <w:t>проявлять</w:t>
      </w:r>
      <w:r w:rsidRPr="008E44DF">
        <w:t xml:space="preserve"> правильное отношение к проблемам инвалидности. Центральный комитет </w:t>
      </w:r>
      <w:r>
        <w:t>КФЗИ</w:t>
      </w:r>
      <w:r w:rsidRPr="008E44DF">
        <w:t xml:space="preserve"> организовал три семинара по наращиванию потенциала координаторов по вопросам инвалидности в отраслевых министерствах и центральных учреждениях, а также </w:t>
      </w:r>
      <w:r>
        <w:t>регулярно проводимые учебные курсы и рабочие совещания</w:t>
      </w:r>
      <w:r w:rsidRPr="008E44DF">
        <w:t xml:space="preserve"> для сотрудников его местных организаций. </w:t>
      </w:r>
      <w:r w:rsidRPr="00025143">
        <w:t>Обучение на местах оказалось очень полезным для тех</w:t>
      </w:r>
      <w:r w:rsidRPr="008E44DF">
        <w:t xml:space="preserve">, кто работает с инвалидами и </w:t>
      </w:r>
      <w:r>
        <w:t>в их интересах</w:t>
      </w:r>
      <w:r w:rsidRPr="008E44DF">
        <w:t xml:space="preserve">, в </w:t>
      </w:r>
      <w:r>
        <w:t xml:space="preserve">том, что касается </w:t>
      </w:r>
      <w:r w:rsidRPr="008E44DF">
        <w:t>наращивани</w:t>
      </w:r>
      <w:r>
        <w:t>я</w:t>
      </w:r>
      <w:r w:rsidRPr="008E44DF">
        <w:t xml:space="preserve"> их </w:t>
      </w:r>
      <w:r>
        <w:lastRenderedPageBreak/>
        <w:t>потенциала по</w:t>
      </w:r>
      <w:r w:rsidRPr="008E44DF">
        <w:t xml:space="preserve"> распростран</w:t>
      </w:r>
      <w:r>
        <w:t>ению</w:t>
      </w:r>
      <w:r w:rsidRPr="008E44DF">
        <w:t xml:space="preserve"> среди населения знани</w:t>
      </w:r>
      <w:r>
        <w:t>й</w:t>
      </w:r>
      <w:r w:rsidRPr="008E44DF">
        <w:t xml:space="preserve"> о правах и способностях инвалидов и их вкладе в </w:t>
      </w:r>
      <w:r>
        <w:t xml:space="preserve">жизнь </w:t>
      </w:r>
      <w:r w:rsidRPr="008E44DF">
        <w:t>обществ</w:t>
      </w:r>
      <w:r>
        <w:t>а</w:t>
      </w:r>
      <w:r w:rsidRPr="008E44DF">
        <w:t>.</w:t>
      </w:r>
      <w:r w:rsidR="00B0427B">
        <w:t xml:space="preserve"> </w:t>
      </w:r>
    </w:p>
    <w:p w14:paraId="7506BCD0" w14:textId="77777777" w:rsidR="00825E77" w:rsidRPr="008E44DF" w:rsidRDefault="00825E77" w:rsidP="00825E77">
      <w:pPr>
        <w:pStyle w:val="SingleTxtG"/>
      </w:pPr>
      <w:r w:rsidRPr="008E44DF">
        <w:t>55.</w:t>
      </w:r>
      <w:r>
        <w:tab/>
      </w:r>
      <w:r w:rsidRPr="008E44DF">
        <w:t>Средства массовой информации широко освещали подписание и ратификацию Конвенции КНДР соответственно в 2013 и 2016 годах, а также</w:t>
      </w:r>
      <w:r>
        <w:t xml:space="preserve"> </w:t>
      </w:r>
      <w:r w:rsidRPr="008E44DF">
        <w:t xml:space="preserve">ее принципы и требования. </w:t>
      </w:r>
      <w:r>
        <w:t>Текст пересмотренного</w:t>
      </w:r>
      <w:r w:rsidRPr="008E44DF">
        <w:t xml:space="preserve"> Закон</w:t>
      </w:r>
      <w:r>
        <w:t>а</w:t>
      </w:r>
      <w:r w:rsidRPr="008E44DF">
        <w:t xml:space="preserve"> о защите инвалидов был также распространен через национальную правовую образовательную сеть. Конвенция была переведена на корейский язык в 2011 году, </w:t>
      </w:r>
      <w:r>
        <w:t>и</w:t>
      </w:r>
      <w:r w:rsidRPr="008E44DF">
        <w:t xml:space="preserve"> в 2012 и 2015 годах были напечатаны тысячи экземпляров Конвенции, Закона о защите инвалидов и законов и положений, касающихся инвалид</w:t>
      </w:r>
      <w:r>
        <w:t>ности</w:t>
      </w:r>
      <w:r w:rsidRPr="008E44DF">
        <w:t xml:space="preserve">, </w:t>
      </w:r>
      <w:r>
        <w:t>которые были</w:t>
      </w:r>
      <w:r w:rsidRPr="008E44DF">
        <w:t xml:space="preserve"> опубликованы на английском и корейском языках, </w:t>
      </w:r>
      <w:r>
        <w:t xml:space="preserve">что </w:t>
      </w:r>
      <w:r w:rsidRPr="008E44DF">
        <w:t>предостав</w:t>
      </w:r>
      <w:r>
        <w:t>ило</w:t>
      </w:r>
      <w:r w:rsidRPr="008E44DF">
        <w:t xml:space="preserve"> не только экспертам и специалистам по </w:t>
      </w:r>
      <w:r>
        <w:t xml:space="preserve">вопросам </w:t>
      </w:r>
      <w:r w:rsidRPr="008E44DF">
        <w:t>инвалидности, но и широкой общественности возможност</w:t>
      </w:r>
      <w:r>
        <w:t>ь</w:t>
      </w:r>
      <w:r w:rsidRPr="008E44DF">
        <w:t xml:space="preserve"> четко и </w:t>
      </w:r>
      <w:r>
        <w:t>конструктивно понять суть</w:t>
      </w:r>
      <w:r w:rsidRPr="008E44DF">
        <w:t xml:space="preserve"> проблем инвалидности.</w:t>
      </w:r>
    </w:p>
    <w:p w14:paraId="1E8678E4" w14:textId="77777777" w:rsidR="00825E77" w:rsidRPr="005637DF" w:rsidRDefault="00825E77" w:rsidP="00825E77">
      <w:pPr>
        <w:pStyle w:val="SingleTxtG"/>
      </w:pPr>
      <w:r w:rsidRPr="005637DF">
        <w:t>56.</w:t>
      </w:r>
      <w:r w:rsidRPr="005637DF">
        <w:tab/>
        <w:t xml:space="preserve">Были также предприняты усилия для распространения среди общественности общей информации о концепции и видах инвалидности, методах ухода за людьми с различными видами инвалидности и других проблемах, связанных с инвалидностью. Телевидение и другие средства массовой информации были </w:t>
      </w:r>
      <w:r>
        <w:t>привлечены к деятельности</w:t>
      </w:r>
      <w:r w:rsidRPr="005637DF">
        <w:t xml:space="preserve"> </w:t>
      </w:r>
      <w:r>
        <w:t>по</w:t>
      </w:r>
      <w:r w:rsidRPr="005637DF">
        <w:t xml:space="preserve"> распространени</w:t>
      </w:r>
      <w:r>
        <w:t>ю</w:t>
      </w:r>
      <w:r w:rsidRPr="005637DF">
        <w:t xml:space="preserve"> общи</w:t>
      </w:r>
      <w:r>
        <w:t>х</w:t>
      </w:r>
      <w:r w:rsidRPr="005637DF">
        <w:t xml:space="preserve"> знани</w:t>
      </w:r>
      <w:r>
        <w:t>й</w:t>
      </w:r>
      <w:r w:rsidRPr="005637DF">
        <w:t xml:space="preserve"> об инвалидности и уход</w:t>
      </w:r>
      <w:r>
        <w:t>е</w:t>
      </w:r>
      <w:r w:rsidRPr="005637DF">
        <w:t xml:space="preserve"> за инвалидами в таких формах и </w:t>
      </w:r>
      <w:r>
        <w:t>видах</w:t>
      </w:r>
      <w:r w:rsidRPr="005637DF">
        <w:t xml:space="preserve">, как новостные репортажи, рассказы и наглядные пособия. </w:t>
      </w:r>
      <w:r w:rsidRPr="00AE62DF">
        <w:t>Должное внимание уделяется также регулярному функционированию Интранета, предназначенного для инвалидов,</w:t>
      </w:r>
      <w:r>
        <w:t xml:space="preserve"> </w:t>
      </w:r>
      <w:r w:rsidRPr="00AE62DF">
        <w:t>с тем чтобы они могли получать информацию о текущей государственной и общественной деятельности</w:t>
      </w:r>
      <w:r w:rsidRPr="005637DF">
        <w:t xml:space="preserve">. </w:t>
      </w:r>
      <w:r>
        <w:t>В интересах</w:t>
      </w:r>
      <w:r w:rsidRPr="004D41E4">
        <w:t xml:space="preserve"> лиц с нарушениями слуха новост</w:t>
      </w:r>
      <w:r>
        <w:t>ные</w:t>
      </w:r>
      <w:r w:rsidRPr="004D41E4">
        <w:t xml:space="preserve">, </w:t>
      </w:r>
      <w:r>
        <w:t>художественные</w:t>
      </w:r>
      <w:r w:rsidRPr="004D41E4">
        <w:t xml:space="preserve"> и некоторы</w:t>
      </w:r>
      <w:r>
        <w:t>е</w:t>
      </w:r>
      <w:r w:rsidRPr="004D41E4">
        <w:t xml:space="preserve"> други</w:t>
      </w:r>
      <w:r>
        <w:t>е</w:t>
      </w:r>
      <w:r w:rsidRPr="004D41E4">
        <w:t xml:space="preserve"> телевизионны</w:t>
      </w:r>
      <w:r>
        <w:t>е</w:t>
      </w:r>
      <w:r w:rsidRPr="004D41E4">
        <w:t xml:space="preserve"> программ</w:t>
      </w:r>
      <w:r>
        <w:t>ы сопровождаются субтитрами</w:t>
      </w:r>
      <w:r w:rsidRPr="005637DF">
        <w:t xml:space="preserve">. </w:t>
      </w:r>
      <w:r w:rsidRPr="004D41E4">
        <w:t xml:space="preserve">Однако стандартизация корейского языка жестов по всей стране все еще остается проблемой, и для </w:t>
      </w:r>
      <w:r>
        <w:t xml:space="preserve">ее </w:t>
      </w:r>
      <w:r w:rsidRPr="004D41E4">
        <w:t>решения предпринимаются активные усилия</w:t>
      </w:r>
      <w:r w:rsidRPr="005637DF">
        <w:t>.</w:t>
      </w:r>
    </w:p>
    <w:p w14:paraId="27D88A16" w14:textId="77777777" w:rsidR="00825E77" w:rsidRPr="00AE62DF" w:rsidRDefault="00825E77" w:rsidP="00825E77">
      <w:pPr>
        <w:pStyle w:val="SingleTxtG"/>
      </w:pPr>
      <w:r w:rsidRPr="005637DF">
        <w:t>57.</w:t>
      </w:r>
      <w:r>
        <w:tab/>
        <w:t>КФЗИ</w:t>
      </w:r>
      <w:r w:rsidRPr="00AE62DF">
        <w:t xml:space="preserve"> играет важную роль в повышении осведомленности общественности. Уделяя приоритетное внимание повышению осведомленности об инвалидах, с тем чтобы помочь им преодолеть </w:t>
      </w:r>
      <w:r>
        <w:t xml:space="preserve">чувства </w:t>
      </w:r>
      <w:r w:rsidRPr="00AE62DF">
        <w:t>самоуничтожени</w:t>
      </w:r>
      <w:r>
        <w:t>я</w:t>
      </w:r>
      <w:r w:rsidRPr="00AE62DF">
        <w:t xml:space="preserve"> и разочарования и развить чувств</w:t>
      </w:r>
      <w:r>
        <w:t>а</w:t>
      </w:r>
      <w:r w:rsidRPr="00AE62DF">
        <w:t xml:space="preserve"> собственного достоинства и самоуважения, он</w:t>
      </w:r>
      <w:r>
        <w:t>а</w:t>
      </w:r>
      <w:r w:rsidRPr="00AE62DF">
        <w:t xml:space="preserve"> распространил</w:t>
      </w:r>
      <w:r>
        <w:t xml:space="preserve">а значительное число </w:t>
      </w:r>
      <w:r w:rsidRPr="00AE62DF">
        <w:t>экземпляр</w:t>
      </w:r>
      <w:r>
        <w:t>ов</w:t>
      </w:r>
      <w:r w:rsidRPr="00AE62DF">
        <w:t xml:space="preserve"> брошюр и листовок как для инвалидов, их семей</w:t>
      </w:r>
      <w:r>
        <w:t xml:space="preserve"> и </w:t>
      </w:r>
      <w:r w:rsidRPr="00AE62DF">
        <w:t>коллег</w:t>
      </w:r>
      <w:r>
        <w:t>, так</w:t>
      </w:r>
      <w:r w:rsidRPr="00AE62DF">
        <w:t xml:space="preserve"> и </w:t>
      </w:r>
      <w:r>
        <w:t xml:space="preserve">для </w:t>
      </w:r>
      <w:r w:rsidRPr="00AE62DF">
        <w:t xml:space="preserve">других лиц, обязанных заботиться о них. В 2010 году </w:t>
      </w:r>
      <w:r>
        <w:t>КФЗИ</w:t>
      </w:r>
      <w:r w:rsidRPr="00AE62DF">
        <w:t xml:space="preserve"> открыла свой веб-сайт </w:t>
      </w:r>
      <w:r w:rsidR="00C16566" w:rsidRPr="00C16566">
        <w:t>«</w:t>
      </w:r>
      <w:r w:rsidRPr="00AE62DF">
        <w:t>Хуйманг</w:t>
      </w:r>
      <w:r w:rsidR="00C16566">
        <w:t>»</w:t>
      </w:r>
      <w:r w:rsidRPr="00AE62DF">
        <w:t xml:space="preserve"> (</w:t>
      </w:r>
      <w:r w:rsidR="00C16566">
        <w:t>«</w:t>
      </w:r>
      <w:r w:rsidRPr="00AE62DF">
        <w:t>Надежда</w:t>
      </w:r>
      <w:r w:rsidR="00C16566">
        <w:t>»</w:t>
      </w:r>
      <w:r w:rsidRPr="00AE62DF">
        <w:t xml:space="preserve">) на домашней странице КНДР </w:t>
      </w:r>
      <w:r w:rsidR="00C16566">
        <w:t>«</w:t>
      </w:r>
      <w:r w:rsidRPr="00AE62DF">
        <w:t>Наенара</w:t>
      </w:r>
      <w:r w:rsidR="00C16566">
        <w:t>»</w:t>
      </w:r>
      <w:r w:rsidRPr="00AE62DF">
        <w:t xml:space="preserve">. </w:t>
      </w:r>
      <w:r>
        <w:t xml:space="preserve">Он относится к числу </w:t>
      </w:r>
      <w:r w:rsidRPr="00AE62DF">
        <w:t>наиболее популярных веб-сайтов, которым</w:t>
      </w:r>
      <w:r>
        <w:t>и</w:t>
      </w:r>
      <w:r w:rsidRPr="00AE62DF">
        <w:t xml:space="preserve"> управляют национальные учреждения и организации, </w:t>
      </w:r>
      <w:r>
        <w:t xml:space="preserve">и </w:t>
      </w:r>
      <w:r w:rsidRPr="00AE62DF">
        <w:t xml:space="preserve">является источником информации для иностранных организаций, частных лиц и международных субъектов, желающих получить правильное представление об усилиях КНДР по защите инвалидов, а также </w:t>
      </w:r>
      <w:r>
        <w:t>для</w:t>
      </w:r>
      <w:r w:rsidRPr="00AE62DF">
        <w:t xml:space="preserve"> тех, кто сотрудничает или желает сотрудничать с КНДР в этой области</w:t>
      </w:r>
      <w:r>
        <w:t>.</w:t>
      </w:r>
    </w:p>
    <w:p w14:paraId="39363DDE" w14:textId="77777777" w:rsidR="00825E77" w:rsidRPr="005637DF" w:rsidRDefault="00825E77" w:rsidP="00825E77">
      <w:pPr>
        <w:pStyle w:val="SingleTxtG"/>
      </w:pPr>
      <w:r w:rsidRPr="005637DF">
        <w:t>58.</w:t>
      </w:r>
      <w:r>
        <w:tab/>
      </w:r>
      <w:r w:rsidRPr="005637DF">
        <w:t xml:space="preserve">Связанные с </w:t>
      </w:r>
      <w:r>
        <w:t>КФЗИ</w:t>
      </w:r>
      <w:r w:rsidRPr="005637DF">
        <w:t xml:space="preserve"> организации, такие как</w:t>
      </w:r>
      <w:r>
        <w:t xml:space="preserve"> </w:t>
      </w:r>
      <w:r w:rsidRPr="005637DF">
        <w:t xml:space="preserve">Экономический и культурный </w:t>
      </w:r>
      <w:r w:rsidR="00652758">
        <w:br/>
      </w:r>
      <w:r w:rsidRPr="005637DF">
        <w:t xml:space="preserve">центр для глухих и слепых, Ассоциация переводчиков жестового языка и </w:t>
      </w:r>
      <w:r>
        <w:t>не</w:t>
      </w:r>
      <w:r w:rsidRPr="005637DF">
        <w:t xml:space="preserve">постоянный комитет по изучению корейского языка жестов, проводят исследования по стандартизации корейского языка жестов. Различные виды </w:t>
      </w:r>
      <w:r w:rsidRPr="00E5418D">
        <w:t>ДВД-дисков и компакт</w:t>
      </w:r>
      <w:r w:rsidR="00652758">
        <w:noBreakHyphen/>
      </w:r>
      <w:r w:rsidRPr="00E5418D">
        <w:t>дисков</w:t>
      </w:r>
      <w:r w:rsidRPr="005637DF">
        <w:t xml:space="preserve"> для обучения языку жестов распространяются на стендах </w:t>
      </w:r>
      <w:r>
        <w:t xml:space="preserve">для </w:t>
      </w:r>
      <w:r w:rsidRPr="00E5418D">
        <w:t>ДВД</w:t>
      </w:r>
      <w:r w:rsidR="00652758">
        <w:noBreakHyphen/>
      </w:r>
      <w:r w:rsidRPr="00E5418D">
        <w:t>дисков и компакт-дисков</w:t>
      </w:r>
      <w:r w:rsidRPr="005637DF">
        <w:t xml:space="preserve"> в Пхеньяне и </w:t>
      </w:r>
      <w:r>
        <w:t>других</w:t>
      </w:r>
      <w:r w:rsidRPr="005637DF">
        <w:t xml:space="preserve"> городах, чтобы люди с нарушениями слуха и их семьи, родственники, друзья и другие люди, заинтересованные в </w:t>
      </w:r>
      <w:r>
        <w:t xml:space="preserve">решении </w:t>
      </w:r>
      <w:r w:rsidRPr="005637DF">
        <w:t>вопрос</w:t>
      </w:r>
      <w:r>
        <w:t>ов</w:t>
      </w:r>
      <w:r w:rsidRPr="005637DF">
        <w:t xml:space="preserve"> инвалидности, могли изучать язык жестов. Ассоциация переводчиков жестового языка планирует </w:t>
      </w:r>
      <w:r>
        <w:t xml:space="preserve">после </w:t>
      </w:r>
      <w:r w:rsidRPr="005637DF">
        <w:t>стандартизаци</w:t>
      </w:r>
      <w:r>
        <w:t>и</w:t>
      </w:r>
      <w:r w:rsidRPr="005637DF">
        <w:t xml:space="preserve"> корейского языка жестов</w:t>
      </w:r>
      <w:r>
        <w:t xml:space="preserve"> </w:t>
      </w:r>
      <w:r w:rsidRPr="005637DF">
        <w:t xml:space="preserve">ввести </w:t>
      </w:r>
      <w:r>
        <w:t xml:space="preserve">сурдоперевод и </w:t>
      </w:r>
      <w:r w:rsidRPr="005637DF">
        <w:t>субтитры для телевизионных новостных репортажей и в настоящее время занимается подготовительн</w:t>
      </w:r>
      <w:r>
        <w:t>ой</w:t>
      </w:r>
      <w:r w:rsidRPr="005637DF">
        <w:t xml:space="preserve"> работ</w:t>
      </w:r>
      <w:r>
        <w:t>ой</w:t>
      </w:r>
      <w:r w:rsidRPr="005637DF">
        <w:t>.</w:t>
      </w:r>
    </w:p>
    <w:p w14:paraId="70F03940" w14:textId="77777777" w:rsidR="00825E77" w:rsidRPr="005637DF" w:rsidRDefault="00825E77" w:rsidP="00825E77">
      <w:pPr>
        <w:pStyle w:val="SingleTxtG"/>
      </w:pPr>
      <w:r w:rsidRPr="005637DF">
        <w:t>59.</w:t>
      </w:r>
      <w:r>
        <w:tab/>
      </w:r>
      <w:r w:rsidRPr="00FB0F37">
        <w:t>Были предприняты усилия по поощрению людей к тому, чтобы они следовали примеру других в деле оказания поддержки инвалидам</w:t>
      </w:r>
      <w:r>
        <w:t xml:space="preserve"> и </w:t>
      </w:r>
      <w:r w:rsidRPr="00FB0F37">
        <w:t>ухода за</w:t>
      </w:r>
      <w:r>
        <w:t xml:space="preserve"> ними и, таким образом, способствовали созданию в </w:t>
      </w:r>
      <w:r w:rsidRPr="00FB0F37">
        <w:t>обществе атмосфер</w:t>
      </w:r>
      <w:r>
        <w:t>ы</w:t>
      </w:r>
      <w:r w:rsidRPr="00FB0F37">
        <w:t xml:space="preserve"> поддержки и дружелюбия по отношению к инвалидам</w:t>
      </w:r>
      <w:r w:rsidRPr="005637DF">
        <w:t>.</w:t>
      </w:r>
    </w:p>
    <w:p w14:paraId="4AD130A7" w14:textId="77777777" w:rsidR="00825E77" w:rsidRPr="005637DF" w:rsidRDefault="00825E77" w:rsidP="00825E77">
      <w:pPr>
        <w:pStyle w:val="SingleTxtG"/>
      </w:pPr>
      <w:r w:rsidRPr="005637DF">
        <w:t>60.</w:t>
      </w:r>
      <w:r>
        <w:tab/>
      </w:r>
      <w:r w:rsidRPr="005637DF">
        <w:t xml:space="preserve">КНДР </w:t>
      </w:r>
      <w:r>
        <w:t>–</w:t>
      </w:r>
      <w:r w:rsidRPr="007567E8">
        <w:t xml:space="preserve"> </w:t>
      </w:r>
      <w:r>
        <w:t>это</w:t>
      </w:r>
      <w:r w:rsidRPr="005637DF">
        <w:t xml:space="preserve"> общество большой гармоничной семьи, в которой можно найти </w:t>
      </w:r>
      <w:r>
        <w:t xml:space="preserve">людей, обладающих </w:t>
      </w:r>
      <w:r w:rsidRPr="005637DF">
        <w:t>множество</w:t>
      </w:r>
      <w:r>
        <w:t>м</w:t>
      </w:r>
      <w:r w:rsidRPr="005637DF">
        <w:t xml:space="preserve"> </w:t>
      </w:r>
      <w:r>
        <w:t>замечательных качеств и</w:t>
      </w:r>
      <w:r w:rsidRPr="005637DF">
        <w:t xml:space="preserve"> посвя</w:t>
      </w:r>
      <w:r>
        <w:t>тивших свою жизнь делу заботы об</w:t>
      </w:r>
      <w:r w:rsidRPr="005637DF">
        <w:t xml:space="preserve"> инвалида</w:t>
      </w:r>
      <w:r>
        <w:t>х</w:t>
      </w:r>
      <w:r w:rsidRPr="005637DF">
        <w:t xml:space="preserve">: </w:t>
      </w:r>
      <w:r>
        <w:t xml:space="preserve">например, одна </w:t>
      </w:r>
      <w:r w:rsidRPr="005637DF">
        <w:t>женщина вышла замуж за бывшего военнослужащего, страдающего гемиплеги</w:t>
      </w:r>
      <w:r>
        <w:t>ей</w:t>
      </w:r>
      <w:r w:rsidRPr="005637DF">
        <w:t xml:space="preserve"> и други</w:t>
      </w:r>
      <w:r>
        <w:t>ми</w:t>
      </w:r>
      <w:r w:rsidRPr="005637DF">
        <w:t xml:space="preserve"> серьезны</w:t>
      </w:r>
      <w:r>
        <w:t>ми</w:t>
      </w:r>
      <w:r w:rsidRPr="005637DF">
        <w:t xml:space="preserve"> </w:t>
      </w:r>
      <w:r>
        <w:t>заболеваниями</w:t>
      </w:r>
      <w:r w:rsidRPr="005637DF">
        <w:t xml:space="preserve">, </w:t>
      </w:r>
      <w:r>
        <w:lastRenderedPageBreak/>
        <w:t xml:space="preserve">полученными </w:t>
      </w:r>
      <w:r w:rsidRPr="005637DF">
        <w:t>во время войн</w:t>
      </w:r>
      <w:r>
        <w:t>ы</w:t>
      </w:r>
      <w:r w:rsidRPr="005637DF">
        <w:t xml:space="preserve"> (1950–1953</w:t>
      </w:r>
      <w:r>
        <w:t xml:space="preserve"> годы</w:t>
      </w:r>
      <w:r w:rsidRPr="005637DF">
        <w:t xml:space="preserve">). Благодаря ее </w:t>
      </w:r>
      <w:r w:rsidRPr="00B67047">
        <w:t xml:space="preserve">самоотверженной заботе и поддержке </w:t>
      </w:r>
      <w:r>
        <w:t xml:space="preserve">ее муж, </w:t>
      </w:r>
      <w:r w:rsidRPr="00B67047">
        <w:t xml:space="preserve">сорок три года пролежавший прикованным к постели, написал несколько десятков </w:t>
      </w:r>
      <w:r>
        <w:t>поэм</w:t>
      </w:r>
      <w:r w:rsidRPr="00B67047">
        <w:t xml:space="preserve"> и рассказов, способствующих воспитанию молодого поколения, и</w:t>
      </w:r>
      <w:r>
        <w:t xml:space="preserve"> в конечном итоге</w:t>
      </w:r>
      <w:r w:rsidRPr="00B67047">
        <w:t xml:space="preserve"> </w:t>
      </w:r>
      <w:r>
        <w:t>получил</w:t>
      </w:r>
      <w:r w:rsidRPr="00B67047">
        <w:t xml:space="preserve"> звание </w:t>
      </w:r>
      <w:r>
        <w:t>Н</w:t>
      </w:r>
      <w:r w:rsidRPr="00B67047">
        <w:t>ародного артиста и Героя труда</w:t>
      </w:r>
      <w:r w:rsidRPr="005637DF">
        <w:t xml:space="preserve">; директор школы </w:t>
      </w:r>
      <w:r>
        <w:t xml:space="preserve">для </w:t>
      </w:r>
      <w:r w:rsidRPr="005637DF">
        <w:t xml:space="preserve">слепых в </w:t>
      </w:r>
      <w:r>
        <w:t xml:space="preserve">районе </w:t>
      </w:r>
      <w:r w:rsidRPr="005637DF">
        <w:t>Тэдонг</w:t>
      </w:r>
      <w:r>
        <w:t>ан</w:t>
      </w:r>
      <w:r w:rsidRPr="005637DF">
        <w:t>, которая стала учителем в этой школе, когда была дев</w:t>
      </w:r>
      <w:r>
        <w:t>ушкой</w:t>
      </w:r>
      <w:r w:rsidRPr="005637DF">
        <w:t xml:space="preserve">, всю свою жизнь посвятила </w:t>
      </w:r>
      <w:r>
        <w:t xml:space="preserve">заботе о </w:t>
      </w:r>
      <w:r w:rsidRPr="005637DF">
        <w:t>слепы</w:t>
      </w:r>
      <w:r>
        <w:t>х</w:t>
      </w:r>
      <w:r w:rsidRPr="005637DF">
        <w:t xml:space="preserve"> ученика</w:t>
      </w:r>
      <w:r>
        <w:t>х</w:t>
      </w:r>
      <w:r w:rsidRPr="005637DF">
        <w:t xml:space="preserve">, завоевав </w:t>
      </w:r>
      <w:r>
        <w:t>всеобщее уважение</w:t>
      </w:r>
      <w:r w:rsidRPr="005637DF">
        <w:t xml:space="preserve">; </w:t>
      </w:r>
      <w:r w:rsidRPr="00A3745C">
        <w:t>учительница одной из сельских школ ежедневно</w:t>
      </w:r>
      <w:r>
        <w:t>,</w:t>
      </w:r>
      <w:r w:rsidRPr="00A3745C">
        <w:t xml:space="preserve"> преодолева</w:t>
      </w:r>
      <w:r>
        <w:t>я</w:t>
      </w:r>
      <w:r w:rsidRPr="00A3745C">
        <w:t xml:space="preserve"> путь длиной в два километра</w:t>
      </w:r>
      <w:r>
        <w:t>,</w:t>
      </w:r>
      <w:r w:rsidRPr="00A3745C">
        <w:t xml:space="preserve"> пр</w:t>
      </w:r>
      <w:r>
        <w:t>и</w:t>
      </w:r>
      <w:r w:rsidRPr="00A3745C">
        <w:t xml:space="preserve">носила на спине девочку с врожденным полиомиелитом, </w:t>
      </w:r>
      <w:r>
        <w:t xml:space="preserve">с тем </w:t>
      </w:r>
      <w:r w:rsidRPr="00A3745C">
        <w:t>чтобы она могла учиться наравне с другими</w:t>
      </w:r>
      <w:r>
        <w:t>,</w:t>
      </w:r>
      <w:r w:rsidRPr="00A3745C">
        <w:t xml:space="preserve"> и </w:t>
      </w:r>
      <w:r>
        <w:t>впоследствии</w:t>
      </w:r>
      <w:r w:rsidRPr="00A3745C">
        <w:t xml:space="preserve"> успешно обучала двух других детей-инвалидов</w:t>
      </w:r>
      <w:r>
        <w:t>;</w:t>
      </w:r>
      <w:r w:rsidRPr="00A3745C">
        <w:t xml:space="preserve"> </w:t>
      </w:r>
      <w:r>
        <w:t>одна молодая девушка-</w:t>
      </w:r>
      <w:r w:rsidRPr="005637DF">
        <w:t xml:space="preserve">учительница </w:t>
      </w:r>
      <w:r w:rsidRPr="00545431">
        <w:t xml:space="preserve">ежедневно на велосипеде </w:t>
      </w:r>
      <w:r>
        <w:t>привозила</w:t>
      </w:r>
      <w:r w:rsidRPr="00545431">
        <w:t xml:space="preserve"> в школу ребенка с полиомиелитом и делала все возможное для его реабилитации; </w:t>
      </w:r>
      <w:r>
        <w:t>один мужчина</w:t>
      </w:r>
      <w:r w:rsidRPr="00545431">
        <w:t xml:space="preserve">, парализованный </w:t>
      </w:r>
      <w:r>
        <w:t xml:space="preserve">в результате </w:t>
      </w:r>
      <w:r w:rsidRPr="00545431">
        <w:t>внезапн</w:t>
      </w:r>
      <w:r>
        <w:t>ого</w:t>
      </w:r>
      <w:r w:rsidRPr="00545431">
        <w:t xml:space="preserve"> заболевани</w:t>
      </w:r>
      <w:r>
        <w:t>я</w:t>
      </w:r>
      <w:r w:rsidRPr="00545431">
        <w:t xml:space="preserve">, </w:t>
      </w:r>
      <w:r w:rsidRPr="00276B44">
        <w:t>не оставил надежды и не разочаровался,</w:t>
      </w:r>
      <w:r>
        <w:t xml:space="preserve"> и</w:t>
      </w:r>
      <w:r w:rsidRPr="00276B44">
        <w:t xml:space="preserve"> совершил в рамках своих возможностей</w:t>
      </w:r>
      <w:r>
        <w:t xml:space="preserve"> </w:t>
      </w:r>
      <w:r w:rsidRPr="00276B44">
        <w:t>мно</w:t>
      </w:r>
      <w:r>
        <w:t>жество</w:t>
      </w:r>
      <w:r w:rsidRPr="00276B44">
        <w:t xml:space="preserve"> похвальных деяний на благо общества и был удостоен звания Героя Труда</w:t>
      </w:r>
      <w:r>
        <w:t xml:space="preserve"> </w:t>
      </w:r>
      <w:r w:rsidR="00652758">
        <w:t>–</w:t>
      </w:r>
      <w:r w:rsidRPr="005637DF">
        <w:t xml:space="preserve"> все эти </w:t>
      </w:r>
      <w:r>
        <w:t>поступки</w:t>
      </w:r>
      <w:r w:rsidRPr="005637DF">
        <w:t xml:space="preserve"> получили </w:t>
      </w:r>
      <w:r w:rsidRPr="00276B44">
        <w:t xml:space="preserve">широкое освещение в </w:t>
      </w:r>
      <w:r w:rsidRPr="005637DF">
        <w:t>средства</w:t>
      </w:r>
      <w:r>
        <w:t>х</w:t>
      </w:r>
      <w:r w:rsidRPr="005637DF">
        <w:t xml:space="preserve"> массовой информации</w:t>
      </w:r>
      <w:r w:rsidR="00B0427B">
        <w:t xml:space="preserve"> </w:t>
      </w:r>
      <w:r>
        <w:t xml:space="preserve">и, таким образом, </w:t>
      </w:r>
      <w:r w:rsidRPr="005637DF">
        <w:t>оказ</w:t>
      </w:r>
      <w:r>
        <w:t>али</w:t>
      </w:r>
      <w:r w:rsidRPr="005637DF">
        <w:t xml:space="preserve"> </w:t>
      </w:r>
      <w:r>
        <w:t>позитивное</w:t>
      </w:r>
      <w:r w:rsidRPr="005637DF">
        <w:t xml:space="preserve"> </w:t>
      </w:r>
      <w:r>
        <w:t>воздействие</w:t>
      </w:r>
      <w:r w:rsidRPr="005637DF">
        <w:t xml:space="preserve"> на созда</w:t>
      </w:r>
      <w:r>
        <w:t>ние</w:t>
      </w:r>
      <w:r w:rsidRPr="005637DF">
        <w:t xml:space="preserve"> атмосфер</w:t>
      </w:r>
      <w:r>
        <w:t>ы, благоприятной</w:t>
      </w:r>
      <w:r w:rsidRPr="005637DF">
        <w:t xml:space="preserve"> </w:t>
      </w:r>
      <w:r>
        <w:t xml:space="preserve">для </w:t>
      </w:r>
      <w:r w:rsidRPr="005637DF">
        <w:t>поддержки инвалидов</w:t>
      </w:r>
      <w:r w:rsidRPr="00276B44">
        <w:t>.</w:t>
      </w:r>
    </w:p>
    <w:p w14:paraId="56445FCB" w14:textId="77777777" w:rsidR="00825E77" w:rsidRPr="002370BA" w:rsidRDefault="00825E77" w:rsidP="00825E77">
      <w:pPr>
        <w:pStyle w:val="SingleTxtG"/>
      </w:pPr>
      <w:r w:rsidRPr="002370BA">
        <w:t>61.</w:t>
      </w:r>
      <w:r w:rsidRPr="002370BA">
        <w:tab/>
        <w:t>18 июня</w:t>
      </w:r>
      <w:r>
        <w:t xml:space="preserve"> </w:t>
      </w:r>
      <w:r w:rsidR="00652758">
        <w:t>–</w:t>
      </w:r>
      <w:r w:rsidRPr="002370BA">
        <w:t xml:space="preserve"> день принятия Закона о защите </w:t>
      </w:r>
      <w:r>
        <w:t>инвалидов – был официально провозглашен Днем инвалидов, который</w:t>
      </w:r>
      <w:r w:rsidRPr="002370BA">
        <w:t xml:space="preserve"> ежегодно отмечается по всей стране яркими событиями, что </w:t>
      </w:r>
      <w:r w:rsidRPr="002B6A1B">
        <w:t>способств</w:t>
      </w:r>
      <w:r>
        <w:t>ует</w:t>
      </w:r>
      <w:r w:rsidRPr="002B6A1B">
        <w:t xml:space="preserve"> воспитанию в обществе уважительного отношения к достоинству и правам инвалидов</w:t>
      </w:r>
      <w:r w:rsidRPr="002370BA">
        <w:t xml:space="preserve">. Этот день служит важным событием для пропаганды государственной политики по защите инвалидов, </w:t>
      </w:r>
      <w:r>
        <w:t>содействия</w:t>
      </w:r>
      <w:r w:rsidRPr="002370BA">
        <w:t xml:space="preserve"> их социальной поддержк</w:t>
      </w:r>
      <w:r>
        <w:t>е</w:t>
      </w:r>
      <w:r w:rsidRPr="002370BA">
        <w:t xml:space="preserve"> и поощрения их участия в общественной жизни. Начиная с 2014 года по случаю этого дня проводится совместное празднование, в </w:t>
      </w:r>
      <w:r>
        <w:t>котором участвуют</w:t>
      </w:r>
      <w:r w:rsidRPr="002370BA">
        <w:t xml:space="preserve"> члены дипломатических миссий стран ЕС и </w:t>
      </w:r>
      <w:r>
        <w:t xml:space="preserve">представители </w:t>
      </w:r>
      <w:r w:rsidRPr="002370BA">
        <w:t>международных организаций в КНДР</w:t>
      </w:r>
      <w:r>
        <w:t xml:space="preserve">, а также </w:t>
      </w:r>
      <w:r w:rsidRPr="002370BA">
        <w:t>корейцы</w:t>
      </w:r>
      <w:r>
        <w:t>, проживающие за границей</w:t>
      </w:r>
      <w:r w:rsidRPr="002370BA">
        <w:t xml:space="preserve"> </w:t>
      </w:r>
      <w:r>
        <w:t xml:space="preserve">и специально приехавшие в </w:t>
      </w:r>
      <w:r w:rsidRPr="002370BA">
        <w:t xml:space="preserve">КНДР. Участники </w:t>
      </w:r>
      <w:r>
        <w:t xml:space="preserve">этих </w:t>
      </w:r>
      <w:r w:rsidRPr="002370BA">
        <w:t>мероприятий высоко оценивают художественн</w:t>
      </w:r>
      <w:r>
        <w:t>ы</w:t>
      </w:r>
      <w:r w:rsidRPr="002370BA">
        <w:t>е выступлени</w:t>
      </w:r>
      <w:r>
        <w:t>я</w:t>
      </w:r>
      <w:r w:rsidRPr="002370BA">
        <w:t xml:space="preserve"> </w:t>
      </w:r>
      <w:r>
        <w:t>артистов</w:t>
      </w:r>
      <w:r w:rsidRPr="002370BA">
        <w:t xml:space="preserve"> музыкально-танцевальной группы Корейской художественной ассоциации инвалидов, котор</w:t>
      </w:r>
      <w:r>
        <w:t>ы</w:t>
      </w:r>
      <w:r w:rsidRPr="002370BA">
        <w:t>е ярко демонстриру</w:t>
      </w:r>
      <w:r>
        <w:t>ю</w:t>
      </w:r>
      <w:r w:rsidRPr="002370BA">
        <w:t xml:space="preserve">т их </w:t>
      </w:r>
      <w:r>
        <w:t>творческие</w:t>
      </w:r>
      <w:r w:rsidRPr="002370BA">
        <w:t xml:space="preserve"> таланты и чувства,</w:t>
      </w:r>
      <w:r>
        <w:t xml:space="preserve"> и</w:t>
      </w:r>
      <w:r w:rsidRPr="002370BA">
        <w:t xml:space="preserve"> знаком</w:t>
      </w:r>
      <w:r>
        <w:t>я</w:t>
      </w:r>
      <w:r w:rsidRPr="002370BA">
        <w:t>т</w:t>
      </w:r>
      <w:r>
        <w:t>ся</w:t>
      </w:r>
      <w:r w:rsidRPr="002370BA">
        <w:t xml:space="preserve"> с повседневной жизнью </w:t>
      </w:r>
      <w:r>
        <w:t>инвалидов</w:t>
      </w:r>
      <w:r w:rsidRPr="002370BA">
        <w:t>,</w:t>
      </w:r>
      <w:r>
        <w:t xml:space="preserve"> а также</w:t>
      </w:r>
      <w:r w:rsidRPr="002370BA">
        <w:t xml:space="preserve"> обменива</w:t>
      </w:r>
      <w:r>
        <w:t>ю</w:t>
      </w:r>
      <w:r w:rsidRPr="002370BA">
        <w:t xml:space="preserve">тся </w:t>
      </w:r>
      <w:r>
        <w:t>взглядами</w:t>
      </w:r>
      <w:r w:rsidRPr="002370BA">
        <w:t xml:space="preserve"> и мнения</w:t>
      </w:r>
      <w:r>
        <w:t>ми</w:t>
      </w:r>
      <w:r w:rsidRPr="002370BA">
        <w:t xml:space="preserve"> по вопросам инвалидности </w:t>
      </w:r>
      <w:r>
        <w:t>в ходе</w:t>
      </w:r>
      <w:r w:rsidRPr="002370BA">
        <w:t xml:space="preserve"> </w:t>
      </w:r>
      <w:r>
        <w:t xml:space="preserve">проведения различных </w:t>
      </w:r>
      <w:r w:rsidRPr="002370BA">
        <w:t>семинар</w:t>
      </w:r>
      <w:r>
        <w:t>ов</w:t>
      </w:r>
      <w:r w:rsidRPr="002370BA">
        <w:t xml:space="preserve">. </w:t>
      </w:r>
      <w:r>
        <w:t>У</w:t>
      </w:r>
      <w:r w:rsidRPr="003B73E0">
        <w:t xml:space="preserve">чреждения и организации, занимающиеся проблемами инвалидов в различных частях страны, также </w:t>
      </w:r>
      <w:r>
        <w:t>проводят</w:t>
      </w:r>
      <w:r w:rsidRPr="003B73E0">
        <w:t xml:space="preserve"> такие красочные мероприятия</w:t>
      </w:r>
      <w:r w:rsidRPr="002370BA">
        <w:t xml:space="preserve">, как художественные </w:t>
      </w:r>
      <w:r>
        <w:t>выступления</w:t>
      </w:r>
      <w:r w:rsidRPr="002370BA">
        <w:t xml:space="preserve"> и развлекательные игры, </w:t>
      </w:r>
      <w:r>
        <w:t>и их представители</w:t>
      </w:r>
      <w:r w:rsidRPr="002370BA">
        <w:t xml:space="preserve"> посещают семьи инвалидов, </w:t>
      </w:r>
      <w:r>
        <w:t xml:space="preserve">с тем </w:t>
      </w:r>
      <w:r w:rsidRPr="002370BA">
        <w:t>чтобы оказать им моральную и материальную поддержку.</w:t>
      </w:r>
    </w:p>
    <w:p w14:paraId="181BC285" w14:textId="77777777" w:rsidR="00825E77" w:rsidRPr="002370BA" w:rsidRDefault="00825E77" w:rsidP="00825E77">
      <w:pPr>
        <w:pStyle w:val="SingleTxtG"/>
      </w:pPr>
      <w:r w:rsidRPr="002370BA">
        <w:t>62.</w:t>
      </w:r>
      <w:r>
        <w:tab/>
      </w:r>
      <w:r w:rsidRPr="002370BA">
        <w:t>Международный день инвалидов ежегодно</w:t>
      </w:r>
      <w:r>
        <w:t xml:space="preserve"> </w:t>
      </w:r>
      <w:r w:rsidRPr="002370BA">
        <w:t xml:space="preserve">отмечается с 2010 года под эгидой </w:t>
      </w:r>
      <w:r>
        <w:t>КФЗИ</w:t>
      </w:r>
      <w:r w:rsidRPr="002370BA">
        <w:t xml:space="preserve">. К участию </w:t>
      </w:r>
      <w:r>
        <w:t xml:space="preserve">в его проведении </w:t>
      </w:r>
      <w:r w:rsidRPr="002370BA">
        <w:t xml:space="preserve">приглашаются граждане Пхеньяна, официальные лица и эксперты учреждений, </w:t>
      </w:r>
      <w:r>
        <w:t>занимающихся вопросами</w:t>
      </w:r>
      <w:r w:rsidRPr="002370BA">
        <w:t xml:space="preserve"> инвалидност</w:t>
      </w:r>
      <w:r>
        <w:t>и</w:t>
      </w:r>
      <w:r w:rsidRPr="002370BA">
        <w:t xml:space="preserve">, инвалиды и их семьи, а также сотрудники дипломатических </w:t>
      </w:r>
      <w:r>
        <w:t>миссий</w:t>
      </w:r>
      <w:r w:rsidRPr="002370BA">
        <w:t xml:space="preserve"> иностранных государств и международных организаций</w:t>
      </w:r>
      <w:r>
        <w:t>, представленных</w:t>
      </w:r>
      <w:r w:rsidRPr="002370BA">
        <w:t xml:space="preserve"> в стране.</w:t>
      </w:r>
      <w:r>
        <w:t xml:space="preserve"> </w:t>
      </w:r>
      <w:r w:rsidRPr="0039097F">
        <w:t xml:space="preserve">Видеоролики, </w:t>
      </w:r>
      <w:r>
        <w:t xml:space="preserve">отражающие </w:t>
      </w:r>
      <w:r w:rsidRPr="0039097F">
        <w:t xml:space="preserve">описание деятельности </w:t>
      </w:r>
      <w:r>
        <w:t>КФЗИ</w:t>
      </w:r>
      <w:r w:rsidRPr="0039097F">
        <w:t>, сопровождаются сурдопереводом и субтитрами на корейском и английском языках</w:t>
      </w:r>
      <w:r w:rsidRPr="002370BA">
        <w:t xml:space="preserve">. </w:t>
      </w:r>
      <w:r w:rsidRPr="0039097F">
        <w:t xml:space="preserve">Все выступления и презентации на </w:t>
      </w:r>
      <w:r>
        <w:t xml:space="preserve">этом </w:t>
      </w:r>
      <w:r w:rsidRPr="0039097F">
        <w:t xml:space="preserve">мероприятии </w:t>
      </w:r>
      <w:r>
        <w:t>подкрепляются</w:t>
      </w:r>
      <w:r w:rsidRPr="0039097F">
        <w:t xml:space="preserve"> сурдопереводом и устным переводом на английский язык</w:t>
      </w:r>
      <w:r w:rsidRPr="002370BA">
        <w:t xml:space="preserve">. На сцену выходят </w:t>
      </w:r>
      <w:r>
        <w:t>артисты</w:t>
      </w:r>
      <w:r w:rsidRPr="002370BA">
        <w:t xml:space="preserve"> </w:t>
      </w:r>
      <w:r>
        <w:t>Х</w:t>
      </w:r>
      <w:r w:rsidRPr="002370BA">
        <w:t xml:space="preserve">удожественной ассоциации инвалидов, </w:t>
      </w:r>
      <w:r>
        <w:t xml:space="preserve">и </w:t>
      </w:r>
      <w:r w:rsidRPr="0039097F">
        <w:t>организуются выставки фотографий и изделий народных промыслов</w:t>
      </w:r>
      <w:r w:rsidRPr="002370BA">
        <w:t>.</w:t>
      </w:r>
    </w:p>
    <w:p w14:paraId="7C021EA3" w14:textId="77777777" w:rsidR="00825E77" w:rsidRPr="002370BA" w:rsidRDefault="00825E77" w:rsidP="00825E77">
      <w:pPr>
        <w:pStyle w:val="SingleTxtG"/>
      </w:pPr>
      <w:r w:rsidRPr="002370BA">
        <w:t>63.</w:t>
      </w:r>
      <w:r>
        <w:tab/>
      </w:r>
      <w:r w:rsidRPr="002370BA">
        <w:t xml:space="preserve">Все вышеупомянутые события широко освещались </w:t>
      </w:r>
      <w:r>
        <w:t xml:space="preserve">по </w:t>
      </w:r>
      <w:r w:rsidRPr="002370BA">
        <w:t>телевидени</w:t>
      </w:r>
      <w:r>
        <w:t>ю</w:t>
      </w:r>
      <w:r w:rsidRPr="002370BA">
        <w:t xml:space="preserve"> и </w:t>
      </w:r>
      <w:r>
        <w:t xml:space="preserve">в </w:t>
      </w:r>
      <w:r w:rsidRPr="002370BA">
        <w:t>газета</w:t>
      </w:r>
      <w:r>
        <w:t>х</w:t>
      </w:r>
      <w:r w:rsidRPr="002370BA">
        <w:t xml:space="preserve">. В частности, </w:t>
      </w:r>
      <w:r>
        <w:t>распространение</w:t>
      </w:r>
      <w:r w:rsidRPr="002370BA">
        <w:t xml:space="preserve"> </w:t>
      </w:r>
      <w:r w:rsidR="00C16566">
        <w:t>–</w:t>
      </w:r>
      <w:r>
        <w:t xml:space="preserve"> </w:t>
      </w:r>
      <w:r w:rsidRPr="002370BA">
        <w:t xml:space="preserve">до и после </w:t>
      </w:r>
      <w:r>
        <w:t xml:space="preserve">проведения </w:t>
      </w:r>
      <w:r w:rsidRPr="002370BA">
        <w:t>Дня инвалидов</w:t>
      </w:r>
      <w:r>
        <w:t xml:space="preserve"> </w:t>
      </w:r>
      <w:r w:rsidR="00C16566">
        <w:t>–</w:t>
      </w:r>
      <w:r>
        <w:t xml:space="preserve"> </w:t>
      </w:r>
      <w:r w:rsidRPr="002370BA">
        <w:t>общей информации</w:t>
      </w:r>
      <w:r w:rsidR="00B0427B">
        <w:t xml:space="preserve"> </w:t>
      </w:r>
      <w:r w:rsidRPr="002370BA">
        <w:t xml:space="preserve">о проблемах инвалидности и </w:t>
      </w:r>
      <w:r>
        <w:t>сообщений</w:t>
      </w:r>
      <w:r w:rsidRPr="002370BA">
        <w:t xml:space="preserve"> о трудовой и культурной жизни инвалидов имеет большое значение для </w:t>
      </w:r>
      <w:r w:rsidRPr="00042A88">
        <w:t xml:space="preserve">формирования позитивного образа инвалидов и мотивации их к активному участию в общественной жизни с </w:t>
      </w:r>
      <w:r>
        <w:t xml:space="preserve">чувством </w:t>
      </w:r>
      <w:r w:rsidRPr="00042A88">
        <w:t>уверенност</w:t>
      </w:r>
      <w:r>
        <w:t>и в своих силах</w:t>
      </w:r>
      <w:r w:rsidRPr="00042A88">
        <w:t xml:space="preserve"> и </w:t>
      </w:r>
      <w:r>
        <w:t xml:space="preserve">в контексте всеобщего </w:t>
      </w:r>
      <w:r w:rsidRPr="00042A88">
        <w:t>уважени</w:t>
      </w:r>
      <w:r>
        <w:t>я</w:t>
      </w:r>
      <w:r w:rsidRPr="002370BA">
        <w:t>.</w:t>
      </w:r>
    </w:p>
    <w:p w14:paraId="785E4780" w14:textId="77777777" w:rsidR="00825E77" w:rsidRPr="00FC4182" w:rsidRDefault="00825E77" w:rsidP="00825E77">
      <w:pPr>
        <w:pStyle w:val="SingleTxtG"/>
      </w:pPr>
      <w:r w:rsidRPr="002370BA">
        <w:t>64.</w:t>
      </w:r>
      <w:r>
        <w:tab/>
      </w:r>
      <w:r w:rsidRPr="002370BA">
        <w:t xml:space="preserve">Освещение </w:t>
      </w:r>
      <w:r>
        <w:t xml:space="preserve">в </w:t>
      </w:r>
      <w:r w:rsidRPr="002370BA">
        <w:t>средства</w:t>
      </w:r>
      <w:r>
        <w:t>х</w:t>
      </w:r>
      <w:r w:rsidRPr="002370BA">
        <w:t xml:space="preserve"> массовой информации </w:t>
      </w:r>
      <w:r w:rsidRPr="00FC4182">
        <w:t>визита в КНДР</w:t>
      </w:r>
      <w:r w:rsidRPr="002370BA">
        <w:t xml:space="preserve"> Специального докладчика ООН по </w:t>
      </w:r>
      <w:r>
        <w:t xml:space="preserve">вопросу о </w:t>
      </w:r>
      <w:r w:rsidRPr="002370BA">
        <w:t>права</w:t>
      </w:r>
      <w:r>
        <w:t>х</w:t>
      </w:r>
      <w:r w:rsidRPr="002370BA">
        <w:t xml:space="preserve"> инвалидов и </w:t>
      </w:r>
      <w:r>
        <w:t>организованного ею вечера</w:t>
      </w:r>
      <w:r w:rsidRPr="002370BA">
        <w:t xml:space="preserve"> в мае 2017 года имело огромное значение для привлечения внимания общественности к проблемам инвалидности. Прием</w:t>
      </w:r>
      <w:r>
        <w:t xml:space="preserve"> этой делегации </w:t>
      </w:r>
      <w:r w:rsidRPr="002370BA">
        <w:t xml:space="preserve">в КНДР </w:t>
      </w:r>
      <w:r>
        <w:t>стал отражением</w:t>
      </w:r>
      <w:r w:rsidRPr="002370BA">
        <w:t xml:space="preserve"> приверженност</w:t>
      </w:r>
      <w:r>
        <w:t>и страны</w:t>
      </w:r>
      <w:r w:rsidRPr="002370BA">
        <w:t xml:space="preserve"> делу улучшения защиты инвалидов в соответствии с мировыми тенденциями и позволил широкой общественности лучше понять </w:t>
      </w:r>
      <w:r w:rsidRPr="002370BA">
        <w:lastRenderedPageBreak/>
        <w:t xml:space="preserve">необходимость и важность усилий, связанных с инвалидностью, </w:t>
      </w:r>
      <w:r w:rsidRPr="00FC4182">
        <w:t>а также возможности и потенциал инвалидов</w:t>
      </w:r>
      <w:r w:rsidRPr="002370BA">
        <w:t>.</w:t>
      </w:r>
      <w:r w:rsidR="00B0427B">
        <w:t xml:space="preserve"> </w:t>
      </w:r>
    </w:p>
    <w:p w14:paraId="53E9F61B" w14:textId="77777777" w:rsidR="00825E77" w:rsidRPr="000A1715" w:rsidRDefault="00825E77" w:rsidP="00825E77">
      <w:pPr>
        <w:pStyle w:val="H1G"/>
      </w:pPr>
      <w:r w:rsidRPr="002370BA">
        <w:tab/>
      </w:r>
      <w:r w:rsidRPr="002370BA">
        <w:tab/>
      </w:r>
      <w:r>
        <w:t>Статья</w:t>
      </w:r>
      <w:r w:rsidRPr="000A1715">
        <w:t xml:space="preserve"> 9</w:t>
      </w:r>
      <w:r w:rsidRPr="000A1715">
        <w:br/>
      </w:r>
      <w:r>
        <w:t>Доступность</w:t>
      </w:r>
    </w:p>
    <w:p w14:paraId="51934658" w14:textId="77777777" w:rsidR="00825E77" w:rsidRPr="000A1715" w:rsidRDefault="00825E77" w:rsidP="00825E77">
      <w:pPr>
        <w:pStyle w:val="SingleTxtG"/>
      </w:pPr>
      <w:r w:rsidRPr="000A1715">
        <w:t>65.</w:t>
      </w:r>
      <w:r w:rsidRPr="000A1715">
        <w:tab/>
      </w:r>
      <w:r>
        <w:t>О</w:t>
      </w:r>
      <w:r w:rsidRPr="000A1715">
        <w:t>дним из приоритет</w:t>
      </w:r>
      <w:r>
        <w:t>ных направлений</w:t>
      </w:r>
      <w:r w:rsidRPr="000A1715">
        <w:t xml:space="preserve"> </w:t>
      </w:r>
      <w:r>
        <w:t xml:space="preserve">деятельности </w:t>
      </w:r>
      <w:r w:rsidRPr="000A1715">
        <w:t>КНДР</w:t>
      </w:r>
      <w:r>
        <w:t xml:space="preserve"> по </w:t>
      </w:r>
      <w:r w:rsidRPr="000A1715">
        <w:t>защите и поощрени</w:t>
      </w:r>
      <w:r>
        <w:t>ю</w:t>
      </w:r>
      <w:r w:rsidRPr="000A1715">
        <w:t xml:space="preserve"> прав инвалидов является предоставление им возможност</w:t>
      </w:r>
      <w:r>
        <w:t>ей</w:t>
      </w:r>
      <w:r w:rsidRPr="000A1715">
        <w:t xml:space="preserve"> жить самостоятельно и в полной мере участвовать во всех аспектах жизни</w:t>
      </w:r>
      <w:r>
        <w:t xml:space="preserve"> путем </w:t>
      </w:r>
      <w:r w:rsidRPr="000A1715">
        <w:t>обеспеч</w:t>
      </w:r>
      <w:r>
        <w:t>ения для них</w:t>
      </w:r>
      <w:r w:rsidRPr="000A1715">
        <w:t xml:space="preserve"> доступ</w:t>
      </w:r>
      <w:r>
        <w:t>а</w:t>
      </w:r>
      <w:r w:rsidRPr="000A1715">
        <w:t xml:space="preserve"> на основе равенства с другими к физическ</w:t>
      </w:r>
      <w:r>
        <w:t>ой</w:t>
      </w:r>
      <w:r w:rsidRPr="000A1715">
        <w:t xml:space="preserve"> сред</w:t>
      </w:r>
      <w:r>
        <w:t>е</w:t>
      </w:r>
      <w:r w:rsidRPr="000A1715">
        <w:t>, транспорт</w:t>
      </w:r>
      <w:r>
        <w:t>у</w:t>
      </w:r>
      <w:r w:rsidRPr="000A1715">
        <w:t>, информаци</w:t>
      </w:r>
      <w:r>
        <w:t>онно-коммуникационным службам</w:t>
      </w:r>
      <w:r w:rsidRPr="000A1715">
        <w:t>, а также други</w:t>
      </w:r>
      <w:r>
        <w:t>м</w:t>
      </w:r>
      <w:r w:rsidRPr="000A1715">
        <w:t xml:space="preserve"> объект</w:t>
      </w:r>
      <w:r>
        <w:t>ам</w:t>
      </w:r>
      <w:r w:rsidRPr="000A1715">
        <w:t xml:space="preserve"> и услуг</w:t>
      </w:r>
      <w:r>
        <w:t>ам</w:t>
      </w:r>
      <w:r w:rsidRPr="000A1715">
        <w:t>, открыты</w:t>
      </w:r>
      <w:r>
        <w:t>м</w:t>
      </w:r>
      <w:r w:rsidRPr="000A1715">
        <w:t xml:space="preserve"> или предоставляемы</w:t>
      </w:r>
      <w:r>
        <w:t>м для</w:t>
      </w:r>
      <w:r w:rsidRPr="000A1715">
        <w:t xml:space="preserve"> населени</w:t>
      </w:r>
      <w:r>
        <w:t xml:space="preserve">я </w:t>
      </w:r>
      <w:r w:rsidRPr="000A1715">
        <w:t xml:space="preserve">как в городских, так и в сельских районах. </w:t>
      </w:r>
    </w:p>
    <w:p w14:paraId="19FE8453" w14:textId="77777777" w:rsidR="00825E77" w:rsidRPr="00913E4D" w:rsidRDefault="00825E77" w:rsidP="00825E77">
      <w:pPr>
        <w:pStyle w:val="SingleTxtG"/>
      </w:pPr>
      <w:r w:rsidRPr="00913E4D">
        <w:t>66.</w:t>
      </w:r>
      <w:r w:rsidRPr="00913E4D">
        <w:tab/>
        <w:t>В статье 47 Закона о защите инвалидов предусматривается, что органы государственного</w:t>
      </w:r>
      <w:r>
        <w:t xml:space="preserve"> </w:t>
      </w:r>
      <w:r w:rsidRPr="00913E4D">
        <w:t xml:space="preserve">контроля за строительством, проектирования и городского управления, а также </w:t>
      </w:r>
      <w:r>
        <w:t xml:space="preserve">соответствующие </w:t>
      </w:r>
      <w:r w:rsidRPr="00913E4D">
        <w:t>учреждения</w:t>
      </w:r>
      <w:r>
        <w:t xml:space="preserve"> и</w:t>
      </w:r>
      <w:r w:rsidRPr="00913E4D">
        <w:t xml:space="preserve"> организации предприятий должны при строительстве и проектировании жилищ, общественных зданий и сооружений соблюдать принцип обеспечения удобных условий жизни для инвалидов</w:t>
      </w:r>
      <w:r>
        <w:t>,</w:t>
      </w:r>
      <w:r w:rsidRPr="00913E4D">
        <w:t xml:space="preserve"> </w:t>
      </w:r>
      <w:r>
        <w:t>а</w:t>
      </w:r>
      <w:r w:rsidRPr="00913E4D">
        <w:t xml:space="preserve"> в статье 48</w:t>
      </w:r>
      <w:r>
        <w:t xml:space="preserve"> отмечается</w:t>
      </w:r>
      <w:r w:rsidRPr="00913E4D">
        <w:t xml:space="preserve">, что транспортные </w:t>
      </w:r>
      <w:r>
        <w:t>службы</w:t>
      </w:r>
      <w:r w:rsidRPr="00913E4D">
        <w:t>, сервисные учреждения и центры связи должны обеспечивать инвалидам удобство пользовани</w:t>
      </w:r>
      <w:r>
        <w:t>я</w:t>
      </w:r>
      <w:r w:rsidRPr="00913E4D">
        <w:t xml:space="preserve"> транспортны</w:t>
      </w:r>
      <w:r>
        <w:t>ми</w:t>
      </w:r>
      <w:r w:rsidRPr="00913E4D">
        <w:t xml:space="preserve"> средств</w:t>
      </w:r>
      <w:r>
        <w:t xml:space="preserve">ами и </w:t>
      </w:r>
      <w:r w:rsidRPr="00913E4D">
        <w:t>средств</w:t>
      </w:r>
      <w:r>
        <w:t>ами</w:t>
      </w:r>
      <w:r w:rsidRPr="00913E4D">
        <w:t xml:space="preserve"> обслуживания и связи</w:t>
      </w:r>
      <w:r>
        <w:t xml:space="preserve"> и </w:t>
      </w:r>
      <w:r w:rsidRPr="00913E4D">
        <w:t xml:space="preserve">предоставлять им </w:t>
      </w:r>
      <w:r>
        <w:t>дружеские</w:t>
      </w:r>
      <w:r w:rsidRPr="00913E4D">
        <w:t xml:space="preserve"> и преференциальн</w:t>
      </w:r>
      <w:r>
        <w:t>ы</w:t>
      </w:r>
      <w:r w:rsidRPr="00913E4D">
        <w:t xml:space="preserve">е </w:t>
      </w:r>
      <w:r>
        <w:t>услуги и что</w:t>
      </w:r>
      <w:r w:rsidR="00B0427B">
        <w:t xml:space="preserve"> </w:t>
      </w:r>
      <w:r w:rsidRPr="00913E4D">
        <w:t xml:space="preserve">слепым и другим лицам, чья </w:t>
      </w:r>
      <w:r>
        <w:t>самостоятельность</w:t>
      </w:r>
      <w:r w:rsidRPr="00913E4D">
        <w:t xml:space="preserve"> серьезно ограничена или утрачена, </w:t>
      </w:r>
      <w:r>
        <w:t>предоставляется право бесплатно</w:t>
      </w:r>
      <w:r w:rsidRPr="00913E4D">
        <w:t xml:space="preserve"> ездить на автобусах, </w:t>
      </w:r>
      <w:r>
        <w:t xml:space="preserve">плавать на </w:t>
      </w:r>
      <w:r w:rsidRPr="00913E4D">
        <w:t xml:space="preserve">судах и </w:t>
      </w:r>
      <w:r>
        <w:t xml:space="preserve">пользоваться </w:t>
      </w:r>
      <w:r w:rsidRPr="00913E4D">
        <w:t>други</w:t>
      </w:r>
      <w:r>
        <w:t>ми</w:t>
      </w:r>
      <w:r w:rsidRPr="00913E4D">
        <w:t xml:space="preserve"> транспортны</w:t>
      </w:r>
      <w:r>
        <w:t>ми</w:t>
      </w:r>
      <w:r w:rsidRPr="00913E4D">
        <w:t xml:space="preserve"> средства</w:t>
      </w:r>
      <w:r>
        <w:t>ми</w:t>
      </w:r>
      <w:r w:rsidRPr="00913E4D">
        <w:t>.</w:t>
      </w:r>
    </w:p>
    <w:p w14:paraId="54271C46" w14:textId="77777777" w:rsidR="00825E77" w:rsidRPr="00596068" w:rsidRDefault="00825E77" w:rsidP="00825E77">
      <w:pPr>
        <w:pStyle w:val="SingleTxtG"/>
      </w:pPr>
      <w:r w:rsidRPr="00913E4D">
        <w:t>67.</w:t>
      </w:r>
      <w:r>
        <w:tab/>
        <w:t>Сборник с</w:t>
      </w:r>
      <w:r w:rsidRPr="00913E4D">
        <w:t>тандарт</w:t>
      </w:r>
      <w:r>
        <w:t>ов</w:t>
      </w:r>
      <w:r w:rsidRPr="00913E4D">
        <w:t xml:space="preserve"> на проектирование строительных площад</w:t>
      </w:r>
      <w:r>
        <w:t>ок</w:t>
      </w:r>
      <w:r w:rsidRPr="00913E4D">
        <w:t xml:space="preserve"> для </w:t>
      </w:r>
      <w:r>
        <w:t>инвалидов</w:t>
      </w:r>
      <w:r w:rsidRPr="00913E4D">
        <w:t xml:space="preserve">, </w:t>
      </w:r>
      <w:r>
        <w:t>изданный на основании</w:t>
      </w:r>
      <w:r w:rsidRPr="00913E4D">
        <w:t xml:space="preserve"> директив</w:t>
      </w:r>
      <w:r>
        <w:t>ы</w:t>
      </w:r>
      <w:r w:rsidRPr="00913E4D">
        <w:t xml:space="preserve"> Министерства государственного</w:t>
      </w:r>
      <w:r>
        <w:t xml:space="preserve"> </w:t>
      </w:r>
      <w:r w:rsidRPr="00913E4D">
        <w:t>контроля за строительством</w:t>
      </w:r>
      <w:r>
        <w:t xml:space="preserve"> от</w:t>
      </w:r>
      <w:r w:rsidRPr="00913E4D">
        <w:t xml:space="preserve"> 19 июля 2009 года, содерж</w:t>
      </w:r>
      <w:r>
        <w:t>и</w:t>
      </w:r>
      <w:r w:rsidRPr="00913E4D">
        <w:t xml:space="preserve">т подробные стандарты для обеспечения удобства </w:t>
      </w:r>
      <w:r>
        <w:t>инвалидов</w:t>
      </w:r>
      <w:r w:rsidRPr="00913E4D">
        <w:t xml:space="preserve"> при проектировании зданий. Эти </w:t>
      </w:r>
      <w:r>
        <w:t>с</w:t>
      </w:r>
      <w:r w:rsidRPr="00913E4D">
        <w:t xml:space="preserve">тандарты служат руководством для проектирования </w:t>
      </w:r>
      <w:r>
        <w:t>пространств</w:t>
      </w:r>
      <w:r w:rsidRPr="00913E4D">
        <w:t xml:space="preserve"> для </w:t>
      </w:r>
      <w:r>
        <w:t>инвалидов</w:t>
      </w:r>
      <w:r w:rsidRPr="00913E4D">
        <w:t xml:space="preserve"> на </w:t>
      </w:r>
      <w:r w:rsidRPr="00596068">
        <w:t>новых или реконструируемых городских дорог</w:t>
      </w:r>
      <w:r>
        <w:t>ах</w:t>
      </w:r>
      <w:r w:rsidRPr="00596068">
        <w:t xml:space="preserve"> и общественных объект</w:t>
      </w:r>
      <w:r>
        <w:t>ах</w:t>
      </w:r>
      <w:r w:rsidRPr="00913E4D">
        <w:t>, а также для проектирования зданий или сооружений, в которых должны работать и жить</w:t>
      </w:r>
      <w:r>
        <w:t xml:space="preserve"> инвалиды</w:t>
      </w:r>
      <w:r w:rsidRPr="00913E4D">
        <w:t xml:space="preserve">. </w:t>
      </w:r>
      <w:r>
        <w:t>Кроме того, данные</w:t>
      </w:r>
      <w:r w:rsidRPr="00596068">
        <w:t xml:space="preserve"> </w:t>
      </w:r>
      <w:r>
        <w:t>с</w:t>
      </w:r>
      <w:r w:rsidRPr="00596068">
        <w:t>тандарт</w:t>
      </w:r>
      <w:r>
        <w:t>ы</w:t>
      </w:r>
      <w:r w:rsidRPr="00596068">
        <w:t xml:space="preserve"> содержат основные требования к проектированию тротуаров, переходов, автобусных остановок, мостов и</w:t>
      </w:r>
      <w:r>
        <w:t xml:space="preserve"> </w:t>
      </w:r>
      <w:r w:rsidRPr="00596068">
        <w:t xml:space="preserve">туннелей </w:t>
      </w:r>
      <w:r>
        <w:t>в интересах обеспечения</w:t>
      </w:r>
      <w:r w:rsidRPr="00596068">
        <w:t xml:space="preserve"> удобства пользователей инвалидных колясок, слепых и </w:t>
      </w:r>
      <w:r>
        <w:t>лиц, которые пользуются</w:t>
      </w:r>
      <w:r w:rsidRPr="00596068">
        <w:t xml:space="preserve"> тростями, костылями или другими приспособлениями для ходьбы, а также </w:t>
      </w:r>
      <w:r>
        <w:t>нормы</w:t>
      </w:r>
      <w:r w:rsidRPr="00596068">
        <w:t xml:space="preserve"> для проектирования рампы, входов, </w:t>
      </w:r>
      <w:r w:rsidRPr="00323954">
        <w:t>таблич</w:t>
      </w:r>
      <w:r>
        <w:t>ек</w:t>
      </w:r>
      <w:r w:rsidRPr="00323954">
        <w:t xml:space="preserve"> со шрифтом </w:t>
      </w:r>
      <w:r>
        <w:t>Б</w:t>
      </w:r>
      <w:r w:rsidRPr="00323954">
        <w:t>райля</w:t>
      </w:r>
      <w:r>
        <w:t>,</w:t>
      </w:r>
      <w:r w:rsidRPr="00323954">
        <w:t xml:space="preserve"> </w:t>
      </w:r>
      <w:r w:rsidRPr="00596068">
        <w:t>лифтов, ванных</w:t>
      </w:r>
      <w:r>
        <w:t xml:space="preserve"> комнат</w:t>
      </w:r>
      <w:r w:rsidRPr="00596068">
        <w:t xml:space="preserve"> и туалетов, гостиных, холлов и зрительских мест, отвечающих потребностям </w:t>
      </w:r>
      <w:r>
        <w:t>инвалидов</w:t>
      </w:r>
      <w:r w:rsidRPr="00913E4D">
        <w:t>. В настоящее время Министерство</w:t>
      </w:r>
      <w:r>
        <w:t xml:space="preserve"> </w:t>
      </w:r>
      <w:r w:rsidRPr="00913E4D">
        <w:t>государственного</w:t>
      </w:r>
      <w:r>
        <w:t xml:space="preserve"> </w:t>
      </w:r>
      <w:r w:rsidRPr="00913E4D">
        <w:t xml:space="preserve">контроля за строительством и </w:t>
      </w:r>
      <w:r>
        <w:t>Главное</w:t>
      </w:r>
      <w:r w:rsidRPr="007E2BFB">
        <w:t xml:space="preserve"> </w:t>
      </w:r>
      <w:r w:rsidRPr="00613CD3">
        <w:t>проектно-строительно</w:t>
      </w:r>
      <w:r>
        <w:t>го</w:t>
      </w:r>
      <w:r w:rsidRPr="00613CD3">
        <w:t xml:space="preserve"> бюро</w:t>
      </w:r>
      <w:r w:rsidRPr="00913E4D">
        <w:t xml:space="preserve"> </w:t>
      </w:r>
      <w:r w:rsidRPr="00596068">
        <w:t>пересматривают данные стандарты с учетом последних технических данных о безбарьерной среде</w:t>
      </w:r>
      <w:r w:rsidRPr="00913E4D">
        <w:t>.</w:t>
      </w:r>
      <w:r>
        <w:t xml:space="preserve"> </w:t>
      </w:r>
    </w:p>
    <w:p w14:paraId="7B748523" w14:textId="77777777" w:rsidR="00825E77" w:rsidRPr="00913E4D" w:rsidRDefault="00825E77" w:rsidP="00825E77">
      <w:pPr>
        <w:pStyle w:val="SingleTxtG"/>
      </w:pPr>
      <w:r w:rsidRPr="00913E4D">
        <w:t>68.</w:t>
      </w:r>
      <w:r>
        <w:tab/>
      </w:r>
      <w:r w:rsidRPr="00913E4D">
        <w:t>В сентябре 2017 года было организовано рабочее совещание с целью ознакомления координационны</w:t>
      </w:r>
      <w:r>
        <w:t>х</w:t>
      </w:r>
      <w:r w:rsidRPr="00913E4D">
        <w:t xml:space="preserve"> центр</w:t>
      </w:r>
      <w:r>
        <w:t>ов</w:t>
      </w:r>
      <w:r w:rsidRPr="00913E4D">
        <w:t xml:space="preserve"> министерств, отвечающих за </w:t>
      </w:r>
      <w:r>
        <w:t>создание</w:t>
      </w:r>
      <w:r w:rsidRPr="00913E4D">
        <w:t xml:space="preserve"> безбарьерной среды, таких как Министерство</w:t>
      </w:r>
      <w:r>
        <w:t xml:space="preserve"> </w:t>
      </w:r>
      <w:r w:rsidRPr="00913E4D">
        <w:t>государственного</w:t>
      </w:r>
      <w:r>
        <w:t xml:space="preserve"> </w:t>
      </w:r>
      <w:r w:rsidRPr="00913E4D">
        <w:t xml:space="preserve">контроля за строительством, </w:t>
      </w:r>
      <w:r>
        <w:t>Главное</w:t>
      </w:r>
      <w:r w:rsidRPr="007E2BFB">
        <w:t xml:space="preserve"> </w:t>
      </w:r>
      <w:r w:rsidRPr="00613CD3">
        <w:t>проектно-строительно</w:t>
      </w:r>
      <w:r>
        <w:t>го</w:t>
      </w:r>
      <w:r w:rsidRPr="00613CD3">
        <w:t xml:space="preserve"> бюро</w:t>
      </w:r>
      <w:r w:rsidRPr="00913E4D">
        <w:t xml:space="preserve">, </w:t>
      </w:r>
      <w:r>
        <w:t>М</w:t>
      </w:r>
      <w:r w:rsidRPr="00913E4D">
        <w:t>инистерство городского управления и другие</w:t>
      </w:r>
      <w:r>
        <w:t xml:space="preserve"> учреждения</w:t>
      </w:r>
      <w:r w:rsidRPr="00913E4D">
        <w:t xml:space="preserve">, </w:t>
      </w:r>
      <w:r>
        <w:t>с</w:t>
      </w:r>
      <w:r w:rsidRPr="00913E4D">
        <w:t xml:space="preserve"> концепциями и требования</w:t>
      </w:r>
      <w:r>
        <w:t>ми</w:t>
      </w:r>
      <w:r w:rsidRPr="00913E4D">
        <w:t xml:space="preserve"> универсального дизайна</w:t>
      </w:r>
      <w:r>
        <w:t xml:space="preserve"> и </w:t>
      </w:r>
      <w:r w:rsidRPr="00913E4D">
        <w:t>разумного приспособления и други</w:t>
      </w:r>
      <w:r>
        <w:t>ми</w:t>
      </w:r>
      <w:r w:rsidRPr="00913E4D">
        <w:t xml:space="preserve"> вопрос</w:t>
      </w:r>
      <w:r>
        <w:t>ами о</w:t>
      </w:r>
      <w:r w:rsidRPr="00913E4D">
        <w:t xml:space="preserve"> доступности, содержащи</w:t>
      </w:r>
      <w:r>
        <w:t>ми</w:t>
      </w:r>
      <w:r w:rsidRPr="00913E4D">
        <w:t xml:space="preserve">ся в Конвенции, и </w:t>
      </w:r>
      <w:r>
        <w:t xml:space="preserve">для </w:t>
      </w:r>
      <w:r w:rsidRPr="00913E4D">
        <w:t>обсуждени</w:t>
      </w:r>
      <w:r>
        <w:t>я</w:t>
      </w:r>
      <w:r w:rsidRPr="00913E4D">
        <w:t xml:space="preserve"> мер, которые </w:t>
      </w:r>
      <w:r>
        <w:t>необходимо</w:t>
      </w:r>
      <w:r w:rsidRPr="00913E4D">
        <w:t xml:space="preserve"> принят</w:t>
      </w:r>
      <w:r>
        <w:t>ь</w:t>
      </w:r>
      <w:r w:rsidRPr="00043C1E">
        <w:t xml:space="preserve">. </w:t>
      </w:r>
      <w:r w:rsidRPr="00A01A0A">
        <w:t xml:space="preserve">Национальный стратегический план </w:t>
      </w:r>
      <w:r>
        <w:t xml:space="preserve">действий </w:t>
      </w:r>
      <w:r w:rsidRPr="00A01A0A">
        <w:t xml:space="preserve">по защите инвалидов, который находится </w:t>
      </w:r>
      <w:r>
        <w:t>на</w:t>
      </w:r>
      <w:r w:rsidRPr="00A01A0A">
        <w:t xml:space="preserve"> стадии осуществления, также включает </w:t>
      </w:r>
      <w:r>
        <w:t xml:space="preserve">в себя </w:t>
      </w:r>
      <w:r w:rsidRPr="00A01A0A">
        <w:t>правовые, институциональные, административные, технические и логистические меры по созданию безбарьерной среды</w:t>
      </w:r>
      <w:r w:rsidRPr="00913E4D">
        <w:t xml:space="preserve">. </w:t>
      </w:r>
    </w:p>
    <w:p w14:paraId="40249C81" w14:textId="77777777" w:rsidR="00825E77" w:rsidRPr="00A01A0A" w:rsidRDefault="00825E77" w:rsidP="00825E77">
      <w:pPr>
        <w:pStyle w:val="SingleTxtG"/>
      </w:pPr>
      <w:r w:rsidRPr="00A01A0A">
        <w:t>69.</w:t>
      </w:r>
      <w:r w:rsidRPr="00A01A0A">
        <w:tab/>
        <w:t>Предпринимаются также усилия по устранению физическ</w:t>
      </w:r>
      <w:r>
        <w:t>их</w:t>
      </w:r>
      <w:r w:rsidRPr="00A01A0A">
        <w:t xml:space="preserve"> барьер</w:t>
      </w:r>
      <w:r>
        <w:t>ов</w:t>
      </w:r>
      <w:r w:rsidRPr="00A01A0A">
        <w:t>, препятствующ</w:t>
      </w:r>
      <w:r>
        <w:t>их</w:t>
      </w:r>
      <w:r w:rsidRPr="00A01A0A">
        <w:t xml:space="preserve"> участию инвалидов в общественной жизни, и по созданию для них более благоприятных, безопасных и надежных условий и среды </w:t>
      </w:r>
      <w:r>
        <w:t>в интересах развития</w:t>
      </w:r>
      <w:r w:rsidRPr="00A01A0A">
        <w:t xml:space="preserve"> их повседневной жизни и </w:t>
      </w:r>
      <w:r>
        <w:t xml:space="preserve">социального </w:t>
      </w:r>
      <w:r w:rsidRPr="00A01A0A">
        <w:t>участия.</w:t>
      </w:r>
    </w:p>
    <w:p w14:paraId="5794E664" w14:textId="77777777" w:rsidR="00825E77" w:rsidRPr="00A01A0A" w:rsidRDefault="00825E77" w:rsidP="00825E77">
      <w:pPr>
        <w:pStyle w:val="SingleTxtG"/>
      </w:pPr>
      <w:r w:rsidRPr="00A01A0A">
        <w:lastRenderedPageBreak/>
        <w:t>70.</w:t>
      </w:r>
      <w:r w:rsidRPr="00A01A0A">
        <w:tab/>
        <w:t xml:space="preserve">На территории крупных больниц созданы такси-парки, имеющие знаки международных стандартов для инвалидов, </w:t>
      </w:r>
      <w:r>
        <w:t xml:space="preserve">и </w:t>
      </w:r>
      <w:r w:rsidRPr="00A01A0A">
        <w:t xml:space="preserve">работают такси для </w:t>
      </w:r>
      <w:r>
        <w:t>эксклюзивного обслуживания</w:t>
      </w:r>
      <w:r w:rsidRPr="00A01A0A">
        <w:t xml:space="preserve"> инвалид</w:t>
      </w:r>
      <w:r>
        <w:t>ов</w:t>
      </w:r>
      <w:r w:rsidRPr="00A01A0A">
        <w:t>. В недавно построенных Мемориальном доме-музее освободительной войны Отечества, Международном аэропорт</w:t>
      </w:r>
      <w:r>
        <w:t>е</w:t>
      </w:r>
      <w:r w:rsidRPr="00A01A0A">
        <w:t xml:space="preserve"> Пхеньяна и аэропорт</w:t>
      </w:r>
      <w:r>
        <w:t>е</w:t>
      </w:r>
      <w:r w:rsidRPr="00A01A0A">
        <w:t xml:space="preserve"> Вонсан-</w:t>
      </w:r>
      <w:r>
        <w:t>К</w:t>
      </w:r>
      <w:r w:rsidRPr="00A01A0A">
        <w:t>ал</w:t>
      </w:r>
      <w:r>
        <w:t>ь</w:t>
      </w:r>
      <w:r w:rsidRPr="00A01A0A">
        <w:t xml:space="preserve">ма имеются проходы для слепых, туалеты и лифты для инвалидов, пункты досмотра инвалидов и другие </w:t>
      </w:r>
      <w:r>
        <w:t>объекты, предназначенные</w:t>
      </w:r>
      <w:r w:rsidRPr="00A01A0A">
        <w:t xml:space="preserve"> для инвалидов. Новые поезда метрополитена, изготовленные в 2015 году, имеют специальные сиденья и </w:t>
      </w:r>
      <w:r>
        <w:t>пространства</w:t>
      </w:r>
      <w:r w:rsidRPr="00A01A0A">
        <w:t xml:space="preserve"> для пожилых людей и </w:t>
      </w:r>
      <w:r>
        <w:t>инвалидов</w:t>
      </w:r>
      <w:r w:rsidRPr="00A01A0A">
        <w:t>. Первомайский стадион и другие общественные места, включая стадионы, театры, парки развлечений, а также Научно</w:t>
      </w:r>
      <w:r w:rsidR="00B0427B">
        <w:noBreakHyphen/>
      </w:r>
      <w:r w:rsidRPr="00A01A0A">
        <w:t>технический комплекс и Старый дом</w:t>
      </w:r>
      <w:r>
        <w:t xml:space="preserve"> </w:t>
      </w:r>
      <w:r w:rsidRPr="00A01A0A">
        <w:t>Пхеньян</w:t>
      </w:r>
      <w:r>
        <w:t>а</w:t>
      </w:r>
      <w:r w:rsidRPr="00A01A0A">
        <w:t xml:space="preserve"> </w:t>
      </w:r>
      <w:r>
        <w:t>имеют</w:t>
      </w:r>
      <w:r w:rsidRPr="00A01A0A">
        <w:t xml:space="preserve"> туалет</w:t>
      </w:r>
      <w:r>
        <w:t>ы,</w:t>
      </w:r>
      <w:r w:rsidRPr="00A01A0A">
        <w:t xml:space="preserve"> </w:t>
      </w:r>
      <w:r w:rsidRPr="00262143">
        <w:t>предназначенные исключительно для</w:t>
      </w:r>
      <w:r w:rsidRPr="00A01A0A">
        <w:t xml:space="preserve"> инвалид</w:t>
      </w:r>
      <w:r>
        <w:t>ов</w:t>
      </w:r>
      <w:r w:rsidRPr="00A01A0A">
        <w:t>. В частности, в Научно-техническом комплексе имеется специально</w:t>
      </w:r>
      <w:r>
        <w:t xml:space="preserve"> </w:t>
      </w:r>
      <w:r w:rsidRPr="00A01A0A">
        <w:t xml:space="preserve">оборудованный для инвалидов электронный читальный зал, где глухие и слабослышащие люди смотрят научные фильмы и другие </w:t>
      </w:r>
      <w:r>
        <w:t xml:space="preserve">передачи, записанные на </w:t>
      </w:r>
      <w:r w:rsidRPr="00A01A0A">
        <w:t>электронны</w:t>
      </w:r>
      <w:r>
        <w:t>х</w:t>
      </w:r>
      <w:r w:rsidRPr="00A01A0A">
        <w:t xml:space="preserve"> носител</w:t>
      </w:r>
      <w:r>
        <w:t>ях информации</w:t>
      </w:r>
      <w:r w:rsidRPr="00A01A0A">
        <w:t xml:space="preserve"> с сурдопереводом и субтитрами</w:t>
      </w:r>
      <w:r>
        <w:t xml:space="preserve"> на </w:t>
      </w:r>
      <w:r w:rsidRPr="00A01A0A">
        <w:t>корейск</w:t>
      </w:r>
      <w:r>
        <w:t>ом языке</w:t>
      </w:r>
      <w:r w:rsidRPr="00A01A0A">
        <w:t>, а слепые и лица с нарушениями зрения слушают электронные книги с помощью аудиопрограмм и читают необходимые материалы</w:t>
      </w:r>
      <w:r>
        <w:t xml:space="preserve">, </w:t>
      </w:r>
      <w:r w:rsidRPr="007F53FE">
        <w:t xml:space="preserve">напечатанные на компьютерах, на которых установлено корейское программное обеспечение для распознавания и издания </w:t>
      </w:r>
      <w:r>
        <w:t xml:space="preserve">шрифта </w:t>
      </w:r>
      <w:r w:rsidRPr="007F53FE">
        <w:t>Брайля</w:t>
      </w:r>
      <w:r w:rsidRPr="00A01A0A">
        <w:t xml:space="preserve">. Библиотекари этого читального зала регулярно проходят подготовку по сурдопереводу, проводимую </w:t>
      </w:r>
      <w:r w:rsidRPr="005637DF">
        <w:t>Ассоциаци</w:t>
      </w:r>
      <w:r>
        <w:t>ей</w:t>
      </w:r>
      <w:r w:rsidRPr="005637DF">
        <w:t xml:space="preserve"> переводчиков жестового языка</w:t>
      </w:r>
      <w:r w:rsidRPr="00A01A0A">
        <w:t xml:space="preserve">, с тем чтобы они могли </w:t>
      </w:r>
      <w:r>
        <w:t>обеспечивать</w:t>
      </w:r>
      <w:r w:rsidRPr="00A01A0A">
        <w:t xml:space="preserve"> удовлетворительное обслуживание глухи</w:t>
      </w:r>
      <w:r>
        <w:t>х</w:t>
      </w:r>
      <w:r w:rsidRPr="00A01A0A">
        <w:t xml:space="preserve"> и слабослышащи</w:t>
      </w:r>
      <w:r>
        <w:t>х</w:t>
      </w:r>
      <w:r w:rsidRPr="00A01A0A">
        <w:t xml:space="preserve"> люд</w:t>
      </w:r>
      <w:r>
        <w:t>ей</w:t>
      </w:r>
      <w:r w:rsidRPr="00A01A0A">
        <w:t>.</w:t>
      </w:r>
    </w:p>
    <w:p w14:paraId="065768E4" w14:textId="77777777" w:rsidR="00825E77" w:rsidRPr="000B2721" w:rsidRDefault="00825E77" w:rsidP="00825E77">
      <w:pPr>
        <w:pStyle w:val="SingleTxtG"/>
      </w:pPr>
      <w:r w:rsidRPr="000B2721">
        <w:t>71.</w:t>
      </w:r>
      <w:r w:rsidRPr="000B2721">
        <w:tab/>
        <w:t>Проекты реконструкции Самджие</w:t>
      </w:r>
      <w:r>
        <w:t>н</w:t>
      </w:r>
      <w:r w:rsidRPr="000B2721">
        <w:t xml:space="preserve">ского </w:t>
      </w:r>
      <w:r>
        <w:t>уезда</w:t>
      </w:r>
      <w:r w:rsidRPr="000B2721">
        <w:t>, который должен стать образцов</w:t>
      </w:r>
      <w:r>
        <w:t>ой</w:t>
      </w:r>
      <w:r w:rsidRPr="000B2721">
        <w:t xml:space="preserve"> </w:t>
      </w:r>
      <w:r>
        <w:t>районной единицей</w:t>
      </w:r>
      <w:r w:rsidRPr="000B2721">
        <w:t xml:space="preserve"> в стране, и строительства прибрежной туристической зоны Вонсан-</w:t>
      </w:r>
      <w:r>
        <w:t>К</w:t>
      </w:r>
      <w:r w:rsidRPr="000B2721">
        <w:t>ал</w:t>
      </w:r>
      <w:r>
        <w:t>ь</w:t>
      </w:r>
      <w:r w:rsidRPr="000B2721">
        <w:t xml:space="preserve">ма предусматривают </w:t>
      </w:r>
      <w:r>
        <w:t>создание</w:t>
      </w:r>
      <w:r w:rsidRPr="000B2721">
        <w:t xml:space="preserve"> безбарьерной среды для инвалидов в соответствии с международными стандартами.</w:t>
      </w:r>
    </w:p>
    <w:p w14:paraId="625FAF25" w14:textId="77777777" w:rsidR="00825E77" w:rsidRPr="00316B96" w:rsidRDefault="00825E77" w:rsidP="00825E77">
      <w:pPr>
        <w:pStyle w:val="SingleTxtG"/>
      </w:pPr>
      <w:r w:rsidRPr="00316B96">
        <w:t>72.</w:t>
      </w:r>
      <w:r w:rsidRPr="00316B96">
        <w:tab/>
        <w:t xml:space="preserve">Сервисный центр </w:t>
      </w:r>
      <w:r w:rsidR="00C16566">
        <w:t>«</w:t>
      </w:r>
      <w:r w:rsidRPr="00316B96">
        <w:t>Фёнчхон Чжанвон</w:t>
      </w:r>
      <w:r w:rsidR="00C16566">
        <w:t>»</w:t>
      </w:r>
      <w:r w:rsidRPr="00316B96">
        <w:t xml:space="preserve">, недавно построенный в Пхеньяне при спонсорской поддержке </w:t>
      </w:r>
      <w:r>
        <w:t>КФЗИ</w:t>
      </w:r>
      <w:r w:rsidRPr="00316B96">
        <w:t>, представляет собой типово</w:t>
      </w:r>
      <w:r>
        <w:t>е</w:t>
      </w:r>
      <w:r w:rsidRPr="00316B96">
        <w:t xml:space="preserve"> </w:t>
      </w:r>
      <w:r>
        <w:t>сооружение</w:t>
      </w:r>
      <w:r w:rsidRPr="00316B96">
        <w:t>, доступн</w:t>
      </w:r>
      <w:r>
        <w:t>ое</w:t>
      </w:r>
      <w:r w:rsidRPr="00316B96">
        <w:t xml:space="preserve"> как для инвалидов, так и</w:t>
      </w:r>
      <w:r>
        <w:t xml:space="preserve"> </w:t>
      </w:r>
      <w:r w:rsidRPr="00316B96">
        <w:t xml:space="preserve">для </w:t>
      </w:r>
      <w:r>
        <w:t xml:space="preserve">других </w:t>
      </w:r>
      <w:r w:rsidRPr="00316B96">
        <w:t>лиц</w:t>
      </w:r>
      <w:r>
        <w:t>: посещение этого центра помогает людям</w:t>
      </w:r>
      <w:r w:rsidRPr="00316B96">
        <w:t xml:space="preserve"> в достаточной степени понять концепцию, необходимость и важность безбарьерной среды</w:t>
      </w:r>
      <w:r>
        <w:t>, а сам он выступает в качестве</w:t>
      </w:r>
      <w:r w:rsidRPr="00316B96">
        <w:t xml:space="preserve"> </w:t>
      </w:r>
      <w:r>
        <w:t>наглядного объекта, позволяющего в</w:t>
      </w:r>
      <w:r w:rsidRPr="00316B96">
        <w:t xml:space="preserve"> значительн</w:t>
      </w:r>
      <w:r>
        <w:t>ой мере повысить уровень</w:t>
      </w:r>
      <w:r w:rsidRPr="00316B96">
        <w:t xml:space="preserve"> осведомленности общественности о проблемах доступности, с которыми сталкиваются инвалиды.</w:t>
      </w:r>
      <w:r w:rsidR="00B0427B">
        <w:t xml:space="preserve"> </w:t>
      </w:r>
    </w:p>
    <w:p w14:paraId="0BCF00C0" w14:textId="77777777" w:rsidR="00825E77" w:rsidRPr="00B40714" w:rsidRDefault="00825E77" w:rsidP="00825E77">
      <w:pPr>
        <w:pStyle w:val="SingleTxtG"/>
      </w:pPr>
      <w:r w:rsidRPr="00B40714">
        <w:t>73.</w:t>
      </w:r>
      <w:r w:rsidRPr="00B40714">
        <w:tab/>
      </w:r>
      <w:r>
        <w:t xml:space="preserve">В 2015 году </w:t>
      </w:r>
      <w:r w:rsidRPr="00B40714">
        <w:t>Экономический и культурный центр для глухих и слепых</w:t>
      </w:r>
      <w:r>
        <w:t xml:space="preserve"> </w:t>
      </w:r>
      <w:r w:rsidR="00C16566">
        <w:t>–</w:t>
      </w:r>
      <w:r>
        <w:t xml:space="preserve"> </w:t>
      </w:r>
      <w:r w:rsidRPr="00B40714">
        <w:t xml:space="preserve">дочерняя организация </w:t>
      </w:r>
      <w:r>
        <w:t>КФЗИ</w:t>
      </w:r>
      <w:r w:rsidRPr="00B40714">
        <w:t xml:space="preserve"> и центр экономической и культурной деятельности глухих и слепых</w:t>
      </w:r>
      <w:r>
        <w:t xml:space="preserve"> </w:t>
      </w:r>
      <w:r w:rsidR="00C16566">
        <w:t>–</w:t>
      </w:r>
      <w:r>
        <w:t xml:space="preserve"> </w:t>
      </w:r>
      <w:r w:rsidRPr="00B40714">
        <w:t xml:space="preserve">успешно организовал </w:t>
      </w:r>
      <w:r>
        <w:t xml:space="preserve">курсы </w:t>
      </w:r>
      <w:r w:rsidRPr="002E4985">
        <w:t>профессионально</w:t>
      </w:r>
      <w:r>
        <w:t>го</w:t>
      </w:r>
      <w:r w:rsidRPr="002E4985">
        <w:t xml:space="preserve"> обучени</w:t>
      </w:r>
      <w:r>
        <w:t>я</w:t>
      </w:r>
      <w:r w:rsidRPr="002E4985">
        <w:t xml:space="preserve"> и доставку материалов для разработки светосигнальных устройств для глухих и лиц с нарушениями слуха</w:t>
      </w:r>
      <w:r w:rsidRPr="00B40714">
        <w:t xml:space="preserve">, </w:t>
      </w:r>
      <w:r>
        <w:t>после чего</w:t>
      </w:r>
      <w:r w:rsidRPr="00B40714">
        <w:t xml:space="preserve"> в мае 2018 года </w:t>
      </w:r>
      <w:r>
        <w:t>подготовил предложение по</w:t>
      </w:r>
      <w:r w:rsidRPr="00B40714">
        <w:t xml:space="preserve"> проект</w:t>
      </w:r>
      <w:r>
        <w:t>у</w:t>
      </w:r>
      <w:r w:rsidR="00B0427B">
        <w:t xml:space="preserve"> </w:t>
      </w:r>
      <w:r w:rsidRPr="00B40714">
        <w:t>разработк</w:t>
      </w:r>
      <w:r>
        <w:t>и</w:t>
      </w:r>
      <w:r w:rsidRPr="00B40714">
        <w:t xml:space="preserve"> ИТ-устройств для </w:t>
      </w:r>
      <w:r>
        <w:t>инвалидов</w:t>
      </w:r>
      <w:r w:rsidRPr="00B40714">
        <w:t xml:space="preserve">. </w:t>
      </w:r>
      <w:r>
        <w:t xml:space="preserve">Осуществление </w:t>
      </w:r>
      <w:r w:rsidRPr="00B40714">
        <w:t xml:space="preserve">этого проекта позволит лицам с нарушениями слуха или зрения общаться с другими </w:t>
      </w:r>
      <w:r>
        <w:t xml:space="preserve">людьми </w:t>
      </w:r>
      <w:r w:rsidRPr="00B40714">
        <w:t>без каких-либо трудносте</w:t>
      </w:r>
      <w:r>
        <w:t>й</w:t>
      </w:r>
      <w:r w:rsidRPr="00B40714">
        <w:t>.</w:t>
      </w:r>
    </w:p>
    <w:p w14:paraId="1F5C8537" w14:textId="77777777" w:rsidR="00825E77" w:rsidRPr="00A34E7B" w:rsidRDefault="00825E77" w:rsidP="00825E77">
      <w:pPr>
        <w:pStyle w:val="SingleTxtG"/>
      </w:pPr>
      <w:r w:rsidRPr="00A34E7B">
        <w:t>74.</w:t>
      </w:r>
      <w:r w:rsidRPr="00A34E7B">
        <w:tab/>
      </w:r>
      <w:r>
        <w:t>А</w:t>
      </w:r>
      <w:r w:rsidRPr="00A34E7B">
        <w:t xml:space="preserve">ссоциация переводчиков жестового языка публикует руководства по </w:t>
      </w:r>
      <w:r>
        <w:t>сурдопереводу</w:t>
      </w:r>
      <w:r w:rsidRPr="00A34E7B">
        <w:t xml:space="preserve"> для крупных общественных зданий, предприятий общественного питания и </w:t>
      </w:r>
      <w:r>
        <w:t>программ по развитию этого языка</w:t>
      </w:r>
      <w:r w:rsidRPr="00A34E7B">
        <w:t xml:space="preserve">, </w:t>
      </w:r>
      <w:r w:rsidRPr="00D24F90">
        <w:t>с тем чтобы инвалиды могли иметь доступ к общественным объектам и услугам, открытым и предоставляемым для населения</w:t>
      </w:r>
      <w:r w:rsidRPr="00A34E7B">
        <w:t xml:space="preserve">. </w:t>
      </w:r>
      <w:r w:rsidRPr="00D24F90">
        <w:t xml:space="preserve">Она также ведет работу </w:t>
      </w:r>
      <w:r>
        <w:t xml:space="preserve">по </w:t>
      </w:r>
      <w:r w:rsidRPr="00D24F90">
        <w:t>подготов</w:t>
      </w:r>
      <w:r>
        <w:t>ке</w:t>
      </w:r>
      <w:r w:rsidRPr="00D24F90">
        <w:t xml:space="preserve"> издани</w:t>
      </w:r>
      <w:r>
        <w:t>я</w:t>
      </w:r>
      <w:r w:rsidRPr="00D24F90">
        <w:t xml:space="preserve"> стандартного словаря корейского языка жестов и справочника по изучению корейского языка жестов и языка </w:t>
      </w:r>
      <w:r>
        <w:t>пальцев</w:t>
      </w:r>
      <w:r w:rsidRPr="00A34E7B">
        <w:t xml:space="preserve">. </w:t>
      </w:r>
      <w:r w:rsidRPr="00D24F90">
        <w:t xml:space="preserve">В начальных классах </w:t>
      </w:r>
      <w:r>
        <w:t xml:space="preserve">по изучению </w:t>
      </w:r>
      <w:r w:rsidRPr="00D24F90">
        <w:t xml:space="preserve">языка </w:t>
      </w:r>
      <w:r>
        <w:t xml:space="preserve">глухонемых, организованных </w:t>
      </w:r>
      <w:r w:rsidRPr="00D24F90">
        <w:t>при Экономическом и культурном центре для глухих и слепых</w:t>
      </w:r>
      <w:r>
        <w:t>,</w:t>
      </w:r>
      <w:r w:rsidRPr="00D24F90">
        <w:t xml:space="preserve"> дет</w:t>
      </w:r>
      <w:r>
        <w:t>и</w:t>
      </w:r>
      <w:r w:rsidRPr="00D24F90">
        <w:t xml:space="preserve"> с нарушениями слуха</w:t>
      </w:r>
      <w:r>
        <w:t xml:space="preserve"> и все желающие лица</w:t>
      </w:r>
      <w:r w:rsidRPr="00D24F90">
        <w:t xml:space="preserve"> обуч</w:t>
      </w:r>
      <w:r>
        <w:t>аются</w:t>
      </w:r>
      <w:r w:rsidRPr="00D24F90">
        <w:t xml:space="preserve"> языку жестов</w:t>
      </w:r>
      <w:r w:rsidRPr="00A34E7B">
        <w:t>. Например, в</w:t>
      </w:r>
      <w:r>
        <w:t xml:space="preserve"> </w:t>
      </w:r>
      <w:r w:rsidRPr="00A34E7B">
        <w:t xml:space="preserve">2011 году этот центр организовал четыре тренинга для сотрудников </w:t>
      </w:r>
      <w:r>
        <w:t>Ц</w:t>
      </w:r>
      <w:r w:rsidRPr="00A34E7B">
        <w:t xml:space="preserve">ентрального комитета и </w:t>
      </w:r>
      <w:r w:rsidRPr="00D24F90">
        <w:t>аффилированных организаций</w:t>
      </w:r>
      <w:r w:rsidRPr="00A34E7B">
        <w:t xml:space="preserve"> </w:t>
      </w:r>
      <w:r>
        <w:t>КФЗИ</w:t>
      </w:r>
      <w:r w:rsidRPr="00A34E7B">
        <w:t xml:space="preserve">. </w:t>
      </w:r>
      <w:r w:rsidRPr="003C22DD">
        <w:t xml:space="preserve">После обнародования плана строительства </w:t>
      </w:r>
      <w:r>
        <w:t>Н</w:t>
      </w:r>
      <w:r w:rsidRPr="003C22DD">
        <w:t>аучно-техн</w:t>
      </w:r>
      <w:r>
        <w:t>и</w:t>
      </w:r>
      <w:r w:rsidRPr="003C22DD">
        <w:t xml:space="preserve">ческого комплекса </w:t>
      </w:r>
      <w:r>
        <w:t>КФЗИ</w:t>
      </w:r>
      <w:r w:rsidRPr="003C22DD">
        <w:t xml:space="preserve"> и Экономический и культурный центр для глухих и слепых оказали техническую помощь в проектировании специализированного читального зала для инвалидов и организовали </w:t>
      </w:r>
      <w:r>
        <w:t>курсы по изучению</w:t>
      </w:r>
      <w:r w:rsidRPr="003C22DD">
        <w:t xml:space="preserve"> язык</w:t>
      </w:r>
      <w:r>
        <w:t>а</w:t>
      </w:r>
      <w:r w:rsidRPr="003C22DD">
        <w:t xml:space="preserve"> жестов для будущих библиотекарей и других поставщиков услуг, </w:t>
      </w:r>
      <w:r>
        <w:t xml:space="preserve">с тем </w:t>
      </w:r>
      <w:r w:rsidRPr="003C22DD">
        <w:t>чтобы лица с нарушениями слуха могли получать</w:t>
      </w:r>
      <w:r>
        <w:t xml:space="preserve"> </w:t>
      </w:r>
      <w:r w:rsidRPr="003C22DD">
        <w:t xml:space="preserve">в </w:t>
      </w:r>
      <w:r>
        <w:t xml:space="preserve">этом </w:t>
      </w:r>
      <w:r w:rsidRPr="003C22DD">
        <w:t xml:space="preserve">комплексе </w:t>
      </w:r>
      <w:r>
        <w:t xml:space="preserve">те </w:t>
      </w:r>
      <w:r w:rsidRPr="003C22DD">
        <w:t>услуги</w:t>
      </w:r>
      <w:r>
        <w:t>, которые удовлетворяли бы их</w:t>
      </w:r>
      <w:r w:rsidRPr="00A34E7B">
        <w:t>.</w:t>
      </w:r>
    </w:p>
    <w:p w14:paraId="3B6F630D" w14:textId="77777777" w:rsidR="00825E77" w:rsidRPr="009367F0" w:rsidRDefault="00825E77" w:rsidP="00825E77">
      <w:pPr>
        <w:pStyle w:val="SingleTxtG"/>
      </w:pPr>
      <w:r w:rsidRPr="009367F0">
        <w:lastRenderedPageBreak/>
        <w:t>75.</w:t>
      </w:r>
      <w:r w:rsidRPr="009367F0">
        <w:tab/>
        <w:t xml:space="preserve">Пхеньянское бюро информационных технологий и другие подразделения по развитию коммуникационных технологий работают в тесном сотрудничестве с Экономическим и культурным центром для глухих и слепых над </w:t>
      </w:r>
      <w:r>
        <w:t>подготовкой</w:t>
      </w:r>
      <w:r w:rsidRPr="009367F0">
        <w:t xml:space="preserve"> программного обеспечения для лиц с нарушениями слуха и зрения, </w:t>
      </w:r>
      <w:r>
        <w:t>позволяющего предоставить им</w:t>
      </w:r>
      <w:r w:rsidRPr="009367F0">
        <w:t xml:space="preserve"> доступ к новым информационно-коммуникационным и технологическим системам.</w:t>
      </w:r>
    </w:p>
    <w:p w14:paraId="3B37BBEB" w14:textId="77777777" w:rsidR="00825E77" w:rsidRPr="00E7281E" w:rsidRDefault="00825E77" w:rsidP="00825E77">
      <w:pPr>
        <w:pStyle w:val="SingleTxtG"/>
      </w:pPr>
      <w:r w:rsidRPr="00E7281E">
        <w:t>76.</w:t>
      </w:r>
      <w:r w:rsidRPr="00E7281E">
        <w:tab/>
        <w:t xml:space="preserve">В свете требований Конвенции еще предстоит проделать большую работу по облегчению доступа инвалидов к физической среде, включая обеспечение им доступа к общественным объектам и </w:t>
      </w:r>
      <w:r>
        <w:t>подкрепление</w:t>
      </w:r>
      <w:r w:rsidRPr="00E7281E">
        <w:t xml:space="preserve"> </w:t>
      </w:r>
      <w:r>
        <w:t xml:space="preserve">новостных </w:t>
      </w:r>
      <w:r w:rsidRPr="00E7281E">
        <w:t>репортаж</w:t>
      </w:r>
      <w:r>
        <w:t>ей</w:t>
      </w:r>
      <w:r w:rsidRPr="00E7281E">
        <w:t xml:space="preserve"> телеканалов</w:t>
      </w:r>
      <w:r>
        <w:t xml:space="preserve"> сурдопереводом и субтитрами</w:t>
      </w:r>
      <w:r w:rsidRPr="00E7281E">
        <w:t xml:space="preserve">. КНДР планирует широко распространять и внедрять передовые технологии обеспечения доступности в целях создания благоприятных для инвалидов физических условий для их полной и эффективной социальной интеграции и независимой и автономной жизни. </w:t>
      </w:r>
    </w:p>
    <w:p w14:paraId="64310A2C" w14:textId="77777777" w:rsidR="00825E77" w:rsidRPr="00FE3AE9" w:rsidRDefault="00825E77" w:rsidP="00825E77">
      <w:pPr>
        <w:pStyle w:val="H1G"/>
      </w:pPr>
      <w:r w:rsidRPr="00E7281E">
        <w:tab/>
      </w:r>
      <w:r w:rsidRPr="00E7281E">
        <w:tab/>
      </w:r>
      <w:r>
        <w:t>Статья</w:t>
      </w:r>
      <w:r w:rsidRPr="00FE3AE9">
        <w:t xml:space="preserve"> 10</w:t>
      </w:r>
      <w:r w:rsidRPr="00FE3AE9">
        <w:br/>
      </w:r>
      <w:r>
        <w:t>Право на жизнь</w:t>
      </w:r>
    </w:p>
    <w:p w14:paraId="48603817" w14:textId="77777777" w:rsidR="00825E77" w:rsidRPr="00FE3AE9" w:rsidRDefault="00825E77" w:rsidP="00825E77">
      <w:pPr>
        <w:pStyle w:val="SingleTxtG"/>
      </w:pPr>
      <w:r w:rsidRPr="00FE3AE9">
        <w:t>77.</w:t>
      </w:r>
      <w:r w:rsidRPr="00FE3AE9">
        <w:tab/>
        <w:t xml:space="preserve">Конституция предоставляет всем гражданам, в том числе инвалидам, право на неприкосновенность личности. Помещение </w:t>
      </w:r>
      <w:r>
        <w:t xml:space="preserve">того или </w:t>
      </w:r>
      <w:r w:rsidRPr="00FE3AE9">
        <w:t>лица под контроль или арест без законного ордера представляет собой серьезное нарушение закона.</w:t>
      </w:r>
    </w:p>
    <w:p w14:paraId="2E5498BB" w14:textId="77777777" w:rsidR="00825E77" w:rsidRPr="00FE3AE9" w:rsidRDefault="00825E77" w:rsidP="00825E77">
      <w:pPr>
        <w:pStyle w:val="SingleTxtG"/>
      </w:pPr>
      <w:r w:rsidRPr="00FE3AE9">
        <w:t>78.</w:t>
      </w:r>
      <w:r w:rsidRPr="00FE3AE9">
        <w:tab/>
        <w:t xml:space="preserve">В соответствии с </w:t>
      </w:r>
      <w:r w:rsidRPr="00B87C0A">
        <w:t>Уголовны</w:t>
      </w:r>
      <w:r>
        <w:t>м</w:t>
      </w:r>
      <w:r w:rsidRPr="00B87C0A">
        <w:t xml:space="preserve"> кодекс</w:t>
      </w:r>
      <w:r>
        <w:t>ом</w:t>
      </w:r>
      <w:r w:rsidRPr="00FE3AE9">
        <w:t xml:space="preserve"> смертная казнь не применяется в отношении лиц, которым на момент совершения ими преступления не исполнилось 18</w:t>
      </w:r>
      <w:r w:rsidR="00C16566">
        <w:t> </w:t>
      </w:r>
      <w:r w:rsidRPr="00FE3AE9">
        <w:t xml:space="preserve">лет, </w:t>
      </w:r>
      <w:r>
        <w:t>а также</w:t>
      </w:r>
      <w:r w:rsidRPr="00FE3AE9">
        <w:t xml:space="preserve"> в отношении беременных женщин. Преступления, связанные с посягательством на жизнь другого лица, влекут за собой серьезные наказания. Например, статья 58 Уголовного </w:t>
      </w:r>
      <w:r>
        <w:t>кодекса</w:t>
      </w:r>
      <w:r w:rsidRPr="00FE3AE9">
        <w:t xml:space="preserve"> требует, чтобы лицо, умышленно совершившее тяжкое убийство, независимо от срока давности уголовного </w:t>
      </w:r>
      <w:r>
        <w:t>деяния</w:t>
      </w:r>
      <w:r w:rsidRPr="00FE3AE9">
        <w:t xml:space="preserve"> подвергалось уголовному наказанию, а </w:t>
      </w:r>
      <w:r>
        <w:t xml:space="preserve">в </w:t>
      </w:r>
      <w:r w:rsidRPr="00FE3AE9">
        <w:t>стать</w:t>
      </w:r>
      <w:r>
        <w:t>е</w:t>
      </w:r>
      <w:r w:rsidRPr="00FE3AE9">
        <w:t xml:space="preserve"> 266 </w:t>
      </w:r>
      <w:r>
        <w:t>указывается</w:t>
      </w:r>
      <w:r w:rsidRPr="00FE3AE9">
        <w:t xml:space="preserve">, что лицо, умышленно убившее другое, </w:t>
      </w:r>
      <w:r>
        <w:t xml:space="preserve">должно </w:t>
      </w:r>
      <w:r w:rsidRPr="00FE3AE9">
        <w:t>подверг</w:t>
      </w:r>
      <w:r>
        <w:t>аться наказанию в виде</w:t>
      </w:r>
      <w:r w:rsidRPr="00FE3AE9">
        <w:t xml:space="preserve"> исправительны</w:t>
      </w:r>
      <w:r>
        <w:t>х</w:t>
      </w:r>
      <w:r w:rsidRPr="00FE3AE9">
        <w:t xml:space="preserve"> работ на срок не менее десяти лет или исправительн</w:t>
      </w:r>
      <w:r>
        <w:t>ых</w:t>
      </w:r>
      <w:r w:rsidRPr="00FE3AE9">
        <w:t xml:space="preserve"> работ на неопределенный срок или смертной казни в особо тяжких случаях.</w:t>
      </w:r>
    </w:p>
    <w:p w14:paraId="7E74179F" w14:textId="77777777" w:rsidR="00825E77" w:rsidRPr="00283B22" w:rsidRDefault="00825E77" w:rsidP="00825E77">
      <w:pPr>
        <w:pStyle w:val="SingleTxtG"/>
      </w:pPr>
      <w:r w:rsidRPr="00283B22">
        <w:t>79.</w:t>
      </w:r>
      <w:r w:rsidRPr="00283B22">
        <w:tab/>
        <w:t>Закон о защите прав ребенка наделяет всех детей, включая детей-инвалидов, правом на жизнь и развитие и обязывает родителей, опекунов или соответствующие учреждения в полной мере обеспечивать им права на защиту их жизни и существования и на здоров</w:t>
      </w:r>
      <w:r>
        <w:t xml:space="preserve">ое </w:t>
      </w:r>
      <w:r w:rsidRPr="00283B22">
        <w:t xml:space="preserve">умственное и физическое развитие. В целях выполнения своих обязательств в соответствии с этим законом </w:t>
      </w:r>
      <w:r>
        <w:t xml:space="preserve">руководящие </w:t>
      </w:r>
      <w:r w:rsidRPr="00283B22">
        <w:t xml:space="preserve">учреждения </w:t>
      </w:r>
      <w:r>
        <w:t xml:space="preserve">системы общественного </w:t>
      </w:r>
      <w:r w:rsidRPr="00283B22">
        <w:t xml:space="preserve">здравоохранения и местные народные комитеты назначили медицинских работников в </w:t>
      </w:r>
      <w:r>
        <w:t xml:space="preserve">ясли, </w:t>
      </w:r>
      <w:r w:rsidRPr="00283B22">
        <w:t>детские сады и школы</w:t>
      </w:r>
      <w:r>
        <w:t xml:space="preserve"> и</w:t>
      </w:r>
      <w:r w:rsidRPr="00283B22">
        <w:t xml:space="preserve"> обеспечили их медикаментами и медицинским оборудованием, необходимыми для заботы о здоровье детей, а детские </w:t>
      </w:r>
      <w:r>
        <w:t xml:space="preserve">воспитательные </w:t>
      </w:r>
      <w:r w:rsidRPr="00283B22">
        <w:t xml:space="preserve">учреждения </w:t>
      </w:r>
      <w:r>
        <w:t>выполняют свои функции на</w:t>
      </w:r>
      <w:r w:rsidRPr="00283B22">
        <w:t xml:space="preserve"> научной </w:t>
      </w:r>
      <w:r>
        <w:t>основе</w:t>
      </w:r>
      <w:r w:rsidRPr="00283B22">
        <w:t xml:space="preserve"> путем регулярн</w:t>
      </w:r>
      <w:r>
        <w:t>ого наблюдения за состоянием</w:t>
      </w:r>
      <w:r w:rsidRPr="00283B22">
        <w:t xml:space="preserve"> здоровья и </w:t>
      </w:r>
      <w:r>
        <w:t>физического развития</w:t>
      </w:r>
      <w:r w:rsidRPr="00283B22">
        <w:t xml:space="preserve"> детей и принятия необходимых мер</w:t>
      </w:r>
      <w:r>
        <w:t>.</w:t>
      </w:r>
    </w:p>
    <w:p w14:paraId="46BB18DC" w14:textId="77777777" w:rsidR="00825E77" w:rsidRPr="00D34160" w:rsidRDefault="00825E77" w:rsidP="00825E77">
      <w:pPr>
        <w:pStyle w:val="H1G"/>
      </w:pPr>
      <w:r w:rsidRPr="00283B22">
        <w:tab/>
      </w:r>
      <w:r w:rsidRPr="00283B22">
        <w:tab/>
      </w:r>
      <w:r>
        <w:t>Статья</w:t>
      </w:r>
      <w:r w:rsidRPr="00D34160">
        <w:t xml:space="preserve"> 11</w:t>
      </w:r>
      <w:r w:rsidRPr="00D34160">
        <w:br/>
      </w:r>
      <w:r>
        <w:t>Ситуации риска и чрезвычайные гуманитарные ситуации</w:t>
      </w:r>
    </w:p>
    <w:p w14:paraId="12B5918E" w14:textId="77777777" w:rsidR="00825E77" w:rsidRPr="00D34160" w:rsidRDefault="00825E77" w:rsidP="00825E77">
      <w:pPr>
        <w:pStyle w:val="SingleTxtG"/>
      </w:pPr>
      <w:r w:rsidRPr="00D34160">
        <w:t>80.</w:t>
      </w:r>
      <w:r w:rsidRPr="00D34160">
        <w:tab/>
        <w:t>Меры по защите инвалидов в ситуациях риска и чрезвычайных гуманитарных ситуациях предусмотрены в Законе о предотвращении</w:t>
      </w:r>
      <w:r>
        <w:t xml:space="preserve"> </w:t>
      </w:r>
      <w:r w:rsidRPr="00D34160">
        <w:t>стихийных бедствий, оказании помощи и восстановлении, Законе о предотвращении стихийных бедствий</w:t>
      </w:r>
      <w:r>
        <w:t>, связанных с</w:t>
      </w:r>
      <w:r w:rsidRPr="00D34160">
        <w:t xml:space="preserve"> землетрясени</w:t>
      </w:r>
      <w:r>
        <w:t>ями</w:t>
      </w:r>
      <w:r w:rsidRPr="00D34160">
        <w:t xml:space="preserve"> и </w:t>
      </w:r>
      <w:r>
        <w:t>извержениями</w:t>
      </w:r>
      <w:r w:rsidRPr="00D34160">
        <w:t xml:space="preserve"> вулканов, Законе об Обществе Красного Креста и исполнительных </w:t>
      </w:r>
      <w:r>
        <w:t>распоряжениях по их применению</w:t>
      </w:r>
      <w:r w:rsidRPr="00D34160">
        <w:t xml:space="preserve">. Например, в Законе о предотвращении стихийных бедствий, оказании помощи и восстановлении </w:t>
      </w:r>
      <w:r w:rsidRPr="00956C5E">
        <w:t xml:space="preserve">предусматривается, что государство должно в случае </w:t>
      </w:r>
      <w:r>
        <w:t>возникновения с</w:t>
      </w:r>
      <w:r w:rsidRPr="00D34160">
        <w:t>тихийн</w:t>
      </w:r>
      <w:r>
        <w:t xml:space="preserve">ого </w:t>
      </w:r>
      <w:r w:rsidRPr="00956C5E">
        <w:t xml:space="preserve">бедствия обеспечивать оперативную мобилизацию достаточных людских ресурсов и оборудования для немедленного и эффективного оказания помощи и восстановления, учебные заведения должны </w:t>
      </w:r>
      <w:r>
        <w:t>проводить учебные курсы</w:t>
      </w:r>
      <w:r w:rsidRPr="00956C5E">
        <w:t xml:space="preserve"> по вопросам </w:t>
      </w:r>
      <w:r>
        <w:t xml:space="preserve">обеспечения </w:t>
      </w:r>
      <w:r w:rsidRPr="00956C5E">
        <w:t xml:space="preserve">готовности к </w:t>
      </w:r>
      <w:r>
        <w:t xml:space="preserve">стихийным </w:t>
      </w:r>
      <w:r w:rsidRPr="00956C5E">
        <w:t>бедствиям и реагирования</w:t>
      </w:r>
      <w:r>
        <w:t xml:space="preserve"> на них</w:t>
      </w:r>
      <w:r w:rsidRPr="00956C5E">
        <w:t xml:space="preserve">, а средства массовой </w:t>
      </w:r>
      <w:r w:rsidRPr="00956C5E">
        <w:lastRenderedPageBreak/>
        <w:t>информации</w:t>
      </w:r>
      <w:r>
        <w:t xml:space="preserve"> </w:t>
      </w:r>
      <w:r w:rsidR="00652758">
        <w:t>–</w:t>
      </w:r>
      <w:r>
        <w:t xml:space="preserve"> </w:t>
      </w:r>
      <w:r w:rsidRPr="00956C5E">
        <w:t xml:space="preserve">предоставлять широкой общественности </w:t>
      </w:r>
      <w:r>
        <w:t>сведения</w:t>
      </w:r>
      <w:r w:rsidRPr="00956C5E">
        <w:t xml:space="preserve"> о стихийных бедствиях</w:t>
      </w:r>
      <w:r>
        <w:t xml:space="preserve"> и мерах по </w:t>
      </w:r>
      <w:r w:rsidRPr="00956C5E">
        <w:t>предотвращ</w:t>
      </w:r>
      <w:r>
        <w:t>ению</w:t>
      </w:r>
      <w:r w:rsidRPr="00956C5E">
        <w:t xml:space="preserve"> ущерб</w:t>
      </w:r>
      <w:r>
        <w:t>а</w:t>
      </w:r>
      <w:r w:rsidRPr="00956C5E">
        <w:t xml:space="preserve">, который может быть причинен ими, и </w:t>
      </w:r>
      <w:r>
        <w:t xml:space="preserve">по </w:t>
      </w:r>
      <w:r w:rsidRPr="00956C5E">
        <w:t>оказ</w:t>
      </w:r>
      <w:r>
        <w:t>анию</w:t>
      </w:r>
      <w:r w:rsidRPr="00956C5E">
        <w:t xml:space="preserve"> перв</w:t>
      </w:r>
      <w:r>
        <w:t>ой</w:t>
      </w:r>
      <w:r w:rsidRPr="00956C5E">
        <w:t xml:space="preserve"> помощ</w:t>
      </w:r>
      <w:r>
        <w:t>и</w:t>
      </w:r>
      <w:r w:rsidRPr="00D34160">
        <w:t xml:space="preserve">. </w:t>
      </w:r>
      <w:r w:rsidRPr="009A2B03">
        <w:t xml:space="preserve">В частности, в нем </w:t>
      </w:r>
      <w:r>
        <w:t>указывается</w:t>
      </w:r>
      <w:r w:rsidRPr="009A2B03">
        <w:t>, что при определении порядка постав</w:t>
      </w:r>
      <w:r>
        <w:t>ок</w:t>
      </w:r>
      <w:r w:rsidRPr="009A2B03">
        <w:t xml:space="preserve"> материалов </w:t>
      </w:r>
      <w:r>
        <w:t>в</w:t>
      </w:r>
      <w:r w:rsidRPr="009A2B03">
        <w:t xml:space="preserve"> случа</w:t>
      </w:r>
      <w:r>
        <w:t>е возникновения</w:t>
      </w:r>
      <w:r w:rsidRPr="009A2B03">
        <w:t xml:space="preserve"> чрезвычайных ситуаций соответствующее учреждение должно уделять приоритетное внимание детям, пожилым людям, инвалидам, женщинам и другим лицам, остро нуждающимся в поддержке в пострадавших районах</w:t>
      </w:r>
      <w:r w:rsidRPr="00D34160">
        <w:t>.</w:t>
      </w:r>
    </w:p>
    <w:p w14:paraId="5A9DC20F" w14:textId="77777777" w:rsidR="00825E77" w:rsidRPr="00442729" w:rsidRDefault="00825E77" w:rsidP="00825E77">
      <w:pPr>
        <w:pStyle w:val="SingleTxtG"/>
      </w:pPr>
      <w:r w:rsidRPr="00442729">
        <w:t>81.</w:t>
      </w:r>
      <w:r w:rsidRPr="00442729">
        <w:tab/>
        <w:t>При возникновении стихийных бедствий основное внимание</w:t>
      </w:r>
      <w:r>
        <w:t xml:space="preserve"> </w:t>
      </w:r>
      <w:r w:rsidRPr="00442729">
        <w:t xml:space="preserve">уделялось защите и спасению инвалидов и других уязвимых групп, и </w:t>
      </w:r>
      <w:r>
        <w:t xml:space="preserve">в этой связи принимались </w:t>
      </w:r>
      <w:r w:rsidRPr="00442729">
        <w:t xml:space="preserve">необходимые меры. Центральный комитет </w:t>
      </w:r>
      <w:r>
        <w:t>КФЗИ</w:t>
      </w:r>
      <w:r w:rsidRPr="00442729">
        <w:t xml:space="preserve"> работал в тесном сотрудничестве с Государственным комитетом по чрезвычайным ситуациям и борьбе со стихийными бедствиями, </w:t>
      </w:r>
      <w:r>
        <w:t xml:space="preserve">с тем </w:t>
      </w:r>
      <w:r w:rsidRPr="00442729">
        <w:t xml:space="preserve">чтобы включить в </w:t>
      </w:r>
      <w:r>
        <w:t>деятельность</w:t>
      </w:r>
      <w:r w:rsidRPr="00442729">
        <w:t xml:space="preserve"> по предотвращению стихийных бедствий такие вопросы, как оценка </w:t>
      </w:r>
      <w:r w:rsidRPr="00D36BCC">
        <w:t xml:space="preserve">трудностей и возможностей инвалидов, пострадавших от стихийных бедствий, </w:t>
      </w:r>
      <w:r>
        <w:t>подготовка</w:t>
      </w:r>
      <w:r w:rsidRPr="00D36BCC">
        <w:t xml:space="preserve"> плана действий в чрезвычайных ситуациях, создание системы раннего предупреждения </w:t>
      </w:r>
      <w:r w:rsidRPr="00442729">
        <w:t xml:space="preserve">и обеспечение безбарьерной среды. Он также организовал семинары для укрепления потенциала тех, </w:t>
      </w:r>
      <w:r w:rsidRPr="008E44DF">
        <w:t xml:space="preserve">кто работает с инвалидами и </w:t>
      </w:r>
      <w:r>
        <w:t>в их интересах,</w:t>
      </w:r>
      <w:r w:rsidRPr="00442729">
        <w:t xml:space="preserve"> в области предотвращения стихийных бедствий. Например, </w:t>
      </w:r>
      <w:r>
        <w:t>КФЗИ</w:t>
      </w:r>
      <w:r w:rsidRPr="00442729">
        <w:t xml:space="preserve"> успешно реализовал</w:t>
      </w:r>
      <w:r>
        <w:t>а</w:t>
      </w:r>
      <w:r w:rsidRPr="00442729">
        <w:t xml:space="preserve"> пилотный проект по </w:t>
      </w:r>
      <w:r>
        <w:t>комплексному</w:t>
      </w:r>
      <w:r w:rsidRPr="00316840">
        <w:t xml:space="preserve"> </w:t>
      </w:r>
      <w:r w:rsidRPr="00442729">
        <w:t>снижени</w:t>
      </w:r>
      <w:r>
        <w:t>ю</w:t>
      </w:r>
      <w:r w:rsidRPr="00442729">
        <w:t xml:space="preserve"> риска стихийных бедствий</w:t>
      </w:r>
      <w:r w:rsidR="00B0427B">
        <w:t xml:space="preserve"> </w:t>
      </w:r>
      <w:r w:rsidRPr="00442729">
        <w:t xml:space="preserve">в школе </w:t>
      </w:r>
      <w:r>
        <w:t xml:space="preserve">для </w:t>
      </w:r>
      <w:r w:rsidRPr="00442729">
        <w:t xml:space="preserve">глухих </w:t>
      </w:r>
      <w:r>
        <w:t xml:space="preserve">в городе </w:t>
      </w:r>
      <w:r w:rsidRPr="00442729">
        <w:t>Понгсан в провинции Хванхэ</w:t>
      </w:r>
      <w:r w:rsidR="00C16566">
        <w:noBreakHyphen/>
      </w:r>
      <w:r>
        <w:t>Пукто</w:t>
      </w:r>
      <w:r w:rsidRPr="00442729">
        <w:t>, когда он</w:t>
      </w:r>
      <w:r>
        <w:t>а</w:t>
      </w:r>
      <w:r w:rsidRPr="00442729">
        <w:t xml:space="preserve"> пострадал</w:t>
      </w:r>
      <w:r>
        <w:t>а</w:t>
      </w:r>
      <w:r w:rsidRPr="00442729">
        <w:t xml:space="preserve"> от наводнений и оползней в 2015 году. Он</w:t>
      </w:r>
      <w:r>
        <w:t>а</w:t>
      </w:r>
      <w:r w:rsidRPr="00442729">
        <w:t xml:space="preserve"> также предоставил</w:t>
      </w:r>
      <w:r>
        <w:t>а</w:t>
      </w:r>
      <w:r w:rsidRPr="00442729">
        <w:t xml:space="preserve"> средства для передвижения и предметы первой необходимости 500</w:t>
      </w:r>
      <w:r w:rsidR="00C16566">
        <w:t> </w:t>
      </w:r>
      <w:r w:rsidRPr="00442729">
        <w:t xml:space="preserve">инвалидам и их семьи в пострадавшем от стихии Хоерионге, провинция </w:t>
      </w:r>
      <w:r w:rsidRPr="00DA0735">
        <w:t>Хамгён</w:t>
      </w:r>
      <w:r w:rsidR="00C16566">
        <w:noBreakHyphen/>
      </w:r>
      <w:r>
        <w:t>Пукто</w:t>
      </w:r>
      <w:r w:rsidRPr="00442729">
        <w:t xml:space="preserve">, в сентябре и октябре 2016 года. </w:t>
      </w:r>
      <w:r>
        <w:t>С</w:t>
      </w:r>
      <w:r w:rsidRPr="00442729">
        <w:t xml:space="preserve"> 2017 года</w:t>
      </w:r>
      <w:r>
        <w:t xml:space="preserve"> осуществляется</w:t>
      </w:r>
      <w:r w:rsidRPr="00442729">
        <w:t xml:space="preserve"> инклюзивная программа</w:t>
      </w:r>
      <w:r>
        <w:t xml:space="preserve"> </w:t>
      </w:r>
      <w:r w:rsidRPr="00442729">
        <w:t xml:space="preserve">снижения риска стихийных бедствий в школе </w:t>
      </w:r>
      <w:proofErr w:type="gramStart"/>
      <w:r>
        <w:t xml:space="preserve">для </w:t>
      </w:r>
      <w:r w:rsidRPr="00442729">
        <w:t>слепых</w:t>
      </w:r>
      <w:proofErr w:type="gramEnd"/>
      <w:r w:rsidRPr="00442729">
        <w:t xml:space="preserve"> и школе </w:t>
      </w:r>
      <w:r>
        <w:t xml:space="preserve">для </w:t>
      </w:r>
      <w:r w:rsidRPr="00442729">
        <w:t>глухих</w:t>
      </w:r>
      <w:r>
        <w:t xml:space="preserve"> в </w:t>
      </w:r>
      <w:r w:rsidRPr="00010A3E">
        <w:t>Хамхын</w:t>
      </w:r>
      <w:r>
        <w:t>е,</w:t>
      </w:r>
      <w:r w:rsidRPr="00442729">
        <w:t xml:space="preserve"> провинци</w:t>
      </w:r>
      <w:r>
        <w:t>я</w:t>
      </w:r>
      <w:r w:rsidRPr="00442729">
        <w:t xml:space="preserve"> </w:t>
      </w:r>
      <w:r w:rsidRPr="00DA0735">
        <w:t>Хамгён</w:t>
      </w:r>
      <w:r>
        <w:t>-Намдо</w:t>
      </w:r>
      <w:r w:rsidRPr="00442729">
        <w:t xml:space="preserve">, школе </w:t>
      </w:r>
      <w:r>
        <w:t xml:space="preserve">для </w:t>
      </w:r>
      <w:r w:rsidRPr="00442729">
        <w:t xml:space="preserve">глухих </w:t>
      </w:r>
      <w:r>
        <w:t xml:space="preserve">в </w:t>
      </w:r>
      <w:proofErr w:type="spellStart"/>
      <w:r w:rsidRPr="00442729">
        <w:t>Понгсан</w:t>
      </w:r>
      <w:r>
        <w:t>е</w:t>
      </w:r>
      <w:proofErr w:type="spellEnd"/>
      <w:r w:rsidRPr="00442729">
        <w:t xml:space="preserve"> и соседней деревне</w:t>
      </w:r>
      <w:r w:rsidR="00B0427B">
        <w:t xml:space="preserve"> </w:t>
      </w:r>
      <w:r>
        <w:t>в п</w:t>
      </w:r>
      <w:r w:rsidRPr="00442729">
        <w:t>ровинци</w:t>
      </w:r>
      <w:r>
        <w:t>и</w:t>
      </w:r>
      <w:r w:rsidRPr="00442729">
        <w:t xml:space="preserve"> </w:t>
      </w:r>
      <w:proofErr w:type="spellStart"/>
      <w:r w:rsidRPr="00442729">
        <w:t>Хванхэ</w:t>
      </w:r>
      <w:r>
        <w:t>-Пукто</w:t>
      </w:r>
      <w:proofErr w:type="spellEnd"/>
      <w:r>
        <w:t xml:space="preserve">, а также </w:t>
      </w:r>
      <w:r w:rsidRPr="00442729">
        <w:t xml:space="preserve">в </w:t>
      </w:r>
      <w:r>
        <w:t>административном центре уезда</w:t>
      </w:r>
      <w:r w:rsidRPr="00442729">
        <w:t xml:space="preserve"> Рёнчон и в районе Рёнгампо, провинци</w:t>
      </w:r>
      <w:r>
        <w:t>я</w:t>
      </w:r>
      <w:r w:rsidRPr="00442729">
        <w:t xml:space="preserve"> </w:t>
      </w:r>
      <w:r w:rsidRPr="00DA0735">
        <w:t>Пхёнан</w:t>
      </w:r>
      <w:r>
        <w:t>-Пукто</w:t>
      </w:r>
      <w:r w:rsidRPr="00442729">
        <w:t>.</w:t>
      </w:r>
    </w:p>
    <w:p w14:paraId="712AB29B" w14:textId="77777777" w:rsidR="00825E77" w:rsidRPr="0089193E" w:rsidRDefault="00825E77" w:rsidP="00825E77">
      <w:pPr>
        <w:pStyle w:val="SingleTxtG"/>
      </w:pPr>
      <w:r w:rsidRPr="0089193E">
        <w:t>82.</w:t>
      </w:r>
      <w:r w:rsidRPr="0089193E">
        <w:tab/>
        <w:t xml:space="preserve">Центральный комитет </w:t>
      </w:r>
      <w:r>
        <w:t>КФЗИ</w:t>
      </w:r>
      <w:r w:rsidRPr="0089193E">
        <w:t xml:space="preserve"> планирует разработать руководящие принципы по </w:t>
      </w:r>
      <w:r>
        <w:t>комплексному</w:t>
      </w:r>
      <w:r w:rsidRPr="0089193E">
        <w:t xml:space="preserve"> снижению риска </w:t>
      </w:r>
      <w:r>
        <w:t xml:space="preserve">стихийных </w:t>
      </w:r>
      <w:r w:rsidRPr="0089193E">
        <w:t>бедствий</w:t>
      </w:r>
      <w:r>
        <w:t>, которые будут распространены</w:t>
      </w:r>
      <w:r w:rsidRPr="0089193E">
        <w:t xml:space="preserve"> среди бюро по предупреждению </w:t>
      </w:r>
      <w:r>
        <w:t xml:space="preserve">стихийных </w:t>
      </w:r>
      <w:r w:rsidRPr="0089193E">
        <w:t xml:space="preserve">бедствий провинциальных народных комитетов, отремонтировать на экспериментальной основе существующие здания в двух провинциях для </w:t>
      </w:r>
      <w:r>
        <w:t xml:space="preserve">их </w:t>
      </w:r>
      <w:r w:rsidRPr="0089193E">
        <w:t xml:space="preserve">использования в качестве приютов для инвалидов, </w:t>
      </w:r>
      <w:r>
        <w:t>накопить</w:t>
      </w:r>
      <w:r w:rsidRPr="0089193E">
        <w:t xml:space="preserve"> в сотрудничестве с провинциальными комитетами по защите инвалидов</w:t>
      </w:r>
      <w:r>
        <w:t xml:space="preserve"> запасы </w:t>
      </w:r>
      <w:r w:rsidRPr="000A0E58">
        <w:t>ассистивны</w:t>
      </w:r>
      <w:r>
        <w:t>х</w:t>
      </w:r>
      <w:r w:rsidRPr="000A0E58">
        <w:t xml:space="preserve"> устройств</w:t>
      </w:r>
      <w:r>
        <w:t xml:space="preserve"> и других необходимых материалов</w:t>
      </w:r>
      <w:r w:rsidR="00B0427B">
        <w:t xml:space="preserve"> </w:t>
      </w:r>
      <w:r>
        <w:t>и</w:t>
      </w:r>
      <w:r w:rsidRPr="0089193E">
        <w:t xml:space="preserve"> создать систему, в рамках которой он </w:t>
      </w:r>
      <w:r>
        <w:t>с</w:t>
      </w:r>
      <w:r w:rsidRPr="0089193E">
        <w:t xml:space="preserve">может обмениваться информацией о состоянии запасов с </w:t>
      </w:r>
      <w:r w:rsidRPr="00442729">
        <w:t>Государственным комитетом по чрезвычайным ситуациям и борьбе со стихийными бедствиями</w:t>
      </w:r>
      <w:r w:rsidRPr="0089193E">
        <w:t xml:space="preserve"> и провинциальными комитетами по предупреждению стихийных бедствий, с тем чтобы </w:t>
      </w:r>
      <w:r>
        <w:t>хранящиеся материалы</w:t>
      </w:r>
      <w:r w:rsidRPr="00421BFD">
        <w:t xml:space="preserve"> могли быть своевременно доставлены инвалидам при возникновении стихийных бедствий</w:t>
      </w:r>
      <w:r>
        <w:t>.</w:t>
      </w:r>
    </w:p>
    <w:p w14:paraId="0E12D980" w14:textId="77777777" w:rsidR="00825E77" w:rsidRPr="00BA4DEE" w:rsidRDefault="00825E77" w:rsidP="00825E77">
      <w:pPr>
        <w:pStyle w:val="H1G"/>
      </w:pPr>
      <w:r w:rsidRPr="0089193E">
        <w:tab/>
      </w:r>
      <w:r w:rsidRPr="0089193E">
        <w:tab/>
      </w:r>
      <w:r>
        <w:t>Статья</w:t>
      </w:r>
      <w:r w:rsidRPr="00BA4DEE">
        <w:t xml:space="preserve"> 12</w:t>
      </w:r>
      <w:r w:rsidRPr="00BA4DEE">
        <w:br/>
      </w:r>
      <w:r>
        <w:t>Равенство</w:t>
      </w:r>
      <w:r w:rsidRPr="00BA4DEE">
        <w:t xml:space="preserve"> </w:t>
      </w:r>
      <w:r>
        <w:t>перед</w:t>
      </w:r>
      <w:r w:rsidRPr="00BA4DEE">
        <w:t xml:space="preserve"> </w:t>
      </w:r>
      <w:r>
        <w:t>законом</w:t>
      </w:r>
    </w:p>
    <w:p w14:paraId="042EBA47" w14:textId="77777777" w:rsidR="00825E77" w:rsidRPr="00BA4DEE" w:rsidRDefault="00825E77" w:rsidP="00825E77">
      <w:pPr>
        <w:pStyle w:val="SingleTxtG"/>
      </w:pPr>
      <w:r w:rsidRPr="00BA4DEE">
        <w:t>83.</w:t>
      </w:r>
      <w:r w:rsidRPr="00BA4DEE">
        <w:tab/>
        <w:t>Инвалиды пользуются равной с другими</w:t>
      </w:r>
      <w:r>
        <w:t xml:space="preserve"> лицами </w:t>
      </w:r>
      <w:r w:rsidRPr="00BA4DEE">
        <w:t xml:space="preserve">правоспособностью в соответствии с Социалистической конституцией, </w:t>
      </w:r>
      <w:r>
        <w:t>Г</w:t>
      </w:r>
      <w:r w:rsidRPr="00BA4DEE">
        <w:t>ражданским</w:t>
      </w:r>
      <w:r>
        <w:t xml:space="preserve"> кодексом</w:t>
      </w:r>
      <w:r w:rsidRPr="00BA4DEE">
        <w:t xml:space="preserve">, </w:t>
      </w:r>
      <w:r>
        <w:t>Законом о семье</w:t>
      </w:r>
      <w:r w:rsidRPr="00BA4DEE">
        <w:t xml:space="preserve">, </w:t>
      </w:r>
      <w:r>
        <w:t>Законом о наследовании</w:t>
      </w:r>
      <w:r w:rsidRPr="00BA4DEE">
        <w:t xml:space="preserve"> и </w:t>
      </w:r>
      <w:r>
        <w:t>Г</w:t>
      </w:r>
      <w:r w:rsidRPr="00BA4DEE">
        <w:t>ражданск</w:t>
      </w:r>
      <w:r>
        <w:t xml:space="preserve">им </w:t>
      </w:r>
      <w:r w:rsidRPr="00BA4DEE">
        <w:t xml:space="preserve">процессуальным </w:t>
      </w:r>
      <w:r>
        <w:t>кодексом</w:t>
      </w:r>
      <w:r w:rsidRPr="00BA4DEE">
        <w:t>.</w:t>
      </w:r>
    </w:p>
    <w:p w14:paraId="0FACE0CE" w14:textId="77777777" w:rsidR="00825E77" w:rsidRPr="00BA4DEE" w:rsidRDefault="00825E77" w:rsidP="00825E77">
      <w:pPr>
        <w:pStyle w:val="SingleTxtG"/>
      </w:pPr>
      <w:r w:rsidRPr="00BA4DEE">
        <w:t>84.</w:t>
      </w:r>
      <w:r w:rsidRPr="00BA4DEE">
        <w:tab/>
        <w:t xml:space="preserve">В статье 65 Конституции предусматривается, что </w:t>
      </w:r>
      <w:r w:rsidRPr="00606123">
        <w:t>граждане пользуются равными правами во всех сферах государственной и общественной деятельности</w:t>
      </w:r>
      <w:r w:rsidRPr="00BA4DEE">
        <w:t>, в статье 4 Закона о семье</w:t>
      </w:r>
      <w:r>
        <w:t xml:space="preserve"> отмечается</w:t>
      </w:r>
      <w:r w:rsidRPr="00BA4DEE">
        <w:t xml:space="preserve">, </w:t>
      </w:r>
      <w:r>
        <w:t xml:space="preserve">что </w:t>
      </w:r>
      <w:r w:rsidRPr="00127956">
        <w:t>защита</w:t>
      </w:r>
      <w:r>
        <w:t xml:space="preserve"> </w:t>
      </w:r>
      <w:r w:rsidRPr="00127956">
        <w:t xml:space="preserve">достоинства и поощрение прав человека является неотъемлемым требованием </w:t>
      </w:r>
      <w:r w:rsidRPr="00BA4DEE">
        <w:t xml:space="preserve">социалистической системы, в </w:t>
      </w:r>
      <w:r>
        <w:t>рамках</w:t>
      </w:r>
      <w:r w:rsidRPr="00BA4DEE">
        <w:t xml:space="preserve"> которой люд</w:t>
      </w:r>
      <w:r>
        <w:t>ям отводится наиболее важное место,</w:t>
      </w:r>
      <w:r w:rsidRPr="00BA4DEE">
        <w:t xml:space="preserve"> и что государство</w:t>
      </w:r>
      <w:r>
        <w:t>, действуя</w:t>
      </w:r>
      <w:r w:rsidRPr="00BA4DEE">
        <w:t xml:space="preserve"> через систему опеки</w:t>
      </w:r>
      <w:r>
        <w:t>,</w:t>
      </w:r>
      <w:r w:rsidRPr="00BA4DEE">
        <w:t xml:space="preserve"> должно защищать права и интересы недееспособных граждан, в статье</w:t>
      </w:r>
      <w:r w:rsidR="00C16566">
        <w:t> </w:t>
      </w:r>
      <w:r w:rsidRPr="00BA4DEE">
        <w:t xml:space="preserve">19 Гражданского </w:t>
      </w:r>
      <w:r>
        <w:t>кодекса</w:t>
      </w:r>
      <w:r w:rsidRPr="00BA4DEE">
        <w:t xml:space="preserve"> </w:t>
      </w:r>
      <w:r>
        <w:t>указывается</w:t>
      </w:r>
      <w:r w:rsidRPr="00BA4DEE">
        <w:t xml:space="preserve">, что </w:t>
      </w:r>
      <w:r>
        <w:t xml:space="preserve">любой </w:t>
      </w:r>
      <w:r w:rsidRPr="00BA4DEE">
        <w:t xml:space="preserve">гражданин приобретает гражданские права </w:t>
      </w:r>
      <w:r>
        <w:t>в</w:t>
      </w:r>
      <w:r w:rsidRPr="00BA4DEE">
        <w:t xml:space="preserve"> </w:t>
      </w:r>
      <w:r>
        <w:t>момент своего</w:t>
      </w:r>
      <w:r w:rsidRPr="00BA4DEE">
        <w:t xml:space="preserve"> рождения и утрачивает их </w:t>
      </w:r>
      <w:r>
        <w:t>в момент своей</w:t>
      </w:r>
      <w:r w:rsidRPr="00BA4DEE">
        <w:t xml:space="preserve"> смерт</w:t>
      </w:r>
      <w:r>
        <w:t>и</w:t>
      </w:r>
      <w:r w:rsidRPr="00BA4DEE">
        <w:t xml:space="preserve">, </w:t>
      </w:r>
      <w:r>
        <w:t xml:space="preserve">что </w:t>
      </w:r>
      <w:r w:rsidRPr="00BA4DEE">
        <w:t xml:space="preserve">все граждане равны в отношении гражданских прав и </w:t>
      </w:r>
      <w:r>
        <w:t xml:space="preserve">что </w:t>
      </w:r>
      <w:r w:rsidRPr="00BA4DEE">
        <w:t xml:space="preserve">никто не может ограничивать гражданские права гражданина, если </w:t>
      </w:r>
      <w:r>
        <w:t>иное не предусмотрено законом, и в статье 3 Закона</w:t>
      </w:r>
      <w:r w:rsidRPr="00BA4DEE">
        <w:t xml:space="preserve"> о наследовании</w:t>
      </w:r>
      <w:r>
        <w:t xml:space="preserve"> говорится</w:t>
      </w:r>
      <w:r w:rsidRPr="00BA4DEE">
        <w:t xml:space="preserve">, что государство обеспечивает права </w:t>
      </w:r>
      <w:r w:rsidRPr="00BA4DEE">
        <w:lastRenderedPageBreak/>
        <w:t>наследников на равной основе</w:t>
      </w:r>
      <w:r>
        <w:t>,</w:t>
      </w:r>
      <w:r w:rsidR="00B0427B">
        <w:t xml:space="preserve"> </w:t>
      </w:r>
      <w:r>
        <w:t>а</w:t>
      </w:r>
      <w:r w:rsidRPr="00BA4DEE">
        <w:t xml:space="preserve"> в статье</w:t>
      </w:r>
      <w:r>
        <w:t xml:space="preserve"> </w:t>
      </w:r>
      <w:r w:rsidRPr="00BA4DEE">
        <w:t xml:space="preserve">4 </w:t>
      </w:r>
      <w:r>
        <w:t xml:space="preserve">этого же правового акта подчеркивается, </w:t>
      </w:r>
      <w:r w:rsidRPr="00BA4DEE">
        <w:t>что государство должно обеспечивать, чтобы при решении вопросов</w:t>
      </w:r>
      <w:r>
        <w:t xml:space="preserve"> наследования </w:t>
      </w:r>
      <w:r w:rsidRPr="00BA4DEE">
        <w:t xml:space="preserve">интересы лиц, не обладающих независимой </w:t>
      </w:r>
      <w:r>
        <w:t>дееспособностью</w:t>
      </w:r>
      <w:r w:rsidRPr="00BA4DEE">
        <w:t xml:space="preserve">, </w:t>
      </w:r>
      <w:r>
        <w:t>поощрялись в</w:t>
      </w:r>
      <w:r w:rsidRPr="00BA4DEE">
        <w:t xml:space="preserve"> преимущественно</w:t>
      </w:r>
      <w:r>
        <w:t>м порядке</w:t>
      </w:r>
      <w:r w:rsidRPr="00BA4DEE">
        <w:t>.</w:t>
      </w:r>
    </w:p>
    <w:p w14:paraId="7638FC59" w14:textId="31205586" w:rsidR="00825E77" w:rsidRPr="00756CB6" w:rsidRDefault="00825E77" w:rsidP="00825E77">
      <w:pPr>
        <w:pStyle w:val="SingleTxtG"/>
      </w:pPr>
      <w:r w:rsidRPr="00756CB6">
        <w:t>85.</w:t>
      </w:r>
      <w:r w:rsidRPr="00756CB6">
        <w:tab/>
        <w:t xml:space="preserve">В КНДР </w:t>
      </w:r>
      <w:r w:rsidRPr="000C7763">
        <w:t xml:space="preserve">возраст совершеннолетия </w:t>
      </w:r>
      <w:r>
        <w:t xml:space="preserve">граждан </w:t>
      </w:r>
      <w:r w:rsidRPr="000C7763">
        <w:t>составляет</w:t>
      </w:r>
      <w:r w:rsidRPr="00756CB6">
        <w:t xml:space="preserve"> </w:t>
      </w:r>
      <w:r w:rsidR="001759BB" w:rsidRPr="001759BB">
        <w:t>17</w:t>
      </w:r>
      <w:r w:rsidRPr="00756CB6">
        <w:t xml:space="preserve"> лет. Когда </w:t>
      </w:r>
      <w:r>
        <w:t xml:space="preserve">тому или иному </w:t>
      </w:r>
      <w:r w:rsidRPr="00756CB6">
        <w:t>гражданин</w:t>
      </w:r>
      <w:r>
        <w:t>у</w:t>
      </w:r>
      <w:r w:rsidRPr="00756CB6">
        <w:t xml:space="preserve"> </w:t>
      </w:r>
      <w:r>
        <w:t>исполняется</w:t>
      </w:r>
      <w:r w:rsidRPr="00756CB6">
        <w:t xml:space="preserve"> </w:t>
      </w:r>
      <w:r w:rsidR="001759BB" w:rsidRPr="001759BB">
        <w:t>17</w:t>
      </w:r>
      <w:r w:rsidRPr="00756CB6">
        <w:t xml:space="preserve"> лет, он может действовать в соответствии с гражданским законодательством самостоятельно. Лица, не способные к гражданским действиям или имеющие инвалидность, могут, по их просьбе или с их согласия, совершать </w:t>
      </w:r>
      <w:r>
        <w:t xml:space="preserve">такие </w:t>
      </w:r>
      <w:r w:rsidRPr="00756CB6">
        <w:t xml:space="preserve">действия в соответствии с гражданским законодательством через своих родителей или опекунов. Неспособность </w:t>
      </w:r>
      <w:r w:rsidRPr="000C7763">
        <w:t>совершеннолетнего лица</w:t>
      </w:r>
      <w:r w:rsidRPr="00756CB6">
        <w:t xml:space="preserve"> соверш</w:t>
      </w:r>
      <w:r>
        <w:t>и</w:t>
      </w:r>
      <w:r w:rsidRPr="00756CB6">
        <w:t xml:space="preserve">ть гражданский акт определяется правовыми процедурами. </w:t>
      </w:r>
      <w:r w:rsidRPr="000C7763">
        <w:t>В тех случаях, когда лицо</w:t>
      </w:r>
      <w:r>
        <w:t>, имеющее</w:t>
      </w:r>
      <w:r w:rsidRPr="000C7763">
        <w:t xml:space="preserve"> инвалидность</w:t>
      </w:r>
      <w:r>
        <w:t>,</w:t>
      </w:r>
      <w:r w:rsidRPr="000C7763">
        <w:t xml:space="preserve"> не может соверш</w:t>
      </w:r>
      <w:r>
        <w:t>и</w:t>
      </w:r>
      <w:r w:rsidRPr="000C7763">
        <w:t>ть гражданский акт, его супруг или супруга, родители, дети, бабушки и дедушки, внуки</w:t>
      </w:r>
      <w:r>
        <w:t xml:space="preserve"> или внучки</w:t>
      </w:r>
      <w:r w:rsidRPr="000C7763">
        <w:t xml:space="preserve"> или </w:t>
      </w:r>
      <w:r>
        <w:t xml:space="preserve">родные </w:t>
      </w:r>
      <w:r w:rsidRPr="000C7763">
        <w:t>братья и сестры имеют право выступать в качестве опекуна. Опекун принимает на себя обязательство распоряжаться имуществом лица, от имени которого он действует, выступать в качестве его представителя и заботиться о его здоровье и жизни</w:t>
      </w:r>
      <w:r w:rsidRPr="00756CB6">
        <w:t xml:space="preserve">. Представитель имеет право совершать действия, регулируемые гражданским законодательством, от имени заинтересованного </w:t>
      </w:r>
      <w:r>
        <w:t>доверителя</w:t>
      </w:r>
      <w:r w:rsidRPr="00756CB6">
        <w:t xml:space="preserve">, в то время как юридическая ответственность возлагается на </w:t>
      </w:r>
      <w:r>
        <w:t>последнего</w:t>
      </w:r>
      <w:r w:rsidRPr="00756CB6">
        <w:t xml:space="preserve">. Представительство доверяется в устной или письменной форме. В </w:t>
      </w:r>
      <w:r>
        <w:t xml:space="preserve">том </w:t>
      </w:r>
      <w:r w:rsidRPr="00756CB6">
        <w:t xml:space="preserve">случае, если </w:t>
      </w:r>
      <w:r>
        <w:t xml:space="preserve">тот или иной </w:t>
      </w:r>
      <w:r w:rsidRPr="00756CB6">
        <w:t>гражданин уполномочивает представителя</w:t>
      </w:r>
      <w:r>
        <w:t xml:space="preserve"> на соответствующие действия</w:t>
      </w:r>
      <w:r w:rsidRPr="00756CB6">
        <w:t xml:space="preserve"> в устной форме, </w:t>
      </w:r>
      <w:r>
        <w:t xml:space="preserve">то </w:t>
      </w:r>
      <w:r w:rsidRPr="00756CB6">
        <w:t xml:space="preserve">другая сторона должна быть проинформирована об этом и об ограничениях права на представительство. Представитель обязан добросовестно осуществлять представительство в рамках прав представительства и должен нести ответственность перед </w:t>
      </w:r>
      <w:r>
        <w:t>доверителем</w:t>
      </w:r>
      <w:r w:rsidRPr="00756CB6">
        <w:t xml:space="preserve"> за вред, причиненный ненадлежащим представительством в рамках прав представительства. </w:t>
      </w:r>
      <w:r w:rsidRPr="00773415">
        <w:t xml:space="preserve">Осуществление опеки и попечительства </w:t>
      </w:r>
      <w:r>
        <w:t>контролируется</w:t>
      </w:r>
      <w:r w:rsidRPr="00773415">
        <w:t xml:space="preserve"> </w:t>
      </w:r>
      <w:r>
        <w:t>органом демографического учета</w:t>
      </w:r>
      <w:r w:rsidRPr="00756CB6">
        <w:t>.</w:t>
      </w:r>
    </w:p>
    <w:p w14:paraId="0335E769" w14:textId="77777777" w:rsidR="00825E77" w:rsidRPr="00756CB6" w:rsidRDefault="00825E77" w:rsidP="00825E77">
      <w:pPr>
        <w:pStyle w:val="SingleTxtG"/>
      </w:pPr>
      <w:r w:rsidRPr="00756CB6">
        <w:t>86.</w:t>
      </w:r>
      <w:r>
        <w:tab/>
      </w:r>
      <w:r w:rsidRPr="00756CB6">
        <w:t xml:space="preserve">В статье 37 Гражданского </w:t>
      </w:r>
      <w:r>
        <w:t>кодекса</w:t>
      </w:r>
      <w:r w:rsidRPr="00756CB6">
        <w:t xml:space="preserve"> </w:t>
      </w:r>
      <w:r w:rsidRPr="008E62BB">
        <w:t>предусматривается, что</w:t>
      </w:r>
      <w:r w:rsidRPr="00756CB6">
        <w:t xml:space="preserve"> </w:t>
      </w:r>
      <w:r>
        <w:t xml:space="preserve">право </w:t>
      </w:r>
      <w:r w:rsidRPr="008E62BB">
        <w:t>собственност</w:t>
      </w:r>
      <w:r>
        <w:t>и</w:t>
      </w:r>
      <w:r w:rsidRPr="008E62BB">
        <w:t xml:space="preserve"> на имущество в КНДР относится к категориям государственной собственности, социальной</w:t>
      </w:r>
      <w:r>
        <w:t xml:space="preserve"> и </w:t>
      </w:r>
      <w:r w:rsidRPr="008E62BB">
        <w:t>кооперативной собственности и частной собственности</w:t>
      </w:r>
      <w:r w:rsidRPr="00756CB6">
        <w:t xml:space="preserve">, </w:t>
      </w:r>
      <w:r w:rsidRPr="008E62BB">
        <w:t xml:space="preserve">а в статье 39 </w:t>
      </w:r>
      <w:r>
        <w:t>указывается</w:t>
      </w:r>
      <w:r w:rsidRPr="008E62BB">
        <w:t xml:space="preserve">, что лицо, находящееся в положении собственника, может владеть, пользоваться и распоряжаться </w:t>
      </w:r>
      <w:r>
        <w:t>имеющимся</w:t>
      </w:r>
      <w:r w:rsidRPr="008E62BB">
        <w:t xml:space="preserve"> в его распоряжении имуществом в пределах, предусмотренных законом</w:t>
      </w:r>
      <w:r w:rsidRPr="00756CB6">
        <w:t xml:space="preserve">. </w:t>
      </w:r>
      <w:r w:rsidRPr="008E62BB">
        <w:t xml:space="preserve">В соответствии с этими положениями инвалиды могут наравне с другими лицами заключать договоры купли-продажи товаров с </w:t>
      </w:r>
      <w:r>
        <w:t>предприятиями</w:t>
      </w:r>
      <w:r w:rsidRPr="008E62BB">
        <w:t xml:space="preserve"> розничной торговли, закупочными агентствами и физическими лицами</w:t>
      </w:r>
      <w:r w:rsidRPr="00756CB6">
        <w:t xml:space="preserve">, договоры на продажу потребителям </w:t>
      </w:r>
      <w:r>
        <w:t>побочных</w:t>
      </w:r>
      <w:r w:rsidRPr="00756CB6">
        <w:t xml:space="preserve"> </w:t>
      </w:r>
      <w:r w:rsidRPr="008E62BB">
        <w:t>сельскохозяйственных продуктов, производимых ими</w:t>
      </w:r>
      <w:r w:rsidRPr="00756CB6">
        <w:t xml:space="preserve">, </w:t>
      </w:r>
      <w:r w:rsidRPr="008F0BCB">
        <w:t>сервисные договоры на ввод в эксплуатацию, ремонт или обслуживание товаров и других услуг</w:t>
      </w:r>
      <w:r w:rsidRPr="00756CB6">
        <w:t xml:space="preserve">, договоры </w:t>
      </w:r>
      <w:r>
        <w:t xml:space="preserve">о </w:t>
      </w:r>
      <w:r w:rsidRPr="00756CB6">
        <w:t>хранени</w:t>
      </w:r>
      <w:r>
        <w:t>и</w:t>
      </w:r>
      <w:r w:rsidRPr="00756CB6">
        <w:t xml:space="preserve"> </w:t>
      </w:r>
      <w:r>
        <w:t>или сохранности товаров</w:t>
      </w:r>
      <w:r w:rsidRPr="00756CB6">
        <w:t xml:space="preserve">, договоры займа на </w:t>
      </w:r>
      <w:r w:rsidRPr="008E62BB">
        <w:t xml:space="preserve">приобретение книг, предметов первой необходимости, </w:t>
      </w:r>
      <w:r>
        <w:t>рекреационных объектов</w:t>
      </w:r>
      <w:r w:rsidRPr="008E62BB">
        <w:t xml:space="preserve"> и гимнастических снарядов</w:t>
      </w:r>
      <w:r w:rsidRPr="00756CB6">
        <w:t>, договор</w:t>
      </w:r>
      <w:r>
        <w:t>ы</w:t>
      </w:r>
      <w:r w:rsidRPr="00756CB6">
        <w:t xml:space="preserve"> на пассажирские перевозки, </w:t>
      </w:r>
      <w:r w:rsidRPr="008E62BB">
        <w:t>сберегательны</w:t>
      </w:r>
      <w:r>
        <w:t>е</w:t>
      </w:r>
      <w:r w:rsidRPr="008E62BB">
        <w:t xml:space="preserve"> договор</w:t>
      </w:r>
      <w:r>
        <w:t>ы</w:t>
      </w:r>
      <w:r w:rsidRPr="00756CB6">
        <w:t>, договор</w:t>
      </w:r>
      <w:r>
        <w:t>ы</w:t>
      </w:r>
      <w:r w:rsidRPr="00756CB6">
        <w:t xml:space="preserve"> страхования, договор</w:t>
      </w:r>
      <w:r>
        <w:t>ы</w:t>
      </w:r>
      <w:r w:rsidRPr="00756CB6">
        <w:t xml:space="preserve"> займа и т. д. Права и обязанности в отношении исполнения договоров регулируются Гражданским </w:t>
      </w:r>
      <w:r>
        <w:t>кодексом</w:t>
      </w:r>
      <w:r w:rsidRPr="00756CB6">
        <w:t>.</w:t>
      </w:r>
      <w:r>
        <w:t xml:space="preserve"> </w:t>
      </w:r>
    </w:p>
    <w:p w14:paraId="45FB4B09" w14:textId="77777777" w:rsidR="00825E77" w:rsidRPr="00587C5F" w:rsidRDefault="00825E77" w:rsidP="00825E77">
      <w:pPr>
        <w:pStyle w:val="H1G"/>
      </w:pPr>
      <w:r w:rsidRPr="00756CB6">
        <w:tab/>
      </w:r>
      <w:r w:rsidRPr="00756CB6">
        <w:tab/>
      </w:r>
      <w:r>
        <w:t>Статья</w:t>
      </w:r>
      <w:r w:rsidRPr="00587C5F">
        <w:t xml:space="preserve"> 13</w:t>
      </w:r>
      <w:r w:rsidRPr="00587C5F">
        <w:br/>
      </w:r>
      <w:r>
        <w:t>Доступ к правосудию</w:t>
      </w:r>
    </w:p>
    <w:p w14:paraId="547A7256" w14:textId="77777777" w:rsidR="00825E77" w:rsidRPr="00587C5F" w:rsidRDefault="00825E77" w:rsidP="00825E77">
      <w:pPr>
        <w:pStyle w:val="SingleTxtG"/>
      </w:pPr>
      <w:r w:rsidRPr="00587C5F">
        <w:t>87.</w:t>
      </w:r>
      <w:r w:rsidRPr="00587C5F">
        <w:tab/>
        <w:t xml:space="preserve">Принципы, процедуры и методы справедливого судебного разбирательства закреплены в Конституции, </w:t>
      </w:r>
      <w:r>
        <w:t>З</w:t>
      </w:r>
      <w:r w:rsidRPr="00587C5F">
        <w:t xml:space="preserve">аконе о составе судов, Уголовно-процессуальном </w:t>
      </w:r>
      <w:r>
        <w:t>кодексе</w:t>
      </w:r>
      <w:r w:rsidRPr="00587C5F">
        <w:t>, Гражданско</w:t>
      </w:r>
      <w:r>
        <w:t xml:space="preserve">м </w:t>
      </w:r>
      <w:r w:rsidRPr="00587C5F">
        <w:t xml:space="preserve">процессуальном </w:t>
      </w:r>
      <w:r>
        <w:t>кодексе</w:t>
      </w:r>
      <w:r w:rsidRPr="00587C5F">
        <w:t xml:space="preserve"> и других соответствующих законах, которые в равной степени применяются</w:t>
      </w:r>
      <w:r>
        <w:t xml:space="preserve"> в отношении</w:t>
      </w:r>
      <w:r w:rsidRPr="00587C5F">
        <w:t xml:space="preserve"> все</w:t>
      </w:r>
      <w:r>
        <w:t>х</w:t>
      </w:r>
      <w:r w:rsidRPr="00587C5F">
        <w:t xml:space="preserve"> граждан, включая инвалидов.</w:t>
      </w:r>
    </w:p>
    <w:p w14:paraId="78812475" w14:textId="77777777" w:rsidR="00825E77" w:rsidRPr="001612EE" w:rsidRDefault="00825E77" w:rsidP="00825E77">
      <w:pPr>
        <w:pStyle w:val="SingleTxtG"/>
      </w:pPr>
      <w:r w:rsidRPr="001612EE">
        <w:t>88.</w:t>
      </w:r>
      <w:r w:rsidRPr="001612EE">
        <w:tab/>
      </w:r>
      <w:r>
        <w:t>С</w:t>
      </w:r>
      <w:r w:rsidRPr="00C71295">
        <w:t>удебное разбирательство</w:t>
      </w:r>
      <w:r w:rsidRPr="001612EE">
        <w:t xml:space="preserve"> </w:t>
      </w:r>
      <w:r>
        <w:t>проводится</w:t>
      </w:r>
      <w:r w:rsidRPr="001612EE">
        <w:t xml:space="preserve"> судом, состоящим из одного судьи и двух народных заседателей, которые избираются на соответствующих народных собраниях. При отправлении правосудия суды </w:t>
      </w:r>
      <w:r>
        <w:t xml:space="preserve">пользуются </w:t>
      </w:r>
      <w:r w:rsidRPr="001612EE">
        <w:t>независим</w:t>
      </w:r>
      <w:r>
        <w:t>остью</w:t>
      </w:r>
      <w:r w:rsidRPr="001612EE">
        <w:t xml:space="preserve">, а судебное разбирательство проводится в строгом соответствии с законом и без </w:t>
      </w:r>
      <w:r>
        <w:t>какого</w:t>
      </w:r>
      <w:r w:rsidR="00652758">
        <w:noBreakHyphen/>
      </w:r>
      <w:r>
        <w:t xml:space="preserve">либо стороннего </w:t>
      </w:r>
      <w:r w:rsidRPr="001612EE">
        <w:t xml:space="preserve">вмешательства или </w:t>
      </w:r>
      <w:r>
        <w:t>воздействия</w:t>
      </w:r>
      <w:r w:rsidRPr="001612EE">
        <w:t xml:space="preserve">. Суды выносят </w:t>
      </w:r>
      <w:r>
        <w:t>приговоры</w:t>
      </w:r>
      <w:r w:rsidRPr="001612EE">
        <w:t xml:space="preserve"> о </w:t>
      </w:r>
      <w:r w:rsidRPr="001612EE">
        <w:lastRenderedPageBreak/>
        <w:t xml:space="preserve">виновности или невиновности, когда истина по данному делу доказана вне всяких разумных сомнений на основе научных </w:t>
      </w:r>
      <w:r>
        <w:t>свидетельств</w:t>
      </w:r>
      <w:r w:rsidRPr="001612EE">
        <w:t xml:space="preserve">, подтвержденных в ходе судебного разбирательства. Обвиняемый должен </w:t>
      </w:r>
      <w:r>
        <w:t xml:space="preserve">лично </w:t>
      </w:r>
      <w:r w:rsidRPr="001612EE">
        <w:t>присутствовать на судебном заседании и защища</w:t>
      </w:r>
      <w:r>
        <w:t>ет</w:t>
      </w:r>
      <w:r w:rsidRPr="001612EE">
        <w:t>ся адвокатом по своему выбору. Обвиняемый может вызвать свидетеля для своей защиты и зада</w:t>
      </w:r>
      <w:r>
        <w:t>ва</w:t>
      </w:r>
      <w:r w:rsidRPr="001612EE">
        <w:t xml:space="preserve">ть ему вопросы. Запрещается принуждать обвиняемого </w:t>
      </w:r>
      <w:r>
        <w:t>давать</w:t>
      </w:r>
      <w:r w:rsidRPr="001612EE">
        <w:t xml:space="preserve"> показани</w:t>
      </w:r>
      <w:r>
        <w:t>я</w:t>
      </w:r>
      <w:r w:rsidRPr="001612EE">
        <w:t xml:space="preserve"> против себя или </w:t>
      </w:r>
      <w:r>
        <w:t>признавать свою</w:t>
      </w:r>
      <w:r w:rsidRPr="001612EE">
        <w:t xml:space="preserve"> вин</w:t>
      </w:r>
      <w:r>
        <w:t>у</w:t>
      </w:r>
      <w:r w:rsidRPr="001612EE">
        <w:t xml:space="preserve">. На допросе присутствует </w:t>
      </w:r>
      <w:r>
        <w:t xml:space="preserve">судебный </w:t>
      </w:r>
      <w:r w:rsidRPr="001612EE">
        <w:t xml:space="preserve">секретарь-регистратор и, в случае необходимости, наблюдатель, а весь процесс предварительного следствия и судебного разбирательства записывается </w:t>
      </w:r>
      <w:r w:rsidRPr="003B7D05">
        <w:t>на аудио- и видеопленку</w:t>
      </w:r>
      <w:r w:rsidRPr="001612EE">
        <w:t xml:space="preserve">, с тем чтобы </w:t>
      </w:r>
      <w:r>
        <w:t xml:space="preserve">можно было </w:t>
      </w:r>
      <w:r w:rsidRPr="001612EE">
        <w:t xml:space="preserve">гарантировать </w:t>
      </w:r>
      <w:r>
        <w:t xml:space="preserve">его </w:t>
      </w:r>
      <w:r w:rsidRPr="001612EE">
        <w:t xml:space="preserve">беспристрастность, объективность и точность. В </w:t>
      </w:r>
      <w:r>
        <w:t xml:space="preserve">том </w:t>
      </w:r>
      <w:r w:rsidRPr="001612EE">
        <w:t xml:space="preserve">случае, если обвиняемый или </w:t>
      </w:r>
      <w:r>
        <w:t xml:space="preserve">его </w:t>
      </w:r>
      <w:r w:rsidRPr="001612EE">
        <w:t>защитник считает приговор несправедливым, он может подать апелляционную жалобу в течение десяти дней с момента вынесения приговора.</w:t>
      </w:r>
    </w:p>
    <w:p w14:paraId="0D6086D5" w14:textId="77777777" w:rsidR="00825E77" w:rsidRPr="009D41EF" w:rsidRDefault="00825E77" w:rsidP="00825E77">
      <w:pPr>
        <w:pStyle w:val="SingleTxtG"/>
      </w:pPr>
      <w:r w:rsidRPr="009D41EF">
        <w:t>89.</w:t>
      </w:r>
      <w:r w:rsidRPr="009D41EF">
        <w:tab/>
        <w:t>В Уголовно-процессуальном</w:t>
      </w:r>
      <w:r>
        <w:t xml:space="preserve"> кодексе</w:t>
      </w:r>
      <w:r w:rsidRPr="009D41EF">
        <w:t xml:space="preserve"> и Гражданско</w:t>
      </w:r>
      <w:r>
        <w:t>м п</w:t>
      </w:r>
      <w:r w:rsidRPr="009D41EF">
        <w:t xml:space="preserve">роцессуальном </w:t>
      </w:r>
      <w:r>
        <w:t>кодексе</w:t>
      </w:r>
      <w:r w:rsidRPr="009D41EF">
        <w:t xml:space="preserve"> предусматривается, что </w:t>
      </w:r>
      <w:r>
        <w:t xml:space="preserve">услуги </w:t>
      </w:r>
      <w:r w:rsidRPr="009D41EF">
        <w:t>сурдопереводчик</w:t>
      </w:r>
      <w:r>
        <w:t>ов</w:t>
      </w:r>
      <w:r w:rsidRPr="009D41EF">
        <w:t xml:space="preserve"> должны </w:t>
      </w:r>
      <w:r>
        <w:t>предоставляться</w:t>
      </w:r>
      <w:r w:rsidRPr="009D41EF">
        <w:t xml:space="preserve"> в тех случаях, когда лица с нарушениями речи или слуха участвуют в судебном разбирательстве </w:t>
      </w:r>
      <w:r>
        <w:t xml:space="preserve">в качестве </w:t>
      </w:r>
      <w:r w:rsidRPr="00606123">
        <w:t xml:space="preserve">обвиняемых в совершении </w:t>
      </w:r>
      <w:r>
        <w:t>того или иного</w:t>
      </w:r>
      <w:r w:rsidRPr="009D41EF">
        <w:t xml:space="preserve"> правонарушени</w:t>
      </w:r>
      <w:r>
        <w:t>я</w:t>
      </w:r>
      <w:r w:rsidRPr="009D41EF">
        <w:t xml:space="preserve"> или в качестве свидетелей.</w:t>
      </w:r>
      <w:r>
        <w:t xml:space="preserve"> </w:t>
      </w:r>
    </w:p>
    <w:p w14:paraId="4B214343" w14:textId="77777777" w:rsidR="00825E77" w:rsidRPr="00C54242" w:rsidRDefault="00825E77" w:rsidP="00825E77">
      <w:pPr>
        <w:pStyle w:val="SingleTxtG"/>
      </w:pPr>
      <w:r w:rsidRPr="008F5F56">
        <w:t>90.</w:t>
      </w:r>
      <w:r w:rsidRPr="008F5F56">
        <w:tab/>
        <w:t xml:space="preserve">Наказание не назначается правонарушителю, совершившему общественно опасное деяние, если он не в состоянии судить о своем поведении или контролировать себя по причине хронического психического заболевания или временного психического расстройства, и вместо этого применяются медицинские меры. Принцип обращения со слепыми, глухими и другими инвалидами, совершившими общеуголовные преступления, </w:t>
      </w:r>
      <w:r>
        <w:t>предусматривает необходимость их</w:t>
      </w:r>
      <w:r w:rsidRPr="008F5F56">
        <w:t xml:space="preserve"> освобо</w:t>
      </w:r>
      <w:r>
        <w:t>ждения</w:t>
      </w:r>
      <w:r w:rsidRPr="008F5F56">
        <w:t xml:space="preserve"> от наказания или </w:t>
      </w:r>
      <w:r>
        <w:t>же его смягчения.</w:t>
      </w:r>
    </w:p>
    <w:p w14:paraId="561E4FC8" w14:textId="77777777" w:rsidR="00825E77" w:rsidRPr="00C54242" w:rsidRDefault="00825E77" w:rsidP="00825E77">
      <w:pPr>
        <w:pStyle w:val="SingleTxtG"/>
      </w:pPr>
      <w:r w:rsidRPr="00C54242">
        <w:t>91.</w:t>
      </w:r>
      <w:r w:rsidRPr="00C54242">
        <w:tab/>
        <w:t xml:space="preserve">Для сотрудников правоохранительных органов были организованы </w:t>
      </w:r>
      <w:r>
        <w:t>рабочие совещания</w:t>
      </w:r>
      <w:r w:rsidRPr="00C54242">
        <w:t xml:space="preserve">, семинары и тренинги по таким вопросам, как принятие поправки к Закону о защите инвалидов в 2013 году и ратификация Конвенции в 2016 году, с тем чтобы они могли хорошо знать о правах инвалидов и гарантировать им права при исполнении своих обязанностей. Они были также ознакомлены с принципами и требованиями </w:t>
      </w:r>
      <w:r>
        <w:t xml:space="preserve">различных </w:t>
      </w:r>
      <w:r w:rsidRPr="00C54242">
        <w:t xml:space="preserve">законов и Конвенции, с тем чтобы </w:t>
      </w:r>
      <w:r>
        <w:t>они относились к</w:t>
      </w:r>
      <w:r w:rsidRPr="00C54242">
        <w:t xml:space="preserve"> инвалидам, совершившим нарушения закона, с должным уважением их достоинства и </w:t>
      </w:r>
      <w:r>
        <w:t xml:space="preserve">обращались с ними </w:t>
      </w:r>
      <w:r w:rsidRPr="00C54242">
        <w:t>с учетом их особенностей, а также с другими практическими вопросам</w:t>
      </w:r>
      <w:r>
        <w:t>и.</w:t>
      </w:r>
    </w:p>
    <w:p w14:paraId="63E7A1D1" w14:textId="77777777" w:rsidR="00825E77" w:rsidRPr="0070106F" w:rsidRDefault="00825E77" w:rsidP="00825E77">
      <w:pPr>
        <w:pStyle w:val="H1G"/>
      </w:pPr>
      <w:r w:rsidRPr="00C54242">
        <w:tab/>
      </w:r>
      <w:r w:rsidRPr="00C54242">
        <w:tab/>
      </w:r>
      <w:r>
        <w:t>Статья</w:t>
      </w:r>
      <w:r w:rsidRPr="0070106F">
        <w:t xml:space="preserve"> 14</w:t>
      </w:r>
      <w:r w:rsidRPr="0070106F">
        <w:br/>
      </w:r>
      <w:r>
        <w:t>Свобода и личная неприкосновенность</w:t>
      </w:r>
    </w:p>
    <w:p w14:paraId="4837B9EC" w14:textId="77777777" w:rsidR="00825E77" w:rsidRPr="00C729DD" w:rsidRDefault="00825E77" w:rsidP="00825E77">
      <w:pPr>
        <w:pStyle w:val="SingleTxtG"/>
      </w:pPr>
      <w:r w:rsidRPr="0070106F">
        <w:t>92.</w:t>
      </w:r>
      <w:r w:rsidRPr="0070106F">
        <w:tab/>
        <w:t>В статье 79 Конституции предусматривается, что гражданам гарантируется неприкосновенность личности и жилища</w:t>
      </w:r>
      <w:r>
        <w:t xml:space="preserve"> и тайна переписки</w:t>
      </w:r>
      <w:r w:rsidRPr="0070106F">
        <w:t xml:space="preserve"> и </w:t>
      </w:r>
      <w:r>
        <w:t xml:space="preserve">что </w:t>
      </w:r>
      <w:r w:rsidRPr="0070106F">
        <w:t xml:space="preserve">ни один гражданин не </w:t>
      </w:r>
      <w:r>
        <w:t>может</w:t>
      </w:r>
      <w:r w:rsidRPr="0070106F">
        <w:t xml:space="preserve"> подвергаться контролю или аресту</w:t>
      </w:r>
      <w:r>
        <w:t>, а также</w:t>
      </w:r>
      <w:r w:rsidRPr="00C729DD">
        <w:t xml:space="preserve"> </w:t>
      </w:r>
      <w:r>
        <w:t xml:space="preserve">обыску в </w:t>
      </w:r>
      <w:r w:rsidRPr="00C729DD">
        <w:t xml:space="preserve">жилище </w:t>
      </w:r>
      <w:r w:rsidRPr="0070106F">
        <w:t xml:space="preserve">без законного </w:t>
      </w:r>
      <w:r>
        <w:t xml:space="preserve">на то </w:t>
      </w:r>
      <w:r w:rsidRPr="0070106F">
        <w:t>ордера.</w:t>
      </w:r>
    </w:p>
    <w:p w14:paraId="1CE47B43" w14:textId="77777777" w:rsidR="00825E77" w:rsidRPr="003C4C04" w:rsidRDefault="00825E77" w:rsidP="00825E77">
      <w:pPr>
        <w:pStyle w:val="SingleTxtG"/>
      </w:pPr>
      <w:r w:rsidRPr="003C4C04">
        <w:t>93.</w:t>
      </w:r>
      <w:r w:rsidRPr="003C4C04">
        <w:tab/>
        <w:t xml:space="preserve">Уголовно-процессуальный </w:t>
      </w:r>
      <w:r>
        <w:t>кодекс</w:t>
      </w:r>
      <w:r w:rsidRPr="003C4C04">
        <w:t xml:space="preserve"> предусматривает, что следователи не должны арестовывать подозреваемого преступника или </w:t>
      </w:r>
      <w:r>
        <w:t>правонарушителя</w:t>
      </w:r>
      <w:r w:rsidRPr="003C4C04">
        <w:t xml:space="preserve">, за исключением </w:t>
      </w:r>
      <w:r w:rsidRPr="00B9633E">
        <w:t xml:space="preserve">таких </w:t>
      </w:r>
      <w:r w:rsidRPr="00171743">
        <w:t>непредотвратимы</w:t>
      </w:r>
      <w:r>
        <w:t>х</w:t>
      </w:r>
      <w:r w:rsidRPr="00B9633E">
        <w:t xml:space="preserve"> обстоятельств, </w:t>
      </w:r>
      <w:r w:rsidRPr="00090D38">
        <w:t xml:space="preserve">когда преступник обнаружен в момент или </w:t>
      </w:r>
      <w:r>
        <w:t>на этапе</w:t>
      </w:r>
      <w:r w:rsidRPr="00090D38">
        <w:t xml:space="preserve"> совершения преступления</w:t>
      </w:r>
      <w:r w:rsidRPr="00B9633E">
        <w:t xml:space="preserve"> или когда подозреваемый преступник или </w:t>
      </w:r>
      <w:r>
        <w:t>правонарушитель</w:t>
      </w:r>
      <w:r w:rsidRPr="00B9633E">
        <w:t xml:space="preserve"> находится </w:t>
      </w:r>
      <w:r>
        <w:t>на грани бегства</w:t>
      </w:r>
      <w:r w:rsidRPr="003C4C04">
        <w:t>.</w:t>
      </w:r>
    </w:p>
    <w:p w14:paraId="04597BBB" w14:textId="77777777" w:rsidR="00825E77" w:rsidRPr="00090D38" w:rsidRDefault="00825E77" w:rsidP="00825E77">
      <w:pPr>
        <w:pStyle w:val="SingleTxtG"/>
      </w:pPr>
      <w:r w:rsidRPr="00090D38">
        <w:t>94.</w:t>
      </w:r>
      <w:r w:rsidRPr="00090D38">
        <w:tab/>
        <w:t xml:space="preserve">Если следователь задержал подозреваемого преступника или </w:t>
      </w:r>
      <w:r>
        <w:t>правонарушителя</w:t>
      </w:r>
      <w:r w:rsidRPr="00090D38">
        <w:t xml:space="preserve">, он обязан в течение сорока восьми часов </w:t>
      </w:r>
      <w:r>
        <w:t>подготовить</w:t>
      </w:r>
      <w:r w:rsidRPr="00090D38">
        <w:t xml:space="preserve"> постановление о </w:t>
      </w:r>
      <w:r>
        <w:t xml:space="preserve">его </w:t>
      </w:r>
      <w:r w:rsidRPr="00090D38">
        <w:t xml:space="preserve">задержании, получить </w:t>
      </w:r>
      <w:r>
        <w:t>согласие</w:t>
      </w:r>
      <w:r w:rsidRPr="00090D38">
        <w:t xml:space="preserve"> прокурора, завершить расследование и передать арестованного </w:t>
      </w:r>
      <w:r>
        <w:t>в руки лиц,</w:t>
      </w:r>
      <w:r w:rsidR="00B0427B">
        <w:t xml:space="preserve"> </w:t>
      </w:r>
      <w:r>
        <w:t xml:space="preserve">проводящих </w:t>
      </w:r>
      <w:r w:rsidRPr="00090D38">
        <w:t>предварительное следствие</w:t>
      </w:r>
      <w:r>
        <w:t>,</w:t>
      </w:r>
      <w:r w:rsidRPr="00090D38">
        <w:t xml:space="preserve"> в течение десяти дней. Если в течение десяти дней с момента задержания </w:t>
      </w:r>
      <w:r>
        <w:t>следователь</w:t>
      </w:r>
      <w:r w:rsidRPr="00090D38">
        <w:t xml:space="preserve"> не получит согласия прокурора или не докажет вину</w:t>
      </w:r>
      <w:r>
        <w:t xml:space="preserve"> арестованного лица</w:t>
      </w:r>
      <w:r w:rsidRPr="00090D38">
        <w:t xml:space="preserve">, </w:t>
      </w:r>
      <w:r>
        <w:t xml:space="preserve">то </w:t>
      </w:r>
      <w:r w:rsidRPr="00090D38">
        <w:t xml:space="preserve">оно должно быть немедленно освобождено. В </w:t>
      </w:r>
      <w:r>
        <w:t xml:space="preserve">том </w:t>
      </w:r>
      <w:r w:rsidRPr="00090D38">
        <w:t>случае, если следователь принимает решение не задерживать</w:t>
      </w:r>
      <w:r>
        <w:t xml:space="preserve"> далее</w:t>
      </w:r>
      <w:r w:rsidRPr="00090D38">
        <w:t xml:space="preserve"> подозреваемого преступника или </w:t>
      </w:r>
      <w:r>
        <w:t>правонарушителя</w:t>
      </w:r>
      <w:r w:rsidRPr="00090D38">
        <w:t xml:space="preserve">, </w:t>
      </w:r>
      <w:r>
        <w:t xml:space="preserve">который был арестован, </w:t>
      </w:r>
      <w:r w:rsidRPr="00090D38">
        <w:t>он обязан в течение сорока восьми часов сообщить прокурору о дате ареста и причинах своего решения.</w:t>
      </w:r>
    </w:p>
    <w:p w14:paraId="77EC65DC" w14:textId="77777777" w:rsidR="00825E77" w:rsidRPr="001C2E1A" w:rsidRDefault="00825E77" w:rsidP="00825E77">
      <w:pPr>
        <w:pStyle w:val="SingleTxtG"/>
      </w:pPr>
      <w:r w:rsidRPr="001C2E1A">
        <w:lastRenderedPageBreak/>
        <w:t>95.</w:t>
      </w:r>
      <w:r w:rsidRPr="001C2E1A">
        <w:tab/>
        <w:t>Обследовани</w:t>
      </w:r>
      <w:r>
        <w:t>я</w:t>
      </w:r>
      <w:r w:rsidRPr="001C2E1A">
        <w:t xml:space="preserve"> и изолированное лечение лиц с психическими расстройствами проводятся в строгом соответствии с </w:t>
      </w:r>
      <w:r>
        <w:t>З</w:t>
      </w:r>
      <w:r w:rsidRPr="001C2E1A">
        <w:t xml:space="preserve">аконом </w:t>
      </w:r>
      <w:r>
        <w:t>о</w:t>
      </w:r>
      <w:r w:rsidRPr="001C2E1A">
        <w:t xml:space="preserve"> медицинском лечении и Положением о медико-правовой экспертизе психических заболеваний и изолированном лечении лиц, в отношении которых применяются медицинские меры. Медицинское освидетельствование проводится </w:t>
      </w:r>
      <w:r>
        <w:t>на основании</w:t>
      </w:r>
      <w:r w:rsidRPr="001C2E1A">
        <w:t xml:space="preserve"> заявлени</w:t>
      </w:r>
      <w:r>
        <w:t>я</w:t>
      </w:r>
      <w:r w:rsidRPr="001C2E1A">
        <w:t xml:space="preserve"> контролирующих и надзорных органов или иных учреждений, предприятий и организаций</w:t>
      </w:r>
      <w:r>
        <w:t xml:space="preserve"> или </w:t>
      </w:r>
      <w:r w:rsidRPr="001C2E1A">
        <w:t>уведомлени</w:t>
      </w:r>
      <w:r>
        <w:t>я</w:t>
      </w:r>
      <w:r w:rsidRPr="001C2E1A">
        <w:t xml:space="preserve"> медицинского учреждения</w:t>
      </w:r>
      <w:r>
        <w:t>,</w:t>
      </w:r>
      <w:r w:rsidRPr="001C2E1A">
        <w:t xml:space="preserve"> или </w:t>
      </w:r>
      <w:r>
        <w:t xml:space="preserve">по </w:t>
      </w:r>
      <w:r w:rsidRPr="001C2E1A">
        <w:t xml:space="preserve">требованию физических лиц, </w:t>
      </w:r>
      <w:r>
        <w:t>или</w:t>
      </w:r>
      <w:r w:rsidRPr="001C2E1A">
        <w:t xml:space="preserve"> </w:t>
      </w:r>
      <w:r>
        <w:t xml:space="preserve">тогда, когда </w:t>
      </w:r>
      <w:r w:rsidRPr="001C2E1A">
        <w:t xml:space="preserve">в ходе проведения медицинского </w:t>
      </w:r>
      <w:r>
        <w:t xml:space="preserve">осмотра были выявлены </w:t>
      </w:r>
      <w:r w:rsidRPr="001C2E1A">
        <w:t>обстоятельств</w:t>
      </w:r>
      <w:r>
        <w:t>а</w:t>
      </w:r>
      <w:r w:rsidRPr="001C2E1A">
        <w:t>, требующи</w:t>
      </w:r>
      <w:r>
        <w:t>е</w:t>
      </w:r>
      <w:r w:rsidRPr="001C2E1A">
        <w:t xml:space="preserve"> такого освидетельствования. После получения </w:t>
      </w:r>
      <w:r>
        <w:t xml:space="preserve">соответствующего </w:t>
      </w:r>
      <w:r w:rsidRPr="001C2E1A">
        <w:t xml:space="preserve">заявления </w:t>
      </w:r>
      <w:r>
        <w:t xml:space="preserve">осуществляющее </w:t>
      </w:r>
      <w:r w:rsidRPr="001C2E1A">
        <w:t>освидетельствование учреждение</w:t>
      </w:r>
      <w:r>
        <w:t xml:space="preserve"> </w:t>
      </w:r>
      <w:r w:rsidRPr="001C2E1A">
        <w:t xml:space="preserve">проводит консультативное совещание с участием руководителей соответствующих учреждений, </w:t>
      </w:r>
      <w:r>
        <w:t>профильных</w:t>
      </w:r>
      <w:r w:rsidRPr="001C2E1A">
        <w:t xml:space="preserve"> медицинских </w:t>
      </w:r>
      <w:r>
        <w:t>специалистов</w:t>
      </w:r>
      <w:r w:rsidRPr="001C2E1A">
        <w:t xml:space="preserve"> и, в случае необходимости, </w:t>
      </w:r>
      <w:r>
        <w:t>квалифицированных</w:t>
      </w:r>
      <w:r w:rsidRPr="001C2E1A">
        <w:t xml:space="preserve"> психиатров</w:t>
      </w:r>
      <w:r>
        <w:t>, работающих</w:t>
      </w:r>
      <w:r w:rsidRPr="001C2E1A">
        <w:t xml:space="preserve"> в других учреждениях</w:t>
      </w:r>
      <w:r>
        <w:t>,</w:t>
      </w:r>
      <w:r w:rsidRPr="001C2E1A">
        <w:t xml:space="preserve"> и выносит на основе научных и объективных данных решение, которое должно </w:t>
      </w:r>
      <w:r>
        <w:t>отвечать</w:t>
      </w:r>
      <w:r w:rsidRPr="001C2E1A">
        <w:t xml:space="preserve"> как юридическим, так и медицинским требованиям. В случае </w:t>
      </w:r>
      <w:r>
        <w:t xml:space="preserve">любых </w:t>
      </w:r>
      <w:r w:rsidRPr="001C2E1A">
        <w:t>возражени</w:t>
      </w:r>
      <w:r>
        <w:t>й</w:t>
      </w:r>
      <w:r w:rsidRPr="001C2E1A">
        <w:t xml:space="preserve"> по </w:t>
      </w:r>
      <w:r>
        <w:t xml:space="preserve">этому </w:t>
      </w:r>
      <w:r w:rsidRPr="001C2E1A">
        <w:t>решению данное дело передается на повторное рассмотрение в непостоянн</w:t>
      </w:r>
      <w:r>
        <w:t>ый</w:t>
      </w:r>
      <w:r w:rsidRPr="001C2E1A">
        <w:t xml:space="preserve"> судебно-медицинск</w:t>
      </w:r>
      <w:r>
        <w:t>ий</w:t>
      </w:r>
      <w:r w:rsidRPr="001C2E1A">
        <w:t xml:space="preserve"> </w:t>
      </w:r>
      <w:r>
        <w:t>комитет</w:t>
      </w:r>
      <w:r w:rsidRPr="001C2E1A">
        <w:t>, решение которо</w:t>
      </w:r>
      <w:r>
        <w:t>го</w:t>
      </w:r>
      <w:r w:rsidRPr="001C2E1A">
        <w:t xml:space="preserve"> является </w:t>
      </w:r>
      <w:r>
        <w:t>заключительным</w:t>
      </w:r>
      <w:r w:rsidRPr="001C2E1A">
        <w:t xml:space="preserve"> и окончательным.</w:t>
      </w:r>
    </w:p>
    <w:p w14:paraId="430C9A37" w14:textId="77777777" w:rsidR="00825E77" w:rsidRPr="004041A1" w:rsidRDefault="00825E77" w:rsidP="00825E77">
      <w:pPr>
        <w:pStyle w:val="H1G"/>
      </w:pPr>
      <w:r w:rsidRPr="001C2E1A">
        <w:tab/>
      </w:r>
      <w:r w:rsidRPr="001C2E1A">
        <w:tab/>
      </w:r>
      <w:r>
        <w:t>Статья</w:t>
      </w:r>
      <w:r w:rsidRPr="004041A1">
        <w:t xml:space="preserve"> 15</w:t>
      </w:r>
      <w:r w:rsidRPr="004041A1">
        <w:br/>
      </w:r>
      <w:r>
        <w:t>Свобода от пыток и жестоких, бесчеловечных или унижающих достоинство видов обращения и наказания</w:t>
      </w:r>
    </w:p>
    <w:p w14:paraId="5584FC08" w14:textId="77777777" w:rsidR="00825E77" w:rsidRPr="004041A1" w:rsidRDefault="00825E77" w:rsidP="00825E77">
      <w:pPr>
        <w:pStyle w:val="SingleTxtG"/>
      </w:pPr>
      <w:r w:rsidRPr="004041A1">
        <w:t>96.</w:t>
      </w:r>
      <w:r w:rsidRPr="004041A1">
        <w:tab/>
      </w:r>
      <w:r w:rsidRPr="00525B15">
        <w:t xml:space="preserve">В статье 242 Уголовного кодекса предусматривается, что сотрудник правоохранительных органов, незаконно допрашивающий какое-либо лицо, </w:t>
      </w:r>
      <w:r>
        <w:t xml:space="preserve">или </w:t>
      </w:r>
      <w:r w:rsidRPr="00525B15">
        <w:t>фабрикующий</w:t>
      </w:r>
      <w:r>
        <w:t xml:space="preserve"> дело,</w:t>
      </w:r>
      <w:r w:rsidRPr="00525B15">
        <w:t xml:space="preserve"> или прида</w:t>
      </w:r>
      <w:r>
        <w:t>ющий ему более серьезный</w:t>
      </w:r>
      <w:r w:rsidRPr="00525B15">
        <w:t xml:space="preserve"> характер,</w:t>
      </w:r>
      <w:r>
        <w:t xml:space="preserve"> </w:t>
      </w:r>
      <w:r w:rsidRPr="004041A1">
        <w:t xml:space="preserve">привлекается к </w:t>
      </w:r>
      <w:r>
        <w:t>юридической</w:t>
      </w:r>
      <w:r w:rsidRPr="004041A1">
        <w:t xml:space="preserve"> ответственности в виде трудовой повинности на срок </w:t>
      </w:r>
      <w:r w:rsidRPr="0094194E">
        <w:t>до одного года</w:t>
      </w:r>
      <w:r w:rsidRPr="00525B15">
        <w:t xml:space="preserve">. </w:t>
      </w:r>
      <w:r w:rsidRPr="004041A1">
        <w:t>В</w:t>
      </w:r>
      <w:r w:rsidR="00C16566">
        <w:t> </w:t>
      </w:r>
      <w:r>
        <w:t xml:space="preserve">том </w:t>
      </w:r>
      <w:r w:rsidRPr="004041A1">
        <w:t>случае</w:t>
      </w:r>
      <w:r>
        <w:t>, если он</w:t>
      </w:r>
      <w:r w:rsidRPr="004041A1">
        <w:t xml:space="preserve"> </w:t>
      </w:r>
      <w:r>
        <w:t>нанес</w:t>
      </w:r>
      <w:r w:rsidRPr="004041A1">
        <w:t xml:space="preserve"> тяжки</w:t>
      </w:r>
      <w:r>
        <w:t>е</w:t>
      </w:r>
      <w:r w:rsidRPr="004041A1">
        <w:t xml:space="preserve"> телесны</w:t>
      </w:r>
      <w:r>
        <w:t>е</w:t>
      </w:r>
      <w:r w:rsidRPr="004041A1">
        <w:t xml:space="preserve"> повреждени</w:t>
      </w:r>
      <w:r>
        <w:t xml:space="preserve">я </w:t>
      </w:r>
      <w:r w:rsidRPr="004041A1">
        <w:t>како</w:t>
      </w:r>
      <w:r>
        <w:t>му</w:t>
      </w:r>
      <w:r w:rsidRPr="004041A1">
        <w:t>-либо лиц</w:t>
      </w:r>
      <w:r>
        <w:t>у,</w:t>
      </w:r>
      <w:r w:rsidRPr="004041A1">
        <w:t xml:space="preserve"> или </w:t>
      </w:r>
      <w:r>
        <w:t xml:space="preserve">стал косвенным виновником его </w:t>
      </w:r>
      <w:r w:rsidRPr="004041A1">
        <w:t xml:space="preserve">гибели и </w:t>
      </w:r>
      <w:r>
        <w:t>подлежит</w:t>
      </w:r>
      <w:r w:rsidRPr="004041A1">
        <w:t xml:space="preserve"> наказани</w:t>
      </w:r>
      <w:r>
        <w:t>ю</w:t>
      </w:r>
      <w:r w:rsidRPr="004041A1">
        <w:t xml:space="preserve"> </w:t>
      </w:r>
      <w:r>
        <w:t>в результате совершения вышеупомянутых актов,</w:t>
      </w:r>
      <w:r w:rsidRPr="004041A1">
        <w:t xml:space="preserve"> </w:t>
      </w:r>
      <w:r w:rsidRPr="00525B15">
        <w:t xml:space="preserve">он </w:t>
      </w:r>
      <w:r w:rsidRPr="001D294E">
        <w:t xml:space="preserve">приговаривается к исправительным работам на срок </w:t>
      </w:r>
      <w:r>
        <w:t>до</w:t>
      </w:r>
      <w:r w:rsidRPr="001D294E">
        <w:t xml:space="preserve"> пяти лет</w:t>
      </w:r>
      <w:r w:rsidRPr="00525B15">
        <w:t xml:space="preserve">. В случае совершения тяжкого преступления он должен быть подвергнут исправительным работам на срок </w:t>
      </w:r>
      <w:r>
        <w:t>от</w:t>
      </w:r>
      <w:r w:rsidRPr="00525B15">
        <w:t xml:space="preserve"> пяти </w:t>
      </w:r>
      <w:r>
        <w:t>до</w:t>
      </w:r>
      <w:r w:rsidRPr="00525B15">
        <w:t xml:space="preserve"> десяти лет</w:t>
      </w:r>
      <w:r w:rsidRPr="004041A1">
        <w:t>.</w:t>
      </w:r>
    </w:p>
    <w:p w14:paraId="69C5A6C1" w14:textId="77777777" w:rsidR="00825E77" w:rsidRPr="00AF2FED" w:rsidRDefault="00825E77" w:rsidP="00825E77">
      <w:pPr>
        <w:pStyle w:val="SingleTxtG"/>
      </w:pPr>
      <w:r w:rsidRPr="00AF2FED">
        <w:t>97.</w:t>
      </w:r>
      <w:r w:rsidRPr="00AF2FED">
        <w:tab/>
        <w:t xml:space="preserve">Уголовно-процессуальный </w:t>
      </w:r>
      <w:r>
        <w:t>кодекс</w:t>
      </w:r>
      <w:r w:rsidRPr="00AF2FED">
        <w:t xml:space="preserve"> </w:t>
      </w:r>
      <w:r>
        <w:t>содержит требования о том</w:t>
      </w:r>
      <w:r w:rsidRPr="00AF2FED">
        <w:t xml:space="preserve">, чтобы </w:t>
      </w:r>
      <w:r>
        <w:t>насильственные</w:t>
      </w:r>
      <w:r w:rsidRPr="00AF2FED">
        <w:t xml:space="preserve"> методы не применялись для принуждения лица </w:t>
      </w:r>
      <w:r>
        <w:t>признать свою</w:t>
      </w:r>
      <w:r w:rsidRPr="00AF2FED">
        <w:t xml:space="preserve"> вин</w:t>
      </w:r>
      <w:r>
        <w:t>у</w:t>
      </w:r>
      <w:r w:rsidRPr="00AF2FED">
        <w:t xml:space="preserve"> или д</w:t>
      </w:r>
      <w:r>
        <w:t>ать</w:t>
      </w:r>
      <w:r w:rsidRPr="00AF2FED">
        <w:t xml:space="preserve"> показани</w:t>
      </w:r>
      <w:r>
        <w:t>я и чтобы</w:t>
      </w:r>
      <w:r w:rsidRPr="00AF2FED">
        <w:t xml:space="preserve"> показания допрашиваемого или обвиняемого</w:t>
      </w:r>
      <w:r>
        <w:t xml:space="preserve"> лица</w:t>
      </w:r>
      <w:r w:rsidRPr="00AF2FED">
        <w:t xml:space="preserve">, полученные путем принуждения или </w:t>
      </w:r>
      <w:r>
        <w:t>склонения к ним</w:t>
      </w:r>
      <w:r w:rsidRPr="00AF2FED">
        <w:t>, не признавались допустимыми доказательствами.</w:t>
      </w:r>
    </w:p>
    <w:p w14:paraId="5E9B30E0" w14:textId="77777777" w:rsidR="00825E77" w:rsidRPr="00D7594C" w:rsidRDefault="00825E77" w:rsidP="00825E77">
      <w:pPr>
        <w:pStyle w:val="SingleTxtG"/>
      </w:pPr>
      <w:r w:rsidRPr="00D7594C">
        <w:t>98.</w:t>
      </w:r>
      <w:r w:rsidRPr="00D7594C">
        <w:tab/>
        <w:t xml:space="preserve">Государственные прокуроры проводят, в соответствии с требованиями соответствующего закона, регулярные проверки следственных органов, органов предварительного следствия и пенитенциарных учреждений </w:t>
      </w:r>
      <w:r>
        <w:t xml:space="preserve">и </w:t>
      </w:r>
      <w:r w:rsidRPr="00D7594C">
        <w:t>в случае обнаружения ими каких-либо нарушений прав человека или получения жалоб в этой связи от допрашиваемого или обвиняемого, защитника или других заинтересованных лиц они проводят своевременное расследование и принимают необходимые меры для их устранения.</w:t>
      </w:r>
    </w:p>
    <w:p w14:paraId="02AED766" w14:textId="77777777" w:rsidR="00825E77" w:rsidRPr="00367126" w:rsidRDefault="00825E77" w:rsidP="00825E77">
      <w:pPr>
        <w:pStyle w:val="SingleTxtG"/>
      </w:pPr>
      <w:r w:rsidRPr="00367126">
        <w:t>99.</w:t>
      </w:r>
      <w:r w:rsidRPr="00367126">
        <w:tab/>
      </w:r>
      <w:r>
        <w:t>Программы ю</w:t>
      </w:r>
      <w:r w:rsidRPr="00367126">
        <w:t>ридически</w:t>
      </w:r>
      <w:r>
        <w:t>х</w:t>
      </w:r>
      <w:r w:rsidRPr="00367126">
        <w:t xml:space="preserve"> колледж</w:t>
      </w:r>
      <w:r>
        <w:t>ей</w:t>
      </w:r>
      <w:r w:rsidRPr="00367126">
        <w:t xml:space="preserve"> и университет</w:t>
      </w:r>
      <w:r>
        <w:t>ов</w:t>
      </w:r>
      <w:r w:rsidRPr="00367126">
        <w:t xml:space="preserve"> </w:t>
      </w:r>
      <w:r>
        <w:t>рассчитаны на то, чтобы</w:t>
      </w:r>
      <w:r w:rsidRPr="00367126">
        <w:t xml:space="preserve"> студент</w:t>
      </w:r>
      <w:r>
        <w:t>ы</w:t>
      </w:r>
      <w:r w:rsidRPr="00367126">
        <w:t xml:space="preserve"> </w:t>
      </w:r>
      <w:r>
        <w:t xml:space="preserve">научились </w:t>
      </w:r>
      <w:r w:rsidRPr="00367126">
        <w:t>четко понимать, почему незаконно и вредно использовать принудительные методы допроса и как</w:t>
      </w:r>
      <w:r>
        <w:t>им образом можно</w:t>
      </w:r>
      <w:r w:rsidRPr="00367126">
        <w:t xml:space="preserve"> обеспечить научную точность, объективность и благоразумие при рассмотрении дел</w:t>
      </w:r>
      <w:r>
        <w:t xml:space="preserve"> путем </w:t>
      </w:r>
      <w:r w:rsidRPr="00367126">
        <w:t>строго</w:t>
      </w:r>
      <w:r>
        <w:t>го</w:t>
      </w:r>
      <w:r w:rsidRPr="00367126">
        <w:t xml:space="preserve"> </w:t>
      </w:r>
      <w:r>
        <w:t>соблюдения</w:t>
      </w:r>
      <w:r w:rsidRPr="00367126">
        <w:t xml:space="preserve"> принципа </w:t>
      </w:r>
      <w:r>
        <w:t>осуществления разбирательства</w:t>
      </w:r>
      <w:r w:rsidRPr="00367126">
        <w:t xml:space="preserve"> дел на основе доказательств. Правоохранительные органы также принимают воспитательные и регулирующие меры для </w:t>
      </w:r>
      <w:r>
        <w:t xml:space="preserve">того, </w:t>
      </w:r>
      <w:r w:rsidRPr="00CC2DB1">
        <w:t>чтобы сотрудники правоохранительных органов не проводи</w:t>
      </w:r>
      <w:r>
        <w:t>ли</w:t>
      </w:r>
      <w:r w:rsidRPr="00CC2DB1">
        <w:t xml:space="preserve"> допросы с помощью принудительных мер или </w:t>
      </w:r>
      <w:r>
        <w:t xml:space="preserve">не вынуждали </w:t>
      </w:r>
      <w:r w:rsidRPr="00CC2DB1">
        <w:t xml:space="preserve">делать </w:t>
      </w:r>
      <w:r>
        <w:t xml:space="preserve">признательные </w:t>
      </w:r>
      <w:r w:rsidRPr="00CC2DB1">
        <w:t xml:space="preserve">заявления и </w:t>
      </w:r>
      <w:r>
        <w:t xml:space="preserve">не </w:t>
      </w:r>
      <w:r w:rsidRPr="00CC2DB1">
        <w:t>использова</w:t>
      </w:r>
      <w:r>
        <w:t>ли</w:t>
      </w:r>
      <w:r w:rsidRPr="00CC2DB1">
        <w:t xml:space="preserve"> другие незаконные методы.</w:t>
      </w:r>
    </w:p>
    <w:p w14:paraId="088A0540" w14:textId="77777777" w:rsidR="00825E77" w:rsidRPr="00796647" w:rsidRDefault="00825E77" w:rsidP="00825E77">
      <w:pPr>
        <w:pStyle w:val="H1G"/>
      </w:pPr>
      <w:r w:rsidRPr="00367126">
        <w:lastRenderedPageBreak/>
        <w:tab/>
      </w:r>
      <w:r w:rsidRPr="00367126">
        <w:tab/>
      </w:r>
      <w:r>
        <w:t>Статья</w:t>
      </w:r>
      <w:r w:rsidRPr="00796647">
        <w:t xml:space="preserve"> 16</w:t>
      </w:r>
      <w:r w:rsidRPr="00796647">
        <w:br/>
      </w:r>
      <w:r>
        <w:t>Свобода от эксплуатации, насилия и надругательства</w:t>
      </w:r>
      <w:r w:rsidRPr="00796647">
        <w:t xml:space="preserve"> </w:t>
      </w:r>
    </w:p>
    <w:p w14:paraId="31F82DA3" w14:textId="77777777" w:rsidR="00825E77" w:rsidRPr="00796647" w:rsidRDefault="00825E77" w:rsidP="00825E77">
      <w:pPr>
        <w:pStyle w:val="SingleTxtG"/>
      </w:pPr>
      <w:r w:rsidRPr="00796647">
        <w:t>100.</w:t>
      </w:r>
      <w:r w:rsidRPr="00796647">
        <w:tab/>
        <w:t xml:space="preserve">В статье 26 Закона </w:t>
      </w:r>
      <w:r>
        <w:t>о</w:t>
      </w:r>
      <w:r w:rsidRPr="00796647">
        <w:t xml:space="preserve"> защите прав ребенка предусматривается, что воспитатели детей </w:t>
      </w:r>
      <w:r>
        <w:t xml:space="preserve">должны </w:t>
      </w:r>
      <w:r w:rsidRPr="00796647">
        <w:t xml:space="preserve">всегда </w:t>
      </w:r>
      <w:r>
        <w:t>быть</w:t>
      </w:r>
      <w:r w:rsidRPr="00796647">
        <w:t xml:space="preserve"> для них образцом для подражания и </w:t>
      </w:r>
      <w:r>
        <w:t xml:space="preserve">что </w:t>
      </w:r>
      <w:r w:rsidRPr="00796647">
        <w:t xml:space="preserve">ни при каких обстоятельствах </w:t>
      </w:r>
      <w:r>
        <w:t xml:space="preserve">они </w:t>
      </w:r>
      <w:r w:rsidRPr="00796647">
        <w:t xml:space="preserve">не </w:t>
      </w:r>
      <w:r>
        <w:t xml:space="preserve">должны </w:t>
      </w:r>
      <w:r w:rsidRPr="00796647">
        <w:t>соверша</w:t>
      </w:r>
      <w:r>
        <w:t>ть</w:t>
      </w:r>
      <w:r w:rsidRPr="00796647">
        <w:t xml:space="preserve"> таких действий, как пренебрежение их достоинством, дискриминация, использование оскорбительных выражений, </w:t>
      </w:r>
      <w:r>
        <w:t>осуждение</w:t>
      </w:r>
      <w:r w:rsidRPr="00796647">
        <w:t>, оскорбление или нанесение им ударов, в статье 40</w:t>
      </w:r>
      <w:r>
        <w:t xml:space="preserve"> отмечается, что</w:t>
      </w:r>
      <w:r w:rsidRPr="00796647">
        <w:t xml:space="preserve"> родители или опекуны должны уделять особое внимание образованию детей</w:t>
      </w:r>
      <w:r w:rsidR="00C16566">
        <w:noBreakHyphen/>
      </w:r>
      <w:r w:rsidRPr="00796647">
        <w:t xml:space="preserve">инвалидов и ответственно заботиться об их жизни и здоровье, </w:t>
      </w:r>
      <w:r>
        <w:t>и</w:t>
      </w:r>
      <w:r w:rsidRPr="00796647">
        <w:t xml:space="preserve"> в статье 43</w:t>
      </w:r>
      <w:r>
        <w:t xml:space="preserve"> указывается, </w:t>
      </w:r>
      <w:r w:rsidRPr="00796647">
        <w:t xml:space="preserve">что такие действия, как жестокое обращение, игнорирование, </w:t>
      </w:r>
      <w:r>
        <w:t>надругательства</w:t>
      </w:r>
      <w:r w:rsidRPr="00796647">
        <w:t xml:space="preserve">, осуждение или </w:t>
      </w:r>
      <w:r>
        <w:t>избиение</w:t>
      </w:r>
      <w:r w:rsidRPr="00796647">
        <w:t xml:space="preserve"> детей</w:t>
      </w:r>
      <w:r>
        <w:t>,</w:t>
      </w:r>
      <w:r w:rsidRPr="00796647">
        <w:t xml:space="preserve"> не должны совершаться в семье. </w:t>
      </w:r>
      <w:r>
        <w:t>В</w:t>
      </w:r>
      <w:r w:rsidR="00C16566">
        <w:t> </w:t>
      </w:r>
      <w:r w:rsidRPr="00796647">
        <w:t>статье 38</w:t>
      </w:r>
      <w:r>
        <w:t xml:space="preserve"> </w:t>
      </w:r>
      <w:r w:rsidRPr="00796647">
        <w:t>Закон</w:t>
      </w:r>
      <w:r>
        <w:t>а</w:t>
      </w:r>
      <w:r w:rsidRPr="00796647">
        <w:t xml:space="preserve"> </w:t>
      </w:r>
      <w:r>
        <w:t>о</w:t>
      </w:r>
      <w:r w:rsidRPr="00796647">
        <w:t xml:space="preserve"> защите прав женщин предусматривает</w:t>
      </w:r>
      <w:r>
        <w:t>ся</w:t>
      </w:r>
      <w:r w:rsidRPr="00796647">
        <w:t xml:space="preserve">, что женщины имеют неприкосновенные права на здоровье и жизнь и </w:t>
      </w:r>
      <w:r>
        <w:t xml:space="preserve">что </w:t>
      </w:r>
      <w:r w:rsidRPr="00796647">
        <w:t>никто не должен совершать убийство</w:t>
      </w:r>
      <w:r>
        <w:t xml:space="preserve"> ребенка</w:t>
      </w:r>
      <w:r w:rsidRPr="00796647">
        <w:t xml:space="preserve"> по причине того, что он является </w:t>
      </w:r>
      <w:r>
        <w:t>девочкой</w:t>
      </w:r>
      <w:r w:rsidRPr="00796647">
        <w:t xml:space="preserve">, </w:t>
      </w:r>
      <w:r>
        <w:t>и допускать</w:t>
      </w:r>
      <w:r w:rsidRPr="00796647">
        <w:t xml:space="preserve"> </w:t>
      </w:r>
      <w:r>
        <w:t>ж</w:t>
      </w:r>
      <w:r w:rsidRPr="00796647">
        <w:t xml:space="preserve">естокое </w:t>
      </w:r>
      <w:r>
        <w:t xml:space="preserve">или пренебрежительное </w:t>
      </w:r>
      <w:r w:rsidRPr="00796647">
        <w:t xml:space="preserve">обращение </w:t>
      </w:r>
      <w:r>
        <w:t>в отношении</w:t>
      </w:r>
      <w:r w:rsidRPr="00796647">
        <w:t xml:space="preserve"> женщин</w:t>
      </w:r>
      <w:r>
        <w:t>ы</w:t>
      </w:r>
      <w:r w:rsidRPr="00796647">
        <w:t xml:space="preserve"> на основании того, что она родила </w:t>
      </w:r>
      <w:r>
        <w:t>девочку</w:t>
      </w:r>
      <w:r w:rsidRPr="00796647">
        <w:t xml:space="preserve">, </w:t>
      </w:r>
      <w:r>
        <w:t>является</w:t>
      </w:r>
      <w:r w:rsidRPr="00796647">
        <w:t xml:space="preserve"> беременной, больной, инвалидом или престарелой, </w:t>
      </w:r>
      <w:r>
        <w:t>и</w:t>
      </w:r>
      <w:r w:rsidRPr="00796647">
        <w:t xml:space="preserve"> в статье</w:t>
      </w:r>
      <w:r w:rsidR="00B0427B">
        <w:t> </w:t>
      </w:r>
      <w:r w:rsidRPr="00796647">
        <w:t>46</w:t>
      </w:r>
      <w:r>
        <w:t xml:space="preserve"> отмечается, </w:t>
      </w:r>
      <w:r w:rsidRPr="00796647">
        <w:t xml:space="preserve">что все формы насилия в семье должны быть запрещены и </w:t>
      </w:r>
      <w:r>
        <w:t xml:space="preserve">что </w:t>
      </w:r>
      <w:r w:rsidRPr="00796647">
        <w:t xml:space="preserve">местные народные комитеты, учреждения, предприятия и организации должны обеспечивать, чтобы их рабочие программы включали </w:t>
      </w:r>
      <w:r>
        <w:t xml:space="preserve">в себя </w:t>
      </w:r>
      <w:r w:rsidRPr="00796647">
        <w:t xml:space="preserve">обучение </w:t>
      </w:r>
      <w:r>
        <w:t xml:space="preserve">местных </w:t>
      </w:r>
      <w:r w:rsidRPr="00796647">
        <w:t xml:space="preserve">жителей и </w:t>
      </w:r>
      <w:r>
        <w:t>трудящихся</w:t>
      </w:r>
      <w:r w:rsidRPr="00796647">
        <w:t xml:space="preserve">, находящихся под их опекой, </w:t>
      </w:r>
      <w:r>
        <w:t xml:space="preserve">по </w:t>
      </w:r>
      <w:r w:rsidRPr="00796647">
        <w:t xml:space="preserve">вопросам предупреждения </w:t>
      </w:r>
      <w:r>
        <w:t xml:space="preserve">бытового </w:t>
      </w:r>
      <w:r w:rsidRPr="00796647">
        <w:t xml:space="preserve">насилия </w:t>
      </w:r>
      <w:r>
        <w:t>в интересах предотвращения</w:t>
      </w:r>
      <w:r w:rsidRPr="00796647">
        <w:t xml:space="preserve"> совершени</w:t>
      </w:r>
      <w:r>
        <w:t xml:space="preserve">я подобных </w:t>
      </w:r>
      <w:r w:rsidRPr="00796647">
        <w:t xml:space="preserve">актов насилия в их семьях. В статье 260 Уголовного кодекса предусматривается, что лицо, </w:t>
      </w:r>
      <w:r>
        <w:t>действия</w:t>
      </w:r>
      <w:r w:rsidRPr="00796647">
        <w:t xml:space="preserve"> которого </w:t>
      </w:r>
      <w:r>
        <w:t xml:space="preserve">приводят к тому, что </w:t>
      </w:r>
      <w:r w:rsidRPr="00796647">
        <w:t>лицо, находящееся под его</w:t>
      </w:r>
      <w:r>
        <w:t xml:space="preserve"> </w:t>
      </w:r>
      <w:r w:rsidRPr="00796647">
        <w:t xml:space="preserve">защитой, становится инвалидом, получает серьезные увечья, лишается жизни или совершает самоубийство в </w:t>
      </w:r>
      <w:r>
        <w:t xml:space="preserve">связи с совершением </w:t>
      </w:r>
      <w:r w:rsidRPr="00796647">
        <w:t>вышеуказанн</w:t>
      </w:r>
      <w:r>
        <w:t>ых</w:t>
      </w:r>
      <w:r w:rsidRPr="00796647">
        <w:t xml:space="preserve"> </w:t>
      </w:r>
      <w:r>
        <w:t>актов</w:t>
      </w:r>
      <w:r w:rsidRPr="00796647">
        <w:t xml:space="preserve">, </w:t>
      </w:r>
      <w:r w:rsidRPr="001D294E">
        <w:t xml:space="preserve">приговаривается к исправительным работам на срок </w:t>
      </w:r>
      <w:r>
        <w:t>до</w:t>
      </w:r>
      <w:r w:rsidRPr="001D294E">
        <w:t xml:space="preserve"> </w:t>
      </w:r>
      <w:r>
        <w:t>трех</w:t>
      </w:r>
      <w:r w:rsidRPr="001D294E">
        <w:t xml:space="preserve"> лет</w:t>
      </w:r>
      <w:r w:rsidRPr="00796647">
        <w:t xml:space="preserve">. </w:t>
      </w:r>
      <w:r w:rsidRPr="00525B15">
        <w:t xml:space="preserve">В случае совершения тяжкого преступления </w:t>
      </w:r>
      <w:r>
        <w:t>применяется мера наказания в форме</w:t>
      </w:r>
      <w:r w:rsidRPr="00525B15">
        <w:t xml:space="preserve"> исправительны</w:t>
      </w:r>
      <w:r>
        <w:t>х</w:t>
      </w:r>
      <w:r w:rsidRPr="00525B15">
        <w:t xml:space="preserve"> работ </w:t>
      </w:r>
      <w:r w:rsidRPr="00796647">
        <w:t xml:space="preserve">на срок </w:t>
      </w:r>
      <w:r>
        <w:t>до</w:t>
      </w:r>
      <w:r w:rsidRPr="00796647">
        <w:t xml:space="preserve"> пяти лет.</w:t>
      </w:r>
    </w:p>
    <w:p w14:paraId="18FB9854" w14:textId="77777777" w:rsidR="00825E77" w:rsidRPr="00E40082" w:rsidRDefault="00825E77" w:rsidP="00825E77">
      <w:pPr>
        <w:pStyle w:val="SingleTxtG"/>
      </w:pPr>
      <w:r w:rsidRPr="00E40082">
        <w:t>101.</w:t>
      </w:r>
      <w:r w:rsidRPr="00E40082">
        <w:tab/>
        <w:t xml:space="preserve">См. </w:t>
      </w:r>
      <w:r>
        <w:t xml:space="preserve">пункты </w:t>
      </w:r>
      <w:r w:rsidRPr="00E40082">
        <w:t>59</w:t>
      </w:r>
      <w:r w:rsidR="00C16566">
        <w:t>–</w:t>
      </w:r>
      <w:r w:rsidRPr="00E40082">
        <w:t>63 настоящего доклада</w:t>
      </w:r>
      <w:r>
        <w:t>, в которых рассказывается</w:t>
      </w:r>
      <w:r w:rsidRPr="00E40082">
        <w:t xml:space="preserve"> о мерах, принятых для укрепления климата уважения чести и достоинства инвалидов и оказания им теплой поддержки.</w:t>
      </w:r>
    </w:p>
    <w:p w14:paraId="070F9C1C" w14:textId="77777777" w:rsidR="00825E77" w:rsidRPr="006F3696" w:rsidRDefault="00825E77" w:rsidP="00825E77">
      <w:pPr>
        <w:pStyle w:val="SingleTxtG"/>
      </w:pPr>
      <w:r w:rsidRPr="006F3696">
        <w:t>102.</w:t>
      </w:r>
      <w:r w:rsidRPr="006F3696">
        <w:tab/>
        <w:t xml:space="preserve">Инвалидам, которые утверждают, что их права были нарушены, гарантируется право на подачу жалоб. </w:t>
      </w:r>
      <w:r>
        <w:t>В</w:t>
      </w:r>
      <w:r w:rsidRPr="006F3696">
        <w:t xml:space="preserve"> статье 8</w:t>
      </w:r>
      <w:r>
        <w:t xml:space="preserve"> </w:t>
      </w:r>
      <w:r w:rsidRPr="006F3696">
        <w:t>Закон</w:t>
      </w:r>
      <w:r>
        <w:t>а</w:t>
      </w:r>
      <w:r w:rsidRPr="006F3696">
        <w:t xml:space="preserve"> о жалобах и ходатайствах предусматривает</w:t>
      </w:r>
      <w:r>
        <w:t>ся</w:t>
      </w:r>
      <w:r w:rsidRPr="006F3696">
        <w:t>, что граждане при наличии уважительных причин имеют право обращаться с жалобами и ходатайствами в учреждения,</w:t>
      </w:r>
      <w:r>
        <w:t xml:space="preserve"> </w:t>
      </w:r>
      <w:r w:rsidRPr="006F3696">
        <w:t xml:space="preserve">предприятия, организации и к отдельным должностным лицам, в том числе </w:t>
      </w:r>
      <w:r>
        <w:t>в</w:t>
      </w:r>
      <w:r w:rsidRPr="006F3696">
        <w:t xml:space="preserve"> высш</w:t>
      </w:r>
      <w:r>
        <w:t>ий</w:t>
      </w:r>
      <w:r w:rsidRPr="006F3696">
        <w:t xml:space="preserve"> орган государственной власти, </w:t>
      </w:r>
      <w:r>
        <w:t>и</w:t>
      </w:r>
      <w:r w:rsidRPr="006F3696">
        <w:t xml:space="preserve"> в статье 9</w:t>
      </w:r>
      <w:r>
        <w:t xml:space="preserve"> отмечается</w:t>
      </w:r>
      <w:r w:rsidRPr="006F3696">
        <w:t xml:space="preserve">, что граждане </w:t>
      </w:r>
      <w:r>
        <w:t xml:space="preserve">должны </w:t>
      </w:r>
      <w:r w:rsidRPr="006F3696">
        <w:t>пода</w:t>
      </w:r>
      <w:r>
        <w:t>вать</w:t>
      </w:r>
      <w:r w:rsidRPr="006F3696">
        <w:t xml:space="preserve"> жалобы лично и </w:t>
      </w:r>
      <w:r>
        <w:t>что в случае существования</w:t>
      </w:r>
      <w:r w:rsidRPr="006F3696">
        <w:t xml:space="preserve"> </w:t>
      </w:r>
      <w:r w:rsidRPr="002F2B86">
        <w:t>непреодолимых</w:t>
      </w:r>
      <w:r w:rsidRPr="006F3696">
        <w:t xml:space="preserve"> обстоятельств их опекун</w:t>
      </w:r>
      <w:r>
        <w:t>ы</w:t>
      </w:r>
      <w:r w:rsidRPr="006F3696">
        <w:t xml:space="preserve"> или представител</w:t>
      </w:r>
      <w:r>
        <w:t>и</w:t>
      </w:r>
      <w:r w:rsidRPr="006F3696">
        <w:t xml:space="preserve"> мо</w:t>
      </w:r>
      <w:r>
        <w:t>гут</w:t>
      </w:r>
      <w:r w:rsidRPr="006F3696">
        <w:t xml:space="preserve"> </w:t>
      </w:r>
      <w:r>
        <w:t>представлять</w:t>
      </w:r>
      <w:r w:rsidRPr="006F3696">
        <w:t xml:space="preserve"> жалобы от </w:t>
      </w:r>
      <w:r>
        <w:t>их</w:t>
      </w:r>
      <w:r w:rsidRPr="006F3696">
        <w:t xml:space="preserve"> имени.</w:t>
      </w:r>
    </w:p>
    <w:p w14:paraId="7CE481DF" w14:textId="77777777" w:rsidR="00825E77" w:rsidRPr="00473E4E" w:rsidRDefault="00825E77" w:rsidP="00825E77">
      <w:pPr>
        <w:pStyle w:val="SingleTxtG"/>
      </w:pPr>
      <w:r w:rsidRPr="00473E4E">
        <w:t>103.</w:t>
      </w:r>
      <w:r w:rsidRPr="00473E4E">
        <w:tab/>
      </w:r>
      <w:r>
        <w:t>Эффективно</w:t>
      </w:r>
      <w:r w:rsidRPr="00473E4E">
        <w:t xml:space="preserve"> развитый механизм рассмотрения жалоб от центрального до низового уровня обеспечивает инвалидам </w:t>
      </w:r>
      <w:r>
        <w:t xml:space="preserve">возможность </w:t>
      </w:r>
      <w:r w:rsidRPr="00473E4E">
        <w:t>осуществлени</w:t>
      </w:r>
      <w:r>
        <w:t>я</w:t>
      </w:r>
      <w:r w:rsidRPr="00473E4E">
        <w:t xml:space="preserve"> их прав на </w:t>
      </w:r>
      <w:r w:rsidRPr="006F3696">
        <w:t xml:space="preserve">подачу </w:t>
      </w:r>
      <w:r w:rsidRPr="00473E4E">
        <w:t>жалоб и ходатайств. Во всех государственных учреждениях имеются специал</w:t>
      </w:r>
      <w:r>
        <w:t>ьные</w:t>
      </w:r>
      <w:r w:rsidRPr="00473E4E">
        <w:t xml:space="preserve"> отделы по рассмотрению жалоб и ходатайств, а други</w:t>
      </w:r>
      <w:r>
        <w:t>е</w:t>
      </w:r>
      <w:r w:rsidRPr="00473E4E">
        <w:t xml:space="preserve"> организаци</w:t>
      </w:r>
      <w:r>
        <w:t>и</w:t>
      </w:r>
      <w:r w:rsidRPr="00473E4E">
        <w:t xml:space="preserve"> </w:t>
      </w:r>
      <w:r>
        <w:t xml:space="preserve">и </w:t>
      </w:r>
      <w:r w:rsidRPr="00473E4E">
        <w:t>предприятия для этой цели назначают штатны</w:t>
      </w:r>
      <w:r>
        <w:t>х</w:t>
      </w:r>
      <w:r w:rsidRPr="00473E4E">
        <w:t xml:space="preserve"> или </w:t>
      </w:r>
      <w:r>
        <w:t>внештатных</w:t>
      </w:r>
      <w:r w:rsidRPr="00473E4E">
        <w:t xml:space="preserve"> </w:t>
      </w:r>
      <w:r>
        <w:t>сотрудников</w:t>
      </w:r>
      <w:r w:rsidRPr="00473E4E">
        <w:t xml:space="preserve">. Рассмотрение и </w:t>
      </w:r>
      <w:r>
        <w:t>анализ</w:t>
      </w:r>
      <w:r w:rsidRPr="00473E4E">
        <w:t xml:space="preserve"> результатов расследования жалоб или ходатайств проводятся на консультативном совещании руководящих должностных лиц соответствующего учреждения или в </w:t>
      </w:r>
      <w:r>
        <w:t>рамках «дня</w:t>
      </w:r>
      <w:r w:rsidRPr="00473E4E">
        <w:t xml:space="preserve"> рассмотрения жалоб</w:t>
      </w:r>
      <w:r>
        <w:t>»</w:t>
      </w:r>
      <w:r w:rsidRPr="00473E4E">
        <w:t xml:space="preserve">. </w:t>
      </w:r>
      <w:r>
        <w:t>Д</w:t>
      </w:r>
      <w:r w:rsidRPr="00473E4E">
        <w:t xml:space="preserve">ля рассмотрения жалоб и ходатайств </w:t>
      </w:r>
      <w:r>
        <w:t>ц</w:t>
      </w:r>
      <w:r w:rsidRPr="00473E4E">
        <w:t xml:space="preserve">ентральные учреждения и </w:t>
      </w:r>
      <w:r>
        <w:t>провинциальные</w:t>
      </w:r>
      <w:r w:rsidRPr="00473E4E">
        <w:t xml:space="preserve"> народные комитеты и другие </w:t>
      </w:r>
      <w:r>
        <w:t>провинциальные</w:t>
      </w:r>
      <w:r w:rsidRPr="00473E4E">
        <w:t xml:space="preserve"> учреждения </w:t>
      </w:r>
      <w:r>
        <w:t>проводят свои совещания</w:t>
      </w:r>
      <w:r w:rsidRPr="00473E4E">
        <w:t xml:space="preserve"> один раз в месяц, а</w:t>
      </w:r>
      <w:r w:rsidR="00652758">
        <w:t> </w:t>
      </w:r>
      <w:r w:rsidRPr="00473E4E">
        <w:t xml:space="preserve">муниципальные и уездные народные комитеты и другие учреждения и </w:t>
      </w:r>
      <w:r w:rsidR="00652758">
        <w:br/>
      </w:r>
      <w:r w:rsidRPr="00473E4E">
        <w:t xml:space="preserve">предприятия </w:t>
      </w:r>
      <w:r w:rsidR="00C16566">
        <w:t>–</w:t>
      </w:r>
      <w:r w:rsidRPr="00473E4E">
        <w:t xml:space="preserve"> 1, 11 и 21 числа каждого месяца. </w:t>
      </w:r>
      <w:r>
        <w:t>Ж</w:t>
      </w:r>
      <w:r w:rsidRPr="00473E4E">
        <w:t>алобы и ходатайства расследуются и разрешаются</w:t>
      </w:r>
      <w:r>
        <w:t>, к</w:t>
      </w:r>
      <w:r w:rsidRPr="00473E4E">
        <w:t>ак правило</w:t>
      </w:r>
      <w:r>
        <w:t>,</w:t>
      </w:r>
      <w:r w:rsidRPr="00473E4E">
        <w:t xml:space="preserve"> в порядке их поступления и регистрации, </w:t>
      </w:r>
      <w:r>
        <w:t>однако</w:t>
      </w:r>
      <w:r w:rsidRPr="00473E4E">
        <w:t xml:space="preserve"> те, которые подаются инвалидами, пожилыми людьми и женщинами, </w:t>
      </w:r>
      <w:r>
        <w:t>имеют</w:t>
      </w:r>
      <w:r w:rsidRPr="00473E4E">
        <w:t xml:space="preserve"> преимущественную силу.</w:t>
      </w:r>
    </w:p>
    <w:p w14:paraId="65574A33" w14:textId="77777777" w:rsidR="00825E77" w:rsidRPr="00FF1C52" w:rsidRDefault="00825E77" w:rsidP="00825E77">
      <w:pPr>
        <w:pStyle w:val="SingleTxtG"/>
      </w:pPr>
      <w:r w:rsidRPr="00FF1C52">
        <w:t>104.</w:t>
      </w:r>
      <w:r w:rsidRPr="00FF1C52">
        <w:tab/>
        <w:t xml:space="preserve">Инвалидам и другим гражданам предоставляются </w:t>
      </w:r>
      <w:r>
        <w:t>благоприятные</w:t>
      </w:r>
      <w:r w:rsidRPr="00FF1C52">
        <w:t xml:space="preserve"> условия для осуществления их прав на подачу жалоб и ходатайств. Ящики для жалоб устанавливаются в приемных или других </w:t>
      </w:r>
      <w:r>
        <w:t>приемлемых</w:t>
      </w:r>
      <w:r w:rsidRPr="00FF1C52">
        <w:t xml:space="preserve"> местах всех учреждений, </w:t>
      </w:r>
      <w:r w:rsidRPr="00FF1C52">
        <w:lastRenderedPageBreak/>
        <w:t xml:space="preserve">предприятий и организаций, </w:t>
      </w:r>
      <w:r>
        <w:t xml:space="preserve">и </w:t>
      </w:r>
      <w:r w:rsidRPr="00FF1C52">
        <w:t xml:space="preserve">исключительно для </w:t>
      </w:r>
      <w:r>
        <w:t xml:space="preserve">выслушивания лиц, подающих </w:t>
      </w:r>
      <w:r w:rsidRPr="00FF1C52">
        <w:t>жалоб</w:t>
      </w:r>
      <w:r>
        <w:t>ы, выделяются специальные</w:t>
      </w:r>
      <w:r w:rsidRPr="00FF1C52">
        <w:t xml:space="preserve"> помещения. Сотрудники по рассмотрению жалоб обязаны каждый день вскрывать </w:t>
      </w:r>
      <w:r>
        <w:t xml:space="preserve">эти </w:t>
      </w:r>
      <w:r w:rsidRPr="00FF1C52">
        <w:t>ящики</w:t>
      </w:r>
      <w:r>
        <w:t>, с тем чтобы</w:t>
      </w:r>
      <w:r w:rsidRPr="00FF1C52">
        <w:t xml:space="preserve"> </w:t>
      </w:r>
      <w:r>
        <w:t>зарегистрировать</w:t>
      </w:r>
      <w:r w:rsidRPr="00FF1C52">
        <w:t xml:space="preserve"> обнаруженны</w:t>
      </w:r>
      <w:r>
        <w:t>е</w:t>
      </w:r>
      <w:r w:rsidRPr="00FF1C52">
        <w:t xml:space="preserve"> в них жалоб</w:t>
      </w:r>
      <w:r>
        <w:t>ы</w:t>
      </w:r>
      <w:r w:rsidRPr="00FF1C52">
        <w:t xml:space="preserve">. Результаты расследования и урегулирования жалоб должны быть доведены до сведения заявителей, и </w:t>
      </w:r>
      <w:r>
        <w:t xml:space="preserve">тот </w:t>
      </w:r>
      <w:r w:rsidRPr="00FF1C52">
        <w:t xml:space="preserve">день, когда </w:t>
      </w:r>
      <w:r>
        <w:t xml:space="preserve">было направлено </w:t>
      </w:r>
      <w:r w:rsidRPr="00FF1C52">
        <w:t xml:space="preserve">такое уведомление, считается днем окончательного урегулирования соответствующих жалоб. В </w:t>
      </w:r>
      <w:r>
        <w:t xml:space="preserve">том </w:t>
      </w:r>
      <w:r w:rsidRPr="00FF1C52">
        <w:t xml:space="preserve">случае, если заявитель </w:t>
      </w:r>
      <w:r>
        <w:t>не согласен с результатами</w:t>
      </w:r>
      <w:r w:rsidRPr="00FF1C52">
        <w:t xml:space="preserve"> урегулирования</w:t>
      </w:r>
      <w:r>
        <w:t xml:space="preserve"> его жалобы</w:t>
      </w:r>
      <w:r w:rsidRPr="00FF1C52">
        <w:t xml:space="preserve">, он может </w:t>
      </w:r>
      <w:r>
        <w:t xml:space="preserve">снова </w:t>
      </w:r>
      <w:r w:rsidRPr="00FF1C52">
        <w:t xml:space="preserve">подать </w:t>
      </w:r>
      <w:r>
        <w:t>ее</w:t>
      </w:r>
      <w:r w:rsidRPr="00FF1C52">
        <w:t xml:space="preserve">. В этом случае для проведения повторного расследования и урегулирования </w:t>
      </w:r>
      <w:r>
        <w:t>такой</w:t>
      </w:r>
      <w:r w:rsidRPr="00FF1C52">
        <w:t xml:space="preserve"> жалоб</w:t>
      </w:r>
      <w:r>
        <w:t>ы</w:t>
      </w:r>
      <w:r w:rsidRPr="00FF1C52">
        <w:t xml:space="preserve"> назначается </w:t>
      </w:r>
      <w:r>
        <w:t>более высокопоставленный сотрудник, чем должностное лицо, проводивший ее предыдущее рассмотрение.</w:t>
      </w:r>
    </w:p>
    <w:p w14:paraId="60C66443" w14:textId="77777777" w:rsidR="00825E77" w:rsidRPr="00EF40C4" w:rsidRDefault="00825E77" w:rsidP="00825E77">
      <w:pPr>
        <w:pStyle w:val="SingleTxtG"/>
      </w:pPr>
      <w:r w:rsidRPr="00EF40C4">
        <w:t>105.</w:t>
      </w:r>
      <w:r w:rsidRPr="00EF40C4">
        <w:tab/>
        <w:t xml:space="preserve">Как правило, инвалиды обращаются с жалобами в Центральный </w:t>
      </w:r>
      <w:r>
        <w:t>к</w:t>
      </w:r>
      <w:r w:rsidRPr="00EF40C4">
        <w:t>омитет КФ</w:t>
      </w:r>
      <w:r>
        <w:t>ЗИ</w:t>
      </w:r>
      <w:r w:rsidR="00C16566">
        <w:noBreakHyphen/>
      </w:r>
      <w:r w:rsidRPr="00EF40C4">
        <w:t xml:space="preserve">организацию, которая представляет их права и защищает их интересы. Комитет регистрирует жалобы и ходатайства в соответствии с принципами и процедурами, предусмотренными Законом о жалобах и ходатайствах. В </w:t>
      </w:r>
      <w:r>
        <w:t xml:space="preserve">том </w:t>
      </w:r>
      <w:r w:rsidRPr="00EF40C4">
        <w:t xml:space="preserve">случае, если </w:t>
      </w:r>
      <w:r>
        <w:t xml:space="preserve">вопросы, поднимаемые в </w:t>
      </w:r>
      <w:r w:rsidRPr="00EF40C4">
        <w:t>поступивши</w:t>
      </w:r>
      <w:r>
        <w:t>х</w:t>
      </w:r>
      <w:r w:rsidRPr="00EF40C4">
        <w:t xml:space="preserve"> жалоб</w:t>
      </w:r>
      <w:r>
        <w:t>ах</w:t>
      </w:r>
      <w:r w:rsidRPr="00EF40C4">
        <w:t xml:space="preserve"> и ходатайства</w:t>
      </w:r>
      <w:r>
        <w:t>х,</w:t>
      </w:r>
      <w:r w:rsidRPr="00EF40C4">
        <w:t xml:space="preserve"> находятся за пределами </w:t>
      </w:r>
      <w:r>
        <w:t>его</w:t>
      </w:r>
      <w:r w:rsidRPr="00EF40C4">
        <w:t xml:space="preserve"> юрисдикции или полномочий, </w:t>
      </w:r>
      <w:r>
        <w:t>К</w:t>
      </w:r>
      <w:r w:rsidRPr="00EF40C4">
        <w:t xml:space="preserve">омитет направляет их соответствующим учреждениям с указанием крайнего срока </w:t>
      </w:r>
      <w:r>
        <w:t xml:space="preserve">их </w:t>
      </w:r>
      <w:r w:rsidRPr="00EF40C4">
        <w:t>урегулирования. Последни</w:t>
      </w:r>
      <w:r>
        <w:t>е</w:t>
      </w:r>
      <w:r w:rsidRPr="00EF40C4">
        <w:t xml:space="preserve"> обязан</w:t>
      </w:r>
      <w:r>
        <w:t>ы</w:t>
      </w:r>
      <w:r w:rsidRPr="00EF40C4">
        <w:t xml:space="preserve"> </w:t>
      </w:r>
      <w:r>
        <w:t>про</w:t>
      </w:r>
      <w:r w:rsidRPr="00EF40C4">
        <w:t>информировать первого о результатах урегулирования соответствующих жалоб.</w:t>
      </w:r>
    </w:p>
    <w:p w14:paraId="36014119" w14:textId="77777777" w:rsidR="00825E77" w:rsidRPr="0068025F" w:rsidRDefault="00825E77" w:rsidP="00825E77">
      <w:pPr>
        <w:pStyle w:val="SingleTxtG"/>
      </w:pPr>
      <w:r w:rsidRPr="0068025F">
        <w:t>106.</w:t>
      </w:r>
      <w:r w:rsidRPr="0068025F">
        <w:tab/>
      </w:r>
      <w:r>
        <w:t>В</w:t>
      </w:r>
      <w:r w:rsidRPr="0068025F">
        <w:t>о всей стране действует хорошо организованная система отчетности.</w:t>
      </w:r>
      <w:r w:rsidR="00B0427B">
        <w:t xml:space="preserve"> </w:t>
      </w:r>
      <w:r>
        <w:t>С</w:t>
      </w:r>
      <w:r w:rsidRPr="00CA4AA1">
        <w:t>отрудник</w:t>
      </w:r>
      <w:r>
        <w:t>и</w:t>
      </w:r>
      <w:r w:rsidRPr="00CA4AA1">
        <w:t xml:space="preserve"> органов народной безопасности</w:t>
      </w:r>
      <w:r w:rsidR="00B0427B">
        <w:t xml:space="preserve"> </w:t>
      </w:r>
      <w:r w:rsidRPr="0068025F">
        <w:t xml:space="preserve">регулярно информируют граждан на подконтрольной им территории о том, почему важно </w:t>
      </w:r>
      <w:r>
        <w:t xml:space="preserve">подготавливать отчетность </w:t>
      </w:r>
      <w:r w:rsidRPr="0068025F">
        <w:t>оперативно и точно</w:t>
      </w:r>
      <w:r>
        <w:t xml:space="preserve"> и </w:t>
      </w:r>
      <w:r w:rsidRPr="0068025F">
        <w:t xml:space="preserve">о чем </w:t>
      </w:r>
      <w:r>
        <w:t>и как следует сообщать</w:t>
      </w:r>
      <w:r w:rsidRPr="0068025F">
        <w:t xml:space="preserve">. Номера </w:t>
      </w:r>
      <w:r w:rsidRPr="00250876">
        <w:t>телефонн</w:t>
      </w:r>
      <w:r>
        <w:t>ой</w:t>
      </w:r>
      <w:r w:rsidRPr="00250876">
        <w:t xml:space="preserve"> служб</w:t>
      </w:r>
      <w:r>
        <w:t>ы</w:t>
      </w:r>
      <w:r w:rsidRPr="00250876">
        <w:t xml:space="preserve"> экстренного вызова</w:t>
      </w:r>
      <w:r w:rsidRPr="0068025F">
        <w:t xml:space="preserve"> </w:t>
      </w:r>
      <w:r>
        <w:t>имеются</w:t>
      </w:r>
      <w:r w:rsidRPr="0068025F">
        <w:t xml:space="preserve"> во всех учреждениях, предприятиях и организациях, и граждане обязаны сообщать устно или письменно о любых необычных </w:t>
      </w:r>
      <w:r>
        <w:t>событиях</w:t>
      </w:r>
      <w:r w:rsidRPr="0068025F">
        <w:t xml:space="preserve"> и явлениях, которые они замечают или о которых им становится известно. Руководители общин обеспечивают своевременное информирование о любых актах пренебреж</w:t>
      </w:r>
      <w:r>
        <w:t xml:space="preserve">ительного </w:t>
      </w:r>
      <w:r w:rsidRPr="0068025F">
        <w:t xml:space="preserve">или жестокого обращения, совершаемых их жителями в отношении инвалидов, и принятие </w:t>
      </w:r>
      <w:r>
        <w:t xml:space="preserve">в этой связи </w:t>
      </w:r>
      <w:r w:rsidRPr="0068025F">
        <w:t>соответствующих мер.</w:t>
      </w:r>
    </w:p>
    <w:p w14:paraId="692B1EFE" w14:textId="77777777" w:rsidR="00825E77" w:rsidRPr="00250876" w:rsidRDefault="00825E77" w:rsidP="00825E77">
      <w:pPr>
        <w:pStyle w:val="H1G"/>
      </w:pPr>
      <w:r w:rsidRPr="0068025F">
        <w:tab/>
      </w:r>
      <w:r w:rsidRPr="0068025F">
        <w:tab/>
      </w:r>
      <w:r>
        <w:t>Статья</w:t>
      </w:r>
      <w:r w:rsidRPr="00250876">
        <w:t xml:space="preserve"> 17</w:t>
      </w:r>
      <w:r w:rsidRPr="00250876">
        <w:br/>
      </w:r>
      <w:r>
        <w:t>Защита личной целостности</w:t>
      </w:r>
    </w:p>
    <w:p w14:paraId="3650D7FB" w14:textId="77777777" w:rsidR="00825E77" w:rsidRPr="00250876" w:rsidRDefault="00825E77" w:rsidP="00825E77">
      <w:pPr>
        <w:pStyle w:val="SingleTxtG"/>
      </w:pPr>
      <w:r w:rsidRPr="00250876">
        <w:t>107.</w:t>
      </w:r>
      <w:r w:rsidRPr="00250876">
        <w:tab/>
        <w:t xml:space="preserve">Права инвалидов на уважение их физической и психической </w:t>
      </w:r>
      <w:r>
        <w:t>целостности</w:t>
      </w:r>
      <w:r w:rsidRPr="00250876">
        <w:t xml:space="preserve"> наравне с другими гарантируются </w:t>
      </w:r>
      <w:r>
        <w:t>З</w:t>
      </w:r>
      <w:r w:rsidRPr="00250876">
        <w:t xml:space="preserve">аконом </w:t>
      </w:r>
      <w:r>
        <w:t>об общественном</w:t>
      </w:r>
      <w:r w:rsidRPr="00250876">
        <w:t xml:space="preserve"> здравоохранении, </w:t>
      </w:r>
      <w:r>
        <w:t>З</w:t>
      </w:r>
      <w:r w:rsidRPr="00250876">
        <w:t xml:space="preserve">аконом </w:t>
      </w:r>
      <w:r>
        <w:t>о</w:t>
      </w:r>
      <w:r w:rsidRPr="001C2E1A">
        <w:t xml:space="preserve"> медицинском лечении</w:t>
      </w:r>
      <w:r w:rsidRPr="00250876">
        <w:t xml:space="preserve">, </w:t>
      </w:r>
      <w:r>
        <w:t>З</w:t>
      </w:r>
      <w:r w:rsidRPr="00250876">
        <w:t xml:space="preserve">аконом о пластической хирургии, </w:t>
      </w:r>
      <w:r>
        <w:t>У</w:t>
      </w:r>
      <w:r w:rsidRPr="00250876">
        <w:t xml:space="preserve">головным </w:t>
      </w:r>
      <w:r>
        <w:t>кодексом</w:t>
      </w:r>
      <w:r w:rsidRPr="00250876">
        <w:t xml:space="preserve"> и Законом о возмещении ущерба.</w:t>
      </w:r>
    </w:p>
    <w:p w14:paraId="567A8CA0" w14:textId="77777777" w:rsidR="00825E77" w:rsidRPr="000D27A5" w:rsidRDefault="00825E77" w:rsidP="00825E77">
      <w:pPr>
        <w:pStyle w:val="SingleTxtG"/>
      </w:pPr>
      <w:r w:rsidRPr="000D27A5">
        <w:t>108.</w:t>
      </w:r>
      <w:r w:rsidRPr="000D27A5">
        <w:tab/>
        <w:t xml:space="preserve">В статье 26 Закона </w:t>
      </w:r>
      <w:r>
        <w:t>о</w:t>
      </w:r>
      <w:r w:rsidRPr="000D27A5">
        <w:t xml:space="preserve"> медицинском лечении предусм</w:t>
      </w:r>
      <w:r>
        <w:t>атривается</w:t>
      </w:r>
      <w:r w:rsidRPr="000D27A5">
        <w:t xml:space="preserve">, что медицинские учреждения обязаны информировать пациента о медицинских процедурах, которые необходимо соблюдать. В случае проведения операции необходимо получить согласие пациента. В </w:t>
      </w:r>
      <w:r>
        <w:t xml:space="preserve">том </w:t>
      </w:r>
      <w:r w:rsidRPr="000D27A5">
        <w:t xml:space="preserve">случае, если пациент находится в бессознательном состоянии, </w:t>
      </w:r>
      <w:r>
        <w:t xml:space="preserve">то </w:t>
      </w:r>
      <w:r w:rsidRPr="000D27A5">
        <w:t xml:space="preserve">согласие должно быть получено от лица, </w:t>
      </w:r>
      <w:r>
        <w:t>правомочного</w:t>
      </w:r>
      <w:r w:rsidRPr="000D27A5">
        <w:t xml:space="preserve"> его предоставить. </w:t>
      </w:r>
      <w:r>
        <w:t>В</w:t>
      </w:r>
      <w:r w:rsidRPr="000D27A5">
        <w:t xml:space="preserve"> статье 10</w:t>
      </w:r>
      <w:r>
        <w:t xml:space="preserve"> </w:t>
      </w:r>
      <w:r w:rsidRPr="000D27A5">
        <w:t>Закон</w:t>
      </w:r>
      <w:r>
        <w:t>а</w:t>
      </w:r>
      <w:r w:rsidRPr="000D27A5">
        <w:t xml:space="preserve"> о пластической хирургии </w:t>
      </w:r>
      <w:r>
        <w:t>указывается</w:t>
      </w:r>
      <w:r w:rsidRPr="000D27A5">
        <w:t xml:space="preserve">, что учреждение пластической хирургии </w:t>
      </w:r>
      <w:r>
        <w:t xml:space="preserve">должно </w:t>
      </w:r>
      <w:r w:rsidRPr="000D27A5">
        <w:t>проводит</w:t>
      </w:r>
      <w:r>
        <w:t>ь</w:t>
      </w:r>
      <w:r w:rsidRPr="000D27A5">
        <w:t xml:space="preserve"> </w:t>
      </w:r>
      <w:r>
        <w:t>осмотр</w:t>
      </w:r>
      <w:r w:rsidRPr="000D27A5">
        <w:t xml:space="preserve"> и обследование пациента, который желает </w:t>
      </w:r>
      <w:r>
        <w:t>сделать</w:t>
      </w:r>
      <w:r w:rsidRPr="000D27A5">
        <w:t xml:space="preserve"> пластическую операцию, до </w:t>
      </w:r>
      <w:r>
        <w:t>организации</w:t>
      </w:r>
      <w:r w:rsidRPr="000D27A5">
        <w:t xml:space="preserve"> </w:t>
      </w:r>
      <w:r>
        <w:t>медицинского консилиума</w:t>
      </w:r>
      <w:r w:rsidRPr="000D27A5">
        <w:t xml:space="preserve"> для обсуждения</w:t>
      </w:r>
      <w:r>
        <w:t xml:space="preserve"> соответствующих вопросов</w:t>
      </w:r>
      <w:r w:rsidRPr="000D27A5">
        <w:t>, а затем выносит</w:t>
      </w:r>
      <w:r>
        <w:t>ь</w:t>
      </w:r>
      <w:r w:rsidRPr="000D27A5">
        <w:t xml:space="preserve"> точный диагноз и </w:t>
      </w:r>
      <w:r>
        <w:t xml:space="preserve">что подтвержденный </w:t>
      </w:r>
      <w:r w:rsidRPr="000D27A5">
        <w:t>диагноз</w:t>
      </w:r>
      <w:r>
        <w:t xml:space="preserve"> должен </w:t>
      </w:r>
      <w:r w:rsidRPr="000D27A5">
        <w:t>заносит</w:t>
      </w:r>
      <w:r>
        <w:t>ь</w:t>
      </w:r>
      <w:r w:rsidRPr="000D27A5">
        <w:t xml:space="preserve">ся в историю болезни и </w:t>
      </w:r>
      <w:r>
        <w:t>доводиться до сведения</w:t>
      </w:r>
      <w:r w:rsidRPr="000D27A5">
        <w:t xml:space="preserve"> пациент</w:t>
      </w:r>
      <w:r>
        <w:t>а</w:t>
      </w:r>
      <w:r w:rsidRPr="000D27A5">
        <w:t xml:space="preserve">, </w:t>
      </w:r>
      <w:r>
        <w:t>и</w:t>
      </w:r>
      <w:r w:rsidRPr="000D27A5">
        <w:t xml:space="preserve"> в статье 12 </w:t>
      </w:r>
      <w:r>
        <w:t xml:space="preserve">отмечается, что </w:t>
      </w:r>
      <w:r w:rsidRPr="000D27A5">
        <w:t xml:space="preserve">учреждение пластической хирургии </w:t>
      </w:r>
      <w:r>
        <w:t xml:space="preserve">должно </w:t>
      </w:r>
      <w:r w:rsidRPr="000D27A5">
        <w:t xml:space="preserve">заранее </w:t>
      </w:r>
      <w:r>
        <w:t>про</w:t>
      </w:r>
      <w:r w:rsidRPr="000D27A5">
        <w:t>информир</w:t>
      </w:r>
      <w:r>
        <w:t>овать</w:t>
      </w:r>
      <w:r w:rsidRPr="000D27A5">
        <w:t xml:space="preserve"> пациента о предстоящем лечении и получ</w:t>
      </w:r>
      <w:r>
        <w:t>ить</w:t>
      </w:r>
      <w:r w:rsidRPr="000D27A5">
        <w:t xml:space="preserve"> его</w:t>
      </w:r>
      <w:r>
        <w:t xml:space="preserve"> </w:t>
      </w:r>
      <w:r w:rsidRPr="00396897">
        <w:t xml:space="preserve">согласие. В тех случаях, когда </w:t>
      </w:r>
      <w:r w:rsidRPr="002F2B86">
        <w:t>непреодолимы</w:t>
      </w:r>
      <w:r>
        <w:t>е</w:t>
      </w:r>
      <w:r w:rsidRPr="006F3696">
        <w:t xml:space="preserve"> обстоятельств</w:t>
      </w:r>
      <w:r>
        <w:t>а</w:t>
      </w:r>
      <w:r w:rsidRPr="00396897">
        <w:t xml:space="preserve"> </w:t>
      </w:r>
      <w:r>
        <w:t>не позволяют получить</w:t>
      </w:r>
      <w:r w:rsidRPr="00396897">
        <w:t xml:space="preserve"> согласи</w:t>
      </w:r>
      <w:r>
        <w:t>е</w:t>
      </w:r>
      <w:r w:rsidRPr="00396897">
        <w:t xml:space="preserve"> пациента, </w:t>
      </w:r>
      <w:r>
        <w:t>оно</w:t>
      </w:r>
      <w:r w:rsidRPr="00396897">
        <w:t xml:space="preserve"> должно запрашиваться у лица, </w:t>
      </w:r>
      <w:r>
        <w:t>правомочного дать его.</w:t>
      </w:r>
    </w:p>
    <w:p w14:paraId="3671CB2A" w14:textId="77777777" w:rsidR="00825E77" w:rsidRPr="00DF653E" w:rsidRDefault="00825E77" w:rsidP="00825E77">
      <w:pPr>
        <w:pStyle w:val="SingleTxtG"/>
      </w:pPr>
      <w:r w:rsidRPr="00DF653E">
        <w:t>109.</w:t>
      </w:r>
      <w:r w:rsidRPr="00DF653E">
        <w:tab/>
        <w:t xml:space="preserve">Пренебрежение человеческим достоинством и диффамация квалифицируются в </w:t>
      </w:r>
      <w:r>
        <w:t>У</w:t>
      </w:r>
      <w:r w:rsidRPr="00DF653E">
        <w:t xml:space="preserve">головном </w:t>
      </w:r>
      <w:r>
        <w:t>кодексе</w:t>
      </w:r>
      <w:r w:rsidRPr="00DF653E">
        <w:t xml:space="preserve"> как преступления и </w:t>
      </w:r>
      <w:r>
        <w:t>влекут за собой</w:t>
      </w:r>
      <w:r w:rsidRPr="00DF653E">
        <w:t xml:space="preserve"> ответственност</w:t>
      </w:r>
      <w:r>
        <w:t>ь</w:t>
      </w:r>
      <w:r w:rsidRPr="00DF653E">
        <w:t>, предусмотренн</w:t>
      </w:r>
      <w:r>
        <w:t>ую</w:t>
      </w:r>
      <w:r w:rsidRPr="00DF653E">
        <w:t xml:space="preserve"> Законом о возмещении ущерба. В статье 322 Уголовного кодекса предусматривается, что </w:t>
      </w:r>
      <w:r>
        <w:t xml:space="preserve">какое-либо </w:t>
      </w:r>
      <w:r w:rsidRPr="00DF653E">
        <w:t xml:space="preserve">лицо, оскорбляющее другое лицо или </w:t>
      </w:r>
      <w:r w:rsidRPr="00DF653E">
        <w:lastRenderedPageBreak/>
        <w:t xml:space="preserve">ущемляющее его честь из низменных побуждений или целей, </w:t>
      </w:r>
      <w:r w:rsidRPr="004041A1">
        <w:t xml:space="preserve">привлекается к </w:t>
      </w:r>
      <w:r>
        <w:t>юридической</w:t>
      </w:r>
      <w:r w:rsidRPr="004041A1">
        <w:t xml:space="preserve"> ответственности в виде трудовой повинности</w:t>
      </w:r>
      <w:r w:rsidRPr="00DF653E">
        <w:t xml:space="preserve">, </w:t>
      </w:r>
      <w:r>
        <w:t>а</w:t>
      </w:r>
      <w:r w:rsidRPr="00DF653E">
        <w:t xml:space="preserve"> в статье 40 Закона о возмещении ущерба </w:t>
      </w:r>
      <w:r>
        <w:t xml:space="preserve">отмечается, что </w:t>
      </w:r>
      <w:r w:rsidRPr="00DF653E">
        <w:t>возмещени</w:t>
      </w:r>
      <w:r>
        <w:t>е</w:t>
      </w:r>
      <w:r w:rsidRPr="00DF653E">
        <w:t xml:space="preserve"> </w:t>
      </w:r>
      <w:r>
        <w:t xml:space="preserve">физического </w:t>
      </w:r>
      <w:r w:rsidRPr="00DF653E">
        <w:t xml:space="preserve">ущерба </w:t>
      </w:r>
      <w:r w:rsidRPr="007A5B83">
        <w:t>предусматривается</w:t>
      </w:r>
      <w:r w:rsidRPr="00DF653E">
        <w:t xml:space="preserve"> за вред</w:t>
      </w:r>
      <w:r>
        <w:t xml:space="preserve">, </w:t>
      </w:r>
      <w:r w:rsidRPr="00DF653E">
        <w:t>причиненный здоровью или жизни какого-либо лица</w:t>
      </w:r>
      <w:r>
        <w:t>,</w:t>
      </w:r>
      <w:r w:rsidRPr="002777A3">
        <w:t xml:space="preserve"> </w:t>
      </w:r>
      <w:r>
        <w:t xml:space="preserve">и что </w:t>
      </w:r>
      <w:r w:rsidRPr="00DF653E">
        <w:t>возмещени</w:t>
      </w:r>
      <w:r>
        <w:t>е</w:t>
      </w:r>
      <w:r w:rsidRPr="00DF653E">
        <w:t xml:space="preserve"> ущерба </w:t>
      </w:r>
      <w:r>
        <w:t xml:space="preserve">производится </w:t>
      </w:r>
      <w:r w:rsidRPr="00DF653E">
        <w:t>также</w:t>
      </w:r>
      <w:r>
        <w:t xml:space="preserve"> </w:t>
      </w:r>
      <w:r w:rsidRPr="00DF653E">
        <w:t xml:space="preserve">в случае ограничения свободы </w:t>
      </w:r>
      <w:r>
        <w:t>какого-либо</w:t>
      </w:r>
      <w:r w:rsidRPr="00DF653E">
        <w:t xml:space="preserve"> лица или причинения </w:t>
      </w:r>
      <w:r>
        <w:t xml:space="preserve">ему </w:t>
      </w:r>
      <w:r w:rsidRPr="00DF653E">
        <w:t>душевных страданий в результате ущемления его достоинства или чести.</w:t>
      </w:r>
      <w:r>
        <w:t xml:space="preserve"> </w:t>
      </w:r>
    </w:p>
    <w:p w14:paraId="468BD975" w14:textId="77777777" w:rsidR="00825E77" w:rsidRPr="002777A3" w:rsidRDefault="00825E77" w:rsidP="00825E77">
      <w:pPr>
        <w:pStyle w:val="SingleTxtG"/>
      </w:pPr>
      <w:r w:rsidRPr="002777A3">
        <w:t>110.</w:t>
      </w:r>
      <w:r w:rsidRPr="002777A3">
        <w:tab/>
        <w:t xml:space="preserve">Аборт, </w:t>
      </w:r>
      <w:r>
        <w:t>необходимость которого определяется конкретными потребностями</w:t>
      </w:r>
      <w:r w:rsidRPr="002777A3">
        <w:t xml:space="preserve">, является законным. Услуги по прерыванию беременности предоставляются по просьбе соответствующей женщины по причинам, связанным с риском для ее жизни или физического и/или психического здоровья. В соответствии с директивой Министерства здравоохранения, изданной в июле 2015 года, были приняты </w:t>
      </w:r>
      <w:r>
        <w:t>надлежащие</w:t>
      </w:r>
      <w:r w:rsidRPr="002777A3">
        <w:t xml:space="preserve"> меры для обеспечения удовлетворительного </w:t>
      </w:r>
      <w:r>
        <w:t>наблюдения за</w:t>
      </w:r>
      <w:r w:rsidRPr="002777A3">
        <w:t xml:space="preserve"> женщин</w:t>
      </w:r>
      <w:r>
        <w:t>ами</w:t>
      </w:r>
      <w:r w:rsidRPr="002777A3">
        <w:t xml:space="preserve">, </w:t>
      </w:r>
      <w:r>
        <w:t>пережившими</w:t>
      </w:r>
      <w:r w:rsidRPr="002777A3">
        <w:t xml:space="preserve"> </w:t>
      </w:r>
      <w:r>
        <w:t>с</w:t>
      </w:r>
      <w:r w:rsidRPr="00597148">
        <w:t xml:space="preserve">амопроизвольное </w:t>
      </w:r>
      <w:r>
        <w:t xml:space="preserve">или искусственное </w:t>
      </w:r>
      <w:r w:rsidRPr="00597148">
        <w:t>прерывание беременности</w:t>
      </w:r>
      <w:r w:rsidRPr="002777A3">
        <w:t xml:space="preserve">. Профилактика осложнений абортов путем предоставления медицинскими учреждениями услуг по безопасному прерыванию беременности и лечению после аборта была определена в качестве одной из целей, которые должны быть достигнуты </w:t>
      </w:r>
      <w:r>
        <w:t xml:space="preserve">в рамках </w:t>
      </w:r>
      <w:r w:rsidRPr="002777A3">
        <w:t>стратеги</w:t>
      </w:r>
      <w:r>
        <w:t>й</w:t>
      </w:r>
      <w:r w:rsidRPr="002777A3">
        <w:t xml:space="preserve"> в области репродуктивного здоровь</w:t>
      </w:r>
      <w:r>
        <w:t>я</w:t>
      </w:r>
      <w:r w:rsidRPr="002777A3">
        <w:t xml:space="preserve">. </w:t>
      </w:r>
    </w:p>
    <w:p w14:paraId="7E22371D" w14:textId="77777777" w:rsidR="00825E77" w:rsidRPr="00B31855" w:rsidRDefault="00825E77" w:rsidP="00825E77">
      <w:pPr>
        <w:pStyle w:val="H1G"/>
      </w:pPr>
      <w:r w:rsidRPr="002777A3">
        <w:tab/>
      </w:r>
      <w:r w:rsidRPr="002777A3">
        <w:tab/>
      </w:r>
      <w:r>
        <w:t>Статья</w:t>
      </w:r>
      <w:r w:rsidRPr="00B31855">
        <w:t xml:space="preserve"> 18</w:t>
      </w:r>
      <w:r w:rsidRPr="00B31855">
        <w:br/>
      </w:r>
      <w:r>
        <w:t>Свобода передвижения и гражданство</w:t>
      </w:r>
    </w:p>
    <w:p w14:paraId="01A95D08" w14:textId="77777777" w:rsidR="00825E77" w:rsidRPr="00B31855" w:rsidRDefault="00825E77" w:rsidP="00825E77">
      <w:pPr>
        <w:pStyle w:val="SingleTxtG"/>
      </w:pPr>
      <w:r w:rsidRPr="00B31855">
        <w:t>111.</w:t>
      </w:r>
      <w:r w:rsidRPr="00B31855">
        <w:tab/>
        <w:t xml:space="preserve">Права граждан на свободу передвижения и гражданство гарантируются Конституцией, </w:t>
      </w:r>
      <w:r>
        <w:t>З</w:t>
      </w:r>
      <w:r w:rsidRPr="00B31855">
        <w:t xml:space="preserve">аконом об иммиграции, </w:t>
      </w:r>
      <w:r>
        <w:t>З</w:t>
      </w:r>
      <w:r w:rsidRPr="00B31855">
        <w:t xml:space="preserve">аконом </w:t>
      </w:r>
      <w:r>
        <w:t>о</w:t>
      </w:r>
      <w:r w:rsidRPr="00B31855">
        <w:t xml:space="preserve"> гражданстве и Законом о регистрации гражданства. В статье 75 Конституции предусматривается, что граждане имеют право на свободное проживание и передвижение, а в статье 10 Закона </w:t>
      </w:r>
      <w:r>
        <w:t>о</w:t>
      </w:r>
      <w:r w:rsidRPr="00B31855">
        <w:t xml:space="preserve">б иммиграции </w:t>
      </w:r>
      <w:r>
        <w:t>указывается</w:t>
      </w:r>
      <w:r w:rsidRPr="00B31855">
        <w:t>, что граждане могут покидать страну или въезжать в нее в государственных или частных целях.</w:t>
      </w:r>
    </w:p>
    <w:p w14:paraId="5962BB5F" w14:textId="77777777" w:rsidR="00825E77" w:rsidRPr="00B31855" w:rsidRDefault="00825E77" w:rsidP="00825E77">
      <w:pPr>
        <w:pStyle w:val="SingleTxtG"/>
      </w:pPr>
      <w:r w:rsidRPr="00B31855">
        <w:t>112.</w:t>
      </w:r>
      <w:r w:rsidRPr="00B31855">
        <w:tab/>
        <w:t>Инвалиды пользуются свободой передвижения на основе равенства с другими</w:t>
      </w:r>
      <w:r>
        <w:t xml:space="preserve"> лицами</w:t>
      </w:r>
      <w:r w:rsidRPr="00B31855">
        <w:t xml:space="preserve">. Они </w:t>
      </w:r>
      <w:r>
        <w:t xml:space="preserve">могут </w:t>
      </w:r>
      <w:r w:rsidRPr="00B31855">
        <w:t>свободно передви</w:t>
      </w:r>
      <w:r>
        <w:t>гать</w:t>
      </w:r>
      <w:r w:rsidRPr="00B31855">
        <w:t xml:space="preserve">ся, </w:t>
      </w:r>
      <w:r>
        <w:t xml:space="preserve">с тем </w:t>
      </w:r>
      <w:r w:rsidRPr="00B31855">
        <w:t>чтобы получ</w:t>
      </w:r>
      <w:r>
        <w:t>а</w:t>
      </w:r>
      <w:r w:rsidRPr="00B31855">
        <w:t>ть реабилитационные или ортопедические услуги,</w:t>
      </w:r>
      <w:r>
        <w:t xml:space="preserve"> </w:t>
      </w:r>
      <w:r w:rsidRPr="00B31855">
        <w:t>прин</w:t>
      </w:r>
      <w:r>
        <w:t>има</w:t>
      </w:r>
      <w:r w:rsidRPr="00B31855">
        <w:t>ть участие в спортивных играх и художественных представлениях, проводимых в стране или за рубежом, и т.</w:t>
      </w:r>
      <w:r w:rsidR="00C16566">
        <w:t> </w:t>
      </w:r>
      <w:r w:rsidRPr="00B31855">
        <w:t xml:space="preserve">д. Инвалидам, желающим </w:t>
      </w:r>
      <w:r>
        <w:t>совершить поездки по</w:t>
      </w:r>
      <w:r w:rsidRPr="00B31855">
        <w:t xml:space="preserve"> стран</w:t>
      </w:r>
      <w:r>
        <w:t>е</w:t>
      </w:r>
      <w:r w:rsidRPr="00B31855">
        <w:t xml:space="preserve"> или </w:t>
      </w:r>
      <w:r>
        <w:t xml:space="preserve">выехать </w:t>
      </w:r>
      <w:r w:rsidRPr="00B31855">
        <w:t>за ее пределы для получения медицинской помощи или специализированного обслуживания, в максимально возможной степени предоставляются соответствующие услуги.</w:t>
      </w:r>
    </w:p>
    <w:p w14:paraId="3BBAFF95" w14:textId="77777777" w:rsidR="00825E77" w:rsidRPr="005332F6" w:rsidRDefault="00825E77" w:rsidP="00825E77">
      <w:pPr>
        <w:pStyle w:val="SingleTxtG"/>
      </w:pPr>
      <w:r w:rsidRPr="005332F6">
        <w:t>113.</w:t>
      </w:r>
      <w:r w:rsidRPr="005332F6">
        <w:tab/>
        <w:t xml:space="preserve">Закон </w:t>
      </w:r>
      <w:r>
        <w:t>о</w:t>
      </w:r>
      <w:r w:rsidRPr="005332F6">
        <w:t xml:space="preserve"> гражданстве дает право на приобретение гражданства КНДР следующим лицам: лицам, родители которых являются гражданами КНДР, лицам, один из родителей которых является гражданином КНДР, проживающим на территории КНДР, а другой-иностранным гражданином или лицом без гражданства, лицам, родители которых являются лицами без гражданства, проживающими на территории КНДР, и лицам, родившимся на территории КНДР, но родители которых не установлены. Поскольку </w:t>
      </w:r>
      <w:r>
        <w:t>З</w:t>
      </w:r>
      <w:r w:rsidRPr="005332F6">
        <w:t xml:space="preserve">акон </w:t>
      </w:r>
      <w:r>
        <w:t>о</w:t>
      </w:r>
      <w:r w:rsidRPr="005332F6">
        <w:t xml:space="preserve"> гражданстве применяется </w:t>
      </w:r>
      <w:r>
        <w:t>как на основе принципа</w:t>
      </w:r>
      <w:r w:rsidRPr="005332F6">
        <w:t xml:space="preserve"> jus sanguinis, так и</w:t>
      </w:r>
      <w:r>
        <w:t xml:space="preserve"> в соответствии с концепцией</w:t>
      </w:r>
      <w:r w:rsidRPr="005332F6">
        <w:t xml:space="preserve"> jus soli, ребенок, родившийся на территории КНДР, не может быть оставлен без гражданства. В соответствии с </w:t>
      </w:r>
      <w:r w:rsidRPr="00BA4DEE">
        <w:t>Закон</w:t>
      </w:r>
      <w:r>
        <w:t>ом</w:t>
      </w:r>
      <w:r w:rsidRPr="00BA4DEE">
        <w:t xml:space="preserve"> о семье</w:t>
      </w:r>
      <w:r w:rsidRPr="005332F6">
        <w:t xml:space="preserve"> детям, рожденным вне брака, также гарантируется право на гражданство.</w:t>
      </w:r>
    </w:p>
    <w:p w14:paraId="0FEBD4CB" w14:textId="77777777" w:rsidR="00825E77" w:rsidRPr="00C9024B" w:rsidRDefault="00825E77" w:rsidP="00825E77">
      <w:pPr>
        <w:pStyle w:val="SingleTxtG"/>
      </w:pPr>
      <w:r w:rsidRPr="00C9024B">
        <w:t>114.</w:t>
      </w:r>
      <w:r w:rsidRPr="00C9024B">
        <w:tab/>
        <w:t xml:space="preserve">В соответствии с требованиями Закона о регистрации гражданства родители или опекуны </w:t>
      </w:r>
      <w:r>
        <w:t xml:space="preserve">должны обращаться </w:t>
      </w:r>
      <w:r w:rsidRPr="00C9024B">
        <w:t>в соответствующ</w:t>
      </w:r>
      <w:r>
        <w:t>ий</w:t>
      </w:r>
      <w:r w:rsidRPr="00C9024B">
        <w:t xml:space="preserve"> </w:t>
      </w:r>
      <w:r>
        <w:t>орган</w:t>
      </w:r>
      <w:r w:rsidRPr="00C9024B">
        <w:t xml:space="preserve"> народной безопасности </w:t>
      </w:r>
      <w:r>
        <w:t>с просьбой</w:t>
      </w:r>
      <w:r w:rsidRPr="00C9024B">
        <w:t xml:space="preserve"> о регистрации рождения</w:t>
      </w:r>
      <w:r>
        <w:t xml:space="preserve"> ребенка</w:t>
      </w:r>
      <w:r w:rsidRPr="00C9024B">
        <w:t xml:space="preserve"> в течение пятнадцати дней с момента </w:t>
      </w:r>
      <w:r>
        <w:t xml:space="preserve">его </w:t>
      </w:r>
      <w:r w:rsidRPr="00C9024B">
        <w:t xml:space="preserve">рождения. </w:t>
      </w:r>
      <w:r>
        <w:t>Орган</w:t>
      </w:r>
      <w:r w:rsidRPr="00C9024B">
        <w:t xml:space="preserve"> народной безопасности рассматривает </w:t>
      </w:r>
      <w:r>
        <w:t>эту просьбу</w:t>
      </w:r>
      <w:r w:rsidRPr="00C9024B">
        <w:t xml:space="preserve"> в течение пятнадцати дней с момента е</w:t>
      </w:r>
      <w:r>
        <w:t>е</w:t>
      </w:r>
      <w:r w:rsidRPr="00C9024B">
        <w:t xml:space="preserve"> получения и выдает свидетельство о рождении. После регистрации рождения ребенка ему предоставляются различные государственные льготы, такие как медицинское обслуживание </w:t>
      </w:r>
      <w:r>
        <w:t xml:space="preserve">силами </w:t>
      </w:r>
      <w:r w:rsidRPr="00C9024B">
        <w:t>домашн</w:t>
      </w:r>
      <w:r>
        <w:t>его</w:t>
      </w:r>
      <w:r w:rsidRPr="00C9024B">
        <w:t xml:space="preserve"> врач</w:t>
      </w:r>
      <w:r>
        <w:t>а</w:t>
      </w:r>
      <w:r w:rsidRPr="00C9024B">
        <w:t>, снабжение рисом и питательными веществами, обеспечение предметами первой необходимости и жильем и т.</w:t>
      </w:r>
      <w:r w:rsidR="00C16566">
        <w:t> </w:t>
      </w:r>
      <w:r w:rsidRPr="00C9024B">
        <w:t xml:space="preserve">д. Таким образом, </w:t>
      </w:r>
      <w:r>
        <w:t>все лица охватываются системой</w:t>
      </w:r>
      <w:r w:rsidRPr="00C9024B">
        <w:t xml:space="preserve"> регистрации рождения.</w:t>
      </w:r>
    </w:p>
    <w:p w14:paraId="654F252B" w14:textId="77777777" w:rsidR="00825E77" w:rsidRPr="00F212EE" w:rsidRDefault="00825E77" w:rsidP="00825E77">
      <w:pPr>
        <w:pStyle w:val="H1G"/>
      </w:pPr>
      <w:r w:rsidRPr="00C9024B">
        <w:lastRenderedPageBreak/>
        <w:tab/>
      </w:r>
      <w:r w:rsidRPr="00C9024B">
        <w:tab/>
      </w:r>
      <w:r>
        <w:t>Статья</w:t>
      </w:r>
      <w:r w:rsidRPr="00F212EE">
        <w:t xml:space="preserve"> 19</w:t>
      </w:r>
      <w:r w:rsidRPr="00F212EE">
        <w:br/>
      </w:r>
      <w:r>
        <w:t>Самостоятельный образ жизни и вовлеченность в местное сообщество</w:t>
      </w:r>
    </w:p>
    <w:p w14:paraId="2851D005" w14:textId="77777777" w:rsidR="00825E77" w:rsidRPr="00F212EE" w:rsidRDefault="00825E77" w:rsidP="00825E77">
      <w:pPr>
        <w:pStyle w:val="SingleTxtG"/>
      </w:pPr>
      <w:r w:rsidRPr="00F212EE">
        <w:t>115.</w:t>
      </w:r>
      <w:r w:rsidRPr="00F212EE">
        <w:tab/>
        <w:t>В КНДР права инвалидов выбирать наравне с другими людьми место сво</w:t>
      </w:r>
      <w:r>
        <w:t>его</w:t>
      </w:r>
      <w:r w:rsidRPr="00F212EE">
        <w:t xml:space="preserve"> жительства и то, где и с кем проживать, полностью соблюдаются и гарантируются законом. </w:t>
      </w:r>
    </w:p>
    <w:p w14:paraId="65A60AC8" w14:textId="77777777" w:rsidR="00825E77" w:rsidRPr="00CC79C3" w:rsidRDefault="00825E77" w:rsidP="00825E77">
      <w:pPr>
        <w:pStyle w:val="SingleTxtG"/>
      </w:pPr>
      <w:r w:rsidRPr="00CC79C3">
        <w:t>116.</w:t>
      </w:r>
      <w:r w:rsidRPr="00CC79C3">
        <w:tab/>
        <w:t xml:space="preserve">КНДР </w:t>
      </w:r>
      <w:r>
        <w:t xml:space="preserve">в </w:t>
      </w:r>
      <w:r w:rsidRPr="00CC79C3">
        <w:t>административно</w:t>
      </w:r>
      <w:r>
        <w:t>м отношении</w:t>
      </w:r>
      <w:r w:rsidRPr="00CC79C3">
        <w:t xml:space="preserve"> разделена на провинци</w:t>
      </w:r>
      <w:r>
        <w:t>и</w:t>
      </w:r>
      <w:r w:rsidRPr="00CC79C3">
        <w:t xml:space="preserve"> (</w:t>
      </w:r>
      <w:r>
        <w:t>или</w:t>
      </w:r>
      <w:r w:rsidR="00114228">
        <w:t> </w:t>
      </w:r>
      <w:r w:rsidRPr="00CC79C3">
        <w:t>муниципалитеты, непосредственно подчиненные центральной власти), город</w:t>
      </w:r>
      <w:r>
        <w:t>а</w:t>
      </w:r>
      <w:r w:rsidRPr="00CC79C3">
        <w:t xml:space="preserve"> (</w:t>
      </w:r>
      <w:r>
        <w:t xml:space="preserve">или </w:t>
      </w:r>
      <w:r w:rsidRPr="00CC79C3">
        <w:t>район</w:t>
      </w:r>
      <w:r>
        <w:t>ы</w:t>
      </w:r>
      <w:r w:rsidRPr="00CC79C3">
        <w:t>)</w:t>
      </w:r>
      <w:r>
        <w:t xml:space="preserve">, </w:t>
      </w:r>
      <w:r w:rsidRPr="00CC79C3">
        <w:t>уезд</w:t>
      </w:r>
      <w:r>
        <w:t>ы</w:t>
      </w:r>
      <w:r w:rsidRPr="00CC79C3">
        <w:t xml:space="preserve"> и други</w:t>
      </w:r>
      <w:r>
        <w:t>е</w:t>
      </w:r>
      <w:r w:rsidRPr="00CC79C3">
        <w:t xml:space="preserve"> </w:t>
      </w:r>
      <w:r>
        <w:t>территориальные</w:t>
      </w:r>
      <w:r w:rsidRPr="00CC79C3">
        <w:t xml:space="preserve"> единиц</w:t>
      </w:r>
      <w:r>
        <w:t>ы</w:t>
      </w:r>
      <w:r w:rsidRPr="00CC79C3">
        <w:t xml:space="preserve"> (уездны</w:t>
      </w:r>
      <w:r>
        <w:t>е</w:t>
      </w:r>
      <w:r w:rsidRPr="00CC79C3">
        <w:t xml:space="preserve"> город</w:t>
      </w:r>
      <w:r>
        <w:t>а</w:t>
      </w:r>
      <w:r w:rsidRPr="00CC79C3">
        <w:t>, муниципальны</w:t>
      </w:r>
      <w:r>
        <w:t>е</w:t>
      </w:r>
      <w:r w:rsidRPr="00CC79C3">
        <w:t xml:space="preserve"> район</w:t>
      </w:r>
      <w:r>
        <w:t>ы</w:t>
      </w:r>
      <w:r w:rsidRPr="00CC79C3">
        <w:t>, квартал</w:t>
      </w:r>
      <w:r>
        <w:t>ы</w:t>
      </w:r>
      <w:r w:rsidRPr="00CC79C3">
        <w:t xml:space="preserve">). Основной единицей </w:t>
      </w:r>
      <w:r>
        <w:t xml:space="preserve">системы </w:t>
      </w:r>
      <w:r w:rsidRPr="00CC79C3">
        <w:t>общественно</w:t>
      </w:r>
      <w:r>
        <w:t>го</w:t>
      </w:r>
      <w:r w:rsidRPr="00CC79C3">
        <w:t xml:space="preserve"> </w:t>
      </w:r>
      <w:r>
        <w:t>устройства</w:t>
      </w:r>
      <w:r w:rsidRPr="00CC79C3">
        <w:t xml:space="preserve"> является </w:t>
      </w:r>
      <w:r>
        <w:t>микрорайон</w:t>
      </w:r>
      <w:r w:rsidRPr="00CC79C3">
        <w:t xml:space="preserve">. Почти в каждом </w:t>
      </w:r>
      <w:r>
        <w:t>микрорайоне</w:t>
      </w:r>
      <w:r w:rsidRPr="00CC79C3">
        <w:t xml:space="preserve"> можно встретить людей с определенными видами инвалидности, такими как инвалидность по старости, врожденная инвалидность, инвалидность, вызванная несчастными случаями, болезнями, отравлениями и т.</w:t>
      </w:r>
      <w:r w:rsidR="00114228">
        <w:t> </w:t>
      </w:r>
      <w:r w:rsidRPr="00CC79C3">
        <w:t xml:space="preserve">д. В результате напряженных усилий по повышению </w:t>
      </w:r>
      <w:r>
        <w:t>уровня информированности</w:t>
      </w:r>
      <w:r w:rsidRPr="00CC79C3">
        <w:t xml:space="preserve"> общественности о</w:t>
      </w:r>
      <w:r>
        <w:t>б</w:t>
      </w:r>
      <w:r w:rsidRPr="00CC79C3">
        <w:t xml:space="preserve"> </w:t>
      </w:r>
      <w:r>
        <w:t>инвалидах</w:t>
      </w:r>
      <w:r w:rsidRPr="00CC79C3">
        <w:t xml:space="preserve"> их соседи </w:t>
      </w:r>
      <w:r>
        <w:t xml:space="preserve">стали </w:t>
      </w:r>
      <w:r w:rsidRPr="00CC79C3">
        <w:t>относ</w:t>
      </w:r>
      <w:r>
        <w:t>ить</w:t>
      </w:r>
      <w:r w:rsidRPr="00CC79C3">
        <w:t>ся к ним дружелюбно и оказыват</w:t>
      </w:r>
      <w:r>
        <w:t>ь</w:t>
      </w:r>
      <w:r w:rsidRPr="00CC79C3">
        <w:t xml:space="preserve"> им поддержку, делая все возможное для их полно</w:t>
      </w:r>
      <w:r>
        <w:t>й</w:t>
      </w:r>
      <w:r w:rsidRPr="00CC79C3">
        <w:t xml:space="preserve"> </w:t>
      </w:r>
      <w:r>
        <w:t>интеграции</w:t>
      </w:r>
      <w:r w:rsidRPr="00CC79C3">
        <w:t xml:space="preserve"> в </w:t>
      </w:r>
      <w:r>
        <w:t xml:space="preserve">жизнь </w:t>
      </w:r>
      <w:r w:rsidRPr="00CC79C3">
        <w:t>общ</w:t>
      </w:r>
      <w:r>
        <w:t>ин</w:t>
      </w:r>
      <w:r w:rsidRPr="00CC79C3">
        <w:t xml:space="preserve">. Например, руководители </w:t>
      </w:r>
      <w:r>
        <w:t>микрорайонов</w:t>
      </w:r>
      <w:r w:rsidRPr="00CC79C3">
        <w:t xml:space="preserve"> </w:t>
      </w:r>
      <w:r w:rsidRPr="00FA6458">
        <w:t>прилага</w:t>
      </w:r>
      <w:r>
        <w:t>ют</w:t>
      </w:r>
      <w:r w:rsidRPr="00FA6458">
        <w:t xml:space="preserve"> максимальные усилия </w:t>
      </w:r>
      <w:r w:rsidRPr="00CC79C3">
        <w:t xml:space="preserve">для того, чтобы инвалиды могли принимать участие в досуговых мероприятиях в праздничные и воскресные дни, </w:t>
      </w:r>
      <w:r>
        <w:t>и в этой связи либо</w:t>
      </w:r>
      <w:r w:rsidRPr="00CC79C3">
        <w:t xml:space="preserve"> предлага</w:t>
      </w:r>
      <w:r>
        <w:t>ют</w:t>
      </w:r>
      <w:r w:rsidRPr="00CC79C3">
        <w:t xml:space="preserve"> им, для их удобства, проводить эти мероприятия у </w:t>
      </w:r>
      <w:r>
        <w:t>них</w:t>
      </w:r>
      <w:r w:rsidRPr="00CC79C3">
        <w:t xml:space="preserve"> дома, либо предоставля</w:t>
      </w:r>
      <w:r>
        <w:t>ют</w:t>
      </w:r>
      <w:r w:rsidRPr="00CC79C3">
        <w:t xml:space="preserve"> им </w:t>
      </w:r>
      <w:r>
        <w:t xml:space="preserve">ассистивные </w:t>
      </w:r>
      <w:r w:rsidRPr="00CC79C3">
        <w:t>устройства или транспортные средства, с тем чтобы они могли без каких-либо неудобств переме</w:t>
      </w:r>
      <w:r>
        <w:t>ститься</w:t>
      </w:r>
      <w:r w:rsidRPr="00CC79C3">
        <w:t xml:space="preserve"> в соответствующее место.</w:t>
      </w:r>
    </w:p>
    <w:p w14:paraId="2DF898FD" w14:textId="77777777" w:rsidR="00825E77" w:rsidRPr="00A60534" w:rsidRDefault="00825E77" w:rsidP="00825E77">
      <w:pPr>
        <w:pStyle w:val="SingleTxtG"/>
      </w:pPr>
      <w:r w:rsidRPr="00A60534">
        <w:t>117.</w:t>
      </w:r>
      <w:r w:rsidRPr="00A60534">
        <w:tab/>
        <w:t>Добровольные поставщики услуг из различных слоев общества, включая государственных служащих, студентов, домохозяек и т.</w:t>
      </w:r>
      <w:r w:rsidR="00114228">
        <w:t> </w:t>
      </w:r>
      <w:r w:rsidRPr="00A60534">
        <w:t>д.</w:t>
      </w:r>
      <w:r>
        <w:t>,</w:t>
      </w:r>
      <w:r w:rsidRPr="00A60534">
        <w:t xml:space="preserve"> посещ</w:t>
      </w:r>
      <w:r>
        <w:t>ают</w:t>
      </w:r>
      <w:r w:rsidRPr="00A60534">
        <w:t xml:space="preserve"> инвалидов в группах или индивидуально для оказания им поддержки в их участии в жизни </w:t>
      </w:r>
      <w:r>
        <w:t>общин</w:t>
      </w:r>
      <w:r w:rsidRPr="00A60534">
        <w:t xml:space="preserve">. Эти </w:t>
      </w:r>
      <w:r>
        <w:t>усилия</w:t>
      </w:r>
      <w:r w:rsidRPr="00A60534">
        <w:t xml:space="preserve"> помогают инвалидам поддерживать тесный контакт с обществом, осознавать, что они являются полноценными членами общества</w:t>
      </w:r>
      <w:r>
        <w:t>,</w:t>
      </w:r>
      <w:r w:rsidRPr="00A60534">
        <w:t xml:space="preserve"> и ве</w:t>
      </w:r>
      <w:r>
        <w:t>сти</w:t>
      </w:r>
      <w:r w:rsidRPr="00A60534">
        <w:t xml:space="preserve"> достойную жизнь, участвуя в общественной жизни в меру своих возможностей. </w:t>
      </w:r>
      <w:r>
        <w:t>Предприятия</w:t>
      </w:r>
      <w:r w:rsidRPr="00A60534">
        <w:t xml:space="preserve"> </w:t>
      </w:r>
      <w:r>
        <w:t xml:space="preserve">системы </w:t>
      </w:r>
      <w:r w:rsidRPr="00A60534">
        <w:t xml:space="preserve">общественного обслуживания также </w:t>
      </w:r>
      <w:r>
        <w:t>предоставляют</w:t>
      </w:r>
      <w:r w:rsidRPr="00A60534">
        <w:t xml:space="preserve"> инвалид</w:t>
      </w:r>
      <w:r>
        <w:t>ам</w:t>
      </w:r>
      <w:r w:rsidRPr="00A60534">
        <w:t xml:space="preserve"> </w:t>
      </w:r>
      <w:r>
        <w:t>наи</w:t>
      </w:r>
      <w:r w:rsidRPr="00A60534">
        <w:t xml:space="preserve">лучшие </w:t>
      </w:r>
      <w:r>
        <w:t>возможности</w:t>
      </w:r>
      <w:r w:rsidRPr="00A60534">
        <w:t xml:space="preserve"> </w:t>
      </w:r>
      <w:r>
        <w:t xml:space="preserve">для их размещения </w:t>
      </w:r>
      <w:r w:rsidRPr="00A60534">
        <w:t xml:space="preserve">и </w:t>
      </w:r>
      <w:r>
        <w:t>оказывают</w:t>
      </w:r>
      <w:r w:rsidRPr="00A60534">
        <w:t xml:space="preserve"> им льготн</w:t>
      </w:r>
      <w:r>
        <w:t>ые</w:t>
      </w:r>
      <w:r w:rsidRPr="00A60534">
        <w:t xml:space="preserve"> </w:t>
      </w:r>
      <w:r>
        <w:t>услуги</w:t>
      </w:r>
      <w:r w:rsidRPr="00A60534">
        <w:t>.</w:t>
      </w:r>
    </w:p>
    <w:p w14:paraId="3511DED4" w14:textId="77777777" w:rsidR="00825E77" w:rsidRPr="00A60534" w:rsidRDefault="00825E77" w:rsidP="00825E77">
      <w:pPr>
        <w:pStyle w:val="SingleTxtG"/>
      </w:pPr>
      <w:r w:rsidRPr="00A60534">
        <w:t>118.</w:t>
      </w:r>
      <w:r w:rsidRPr="00A60534">
        <w:tab/>
        <w:t xml:space="preserve">Стандартизация корейского языка жестов </w:t>
      </w:r>
      <w:r>
        <w:t xml:space="preserve">пока </w:t>
      </w:r>
      <w:r w:rsidRPr="00A60534">
        <w:t xml:space="preserve">еще не доведена до совершенства, и </w:t>
      </w:r>
      <w:r>
        <w:t>предприятия</w:t>
      </w:r>
      <w:r w:rsidRPr="00A60534">
        <w:t xml:space="preserve"> </w:t>
      </w:r>
      <w:r>
        <w:t xml:space="preserve">системы </w:t>
      </w:r>
      <w:r w:rsidRPr="00A60534">
        <w:t xml:space="preserve">общественного обслуживания испытывают трудности в </w:t>
      </w:r>
      <w:r>
        <w:t>надлежащем</w:t>
      </w:r>
      <w:r w:rsidRPr="00A60534">
        <w:t xml:space="preserve"> обслуживании глухих </w:t>
      </w:r>
      <w:r>
        <w:t xml:space="preserve">ввиду наличия </w:t>
      </w:r>
      <w:r w:rsidRPr="009044B7">
        <w:t>коммуникационны</w:t>
      </w:r>
      <w:r>
        <w:t>х</w:t>
      </w:r>
      <w:r w:rsidRPr="009044B7">
        <w:t xml:space="preserve"> проблем</w:t>
      </w:r>
      <w:r w:rsidRPr="00A60534">
        <w:t xml:space="preserve"> и не </w:t>
      </w:r>
      <w:r w:rsidRPr="009044B7">
        <w:t xml:space="preserve">оснащены </w:t>
      </w:r>
      <w:r>
        <w:t xml:space="preserve">необходимым </w:t>
      </w:r>
      <w:r w:rsidRPr="009044B7">
        <w:t xml:space="preserve">оборудованием </w:t>
      </w:r>
      <w:r w:rsidRPr="00A60534">
        <w:t xml:space="preserve">для удовлетворения потребностей слепых. Однако эти проблемы, несомненно, будут постепенно решаться по мере того, как </w:t>
      </w:r>
      <w:r>
        <w:t xml:space="preserve">вопросы о </w:t>
      </w:r>
      <w:r w:rsidRPr="00A60534">
        <w:t>стандартизаци</w:t>
      </w:r>
      <w:r>
        <w:t>и</w:t>
      </w:r>
      <w:r w:rsidRPr="00A60534">
        <w:t xml:space="preserve"> и распространени</w:t>
      </w:r>
      <w:r>
        <w:t>и</w:t>
      </w:r>
      <w:r w:rsidRPr="00A60534">
        <w:t xml:space="preserve"> корейского языка жестов и проблема обеспечения доступности всех общественных объектов и зданий для инвалидов будут </w:t>
      </w:r>
      <w:r>
        <w:t>находить свое отражение</w:t>
      </w:r>
      <w:r w:rsidRPr="00A60534">
        <w:t xml:space="preserve"> в Национальном стратегическом плане по защите и поощрению прав инвалидов, который находится в стадии осуществления. </w:t>
      </w:r>
    </w:p>
    <w:p w14:paraId="099E3858" w14:textId="77777777" w:rsidR="00825E77" w:rsidRPr="008C682A" w:rsidRDefault="00825E77" w:rsidP="00825E77">
      <w:pPr>
        <w:pStyle w:val="H1G"/>
      </w:pPr>
      <w:r w:rsidRPr="00A60534">
        <w:tab/>
      </w:r>
      <w:r w:rsidRPr="00A60534">
        <w:tab/>
      </w:r>
      <w:r>
        <w:t>Статья</w:t>
      </w:r>
      <w:r w:rsidRPr="008C682A">
        <w:t xml:space="preserve"> 20</w:t>
      </w:r>
      <w:r w:rsidRPr="008C682A">
        <w:br/>
      </w:r>
      <w:r>
        <w:t>Мобильность</w:t>
      </w:r>
    </w:p>
    <w:p w14:paraId="15E44CD5" w14:textId="77777777" w:rsidR="00825E77" w:rsidRPr="008C682A" w:rsidRDefault="00825E77" w:rsidP="00825E77">
      <w:pPr>
        <w:pStyle w:val="SingleTxtG"/>
      </w:pPr>
      <w:r w:rsidRPr="008C682A">
        <w:t>119.</w:t>
      </w:r>
      <w:r w:rsidRPr="008C682A">
        <w:tab/>
      </w:r>
      <w:r>
        <w:t>В</w:t>
      </w:r>
      <w:r w:rsidRPr="008C682A">
        <w:t xml:space="preserve"> статье 48</w:t>
      </w:r>
      <w:r>
        <w:t xml:space="preserve"> </w:t>
      </w:r>
      <w:r w:rsidRPr="008C682A">
        <w:t>Закон</w:t>
      </w:r>
      <w:r>
        <w:t>а</w:t>
      </w:r>
      <w:r w:rsidRPr="008C682A">
        <w:t xml:space="preserve"> </w:t>
      </w:r>
      <w:r>
        <w:t>о</w:t>
      </w:r>
      <w:r w:rsidRPr="008C682A">
        <w:t xml:space="preserve"> защите инвалидов предусматривает</w:t>
      </w:r>
      <w:r>
        <w:t>ся</w:t>
      </w:r>
      <w:r w:rsidRPr="008C682A">
        <w:t xml:space="preserve">, </w:t>
      </w:r>
      <w:r w:rsidRPr="00913E4D">
        <w:t xml:space="preserve">что транспортные </w:t>
      </w:r>
      <w:r>
        <w:t>службы</w:t>
      </w:r>
      <w:r w:rsidRPr="00913E4D">
        <w:t>, сервисные учреждения и центры связи должны обеспечивать инвалидам удобство пользовани</w:t>
      </w:r>
      <w:r>
        <w:t>я</w:t>
      </w:r>
      <w:r w:rsidRPr="00913E4D">
        <w:t xml:space="preserve"> транспортны</w:t>
      </w:r>
      <w:r>
        <w:t>ми</w:t>
      </w:r>
      <w:r w:rsidRPr="00913E4D">
        <w:t xml:space="preserve"> средств</w:t>
      </w:r>
      <w:r>
        <w:t xml:space="preserve">ами и </w:t>
      </w:r>
      <w:r w:rsidRPr="00913E4D">
        <w:t>средств</w:t>
      </w:r>
      <w:r>
        <w:t>ами</w:t>
      </w:r>
      <w:r w:rsidRPr="00913E4D">
        <w:t xml:space="preserve"> обслуживания и связи</w:t>
      </w:r>
      <w:r>
        <w:t xml:space="preserve"> и </w:t>
      </w:r>
      <w:r w:rsidRPr="00913E4D">
        <w:t xml:space="preserve">предоставлять им </w:t>
      </w:r>
      <w:r>
        <w:t>дружеские</w:t>
      </w:r>
      <w:r w:rsidRPr="00913E4D">
        <w:t xml:space="preserve"> и преференциальн</w:t>
      </w:r>
      <w:r>
        <w:t>ы</w:t>
      </w:r>
      <w:r w:rsidRPr="00913E4D">
        <w:t xml:space="preserve">е </w:t>
      </w:r>
      <w:r>
        <w:t>услуги и что</w:t>
      </w:r>
      <w:r w:rsidR="00B0427B">
        <w:t xml:space="preserve"> </w:t>
      </w:r>
      <w:r w:rsidRPr="00913E4D">
        <w:t xml:space="preserve">слепым и другим лицам, чья </w:t>
      </w:r>
      <w:r>
        <w:t>самостоятельность</w:t>
      </w:r>
      <w:r w:rsidRPr="00913E4D">
        <w:t xml:space="preserve"> серьезно ограничена или утрачена, </w:t>
      </w:r>
      <w:r>
        <w:t>должно предоставляться право бесплатно</w:t>
      </w:r>
      <w:r w:rsidRPr="00913E4D">
        <w:t xml:space="preserve"> ездить на автобусах, </w:t>
      </w:r>
      <w:r>
        <w:t xml:space="preserve">плавать на </w:t>
      </w:r>
      <w:r w:rsidRPr="00913E4D">
        <w:t xml:space="preserve">судах и </w:t>
      </w:r>
      <w:r>
        <w:t xml:space="preserve">пользоваться </w:t>
      </w:r>
      <w:r w:rsidRPr="00913E4D">
        <w:t>други</w:t>
      </w:r>
      <w:r>
        <w:t>ми</w:t>
      </w:r>
      <w:r w:rsidRPr="00913E4D">
        <w:t xml:space="preserve"> транспортны</w:t>
      </w:r>
      <w:r>
        <w:t>ми</w:t>
      </w:r>
      <w:r w:rsidRPr="00913E4D">
        <w:t xml:space="preserve"> средства</w:t>
      </w:r>
      <w:r>
        <w:t>ми</w:t>
      </w:r>
      <w:r w:rsidRPr="008C682A">
        <w:t>.</w:t>
      </w:r>
    </w:p>
    <w:p w14:paraId="72643814" w14:textId="77777777" w:rsidR="00825E77" w:rsidRPr="00292FE4" w:rsidRDefault="00825E77" w:rsidP="00825E77">
      <w:pPr>
        <w:pStyle w:val="SingleTxtG"/>
      </w:pPr>
      <w:r w:rsidRPr="00292FE4">
        <w:t>120.</w:t>
      </w:r>
      <w:r w:rsidRPr="00292FE4">
        <w:tab/>
        <w:t xml:space="preserve">Такси с логотипом </w:t>
      </w:r>
      <w:r>
        <w:t>КФЗИ</w:t>
      </w:r>
      <w:r w:rsidRPr="00292FE4">
        <w:t xml:space="preserve"> начали обслуживание инвалидов на экспериментальной основе в Пхеньяне с мая 2016 года</w:t>
      </w:r>
      <w:r>
        <w:t>: деятельность этих такси</w:t>
      </w:r>
      <w:r w:rsidRPr="00292FE4">
        <w:t xml:space="preserve"> </w:t>
      </w:r>
      <w:r>
        <w:t xml:space="preserve">обслуживается </w:t>
      </w:r>
      <w:r w:rsidRPr="00292FE4">
        <w:t>совместн</w:t>
      </w:r>
      <w:r>
        <w:t>ым предприятием</w:t>
      </w:r>
      <w:r w:rsidRPr="00292FE4">
        <w:t xml:space="preserve"> </w:t>
      </w:r>
      <w:r>
        <w:t>«</w:t>
      </w:r>
      <w:r w:rsidRPr="00292FE4">
        <w:t>Сонгванг</w:t>
      </w:r>
      <w:r>
        <w:t>»</w:t>
      </w:r>
      <w:r w:rsidRPr="00292FE4">
        <w:t xml:space="preserve">, </w:t>
      </w:r>
      <w:r w:rsidRPr="0061568C">
        <w:t>аффилированной</w:t>
      </w:r>
      <w:r w:rsidRPr="00292FE4">
        <w:t xml:space="preserve"> организацией </w:t>
      </w:r>
      <w:r>
        <w:t>КФЗИ</w:t>
      </w:r>
      <w:r w:rsidRPr="00292FE4">
        <w:t xml:space="preserve">, </w:t>
      </w:r>
      <w:r>
        <w:t>которая предоставляет</w:t>
      </w:r>
      <w:r w:rsidRPr="00292FE4">
        <w:t xml:space="preserve"> инвалидам </w:t>
      </w:r>
      <w:r>
        <w:t>возможность пользоваться этими транспортными средствами</w:t>
      </w:r>
      <w:r w:rsidRPr="00292FE4">
        <w:t xml:space="preserve"> в </w:t>
      </w:r>
      <w:r>
        <w:t xml:space="preserve">любой </w:t>
      </w:r>
      <w:r w:rsidRPr="00292FE4">
        <w:t xml:space="preserve">момент </w:t>
      </w:r>
      <w:r>
        <w:t xml:space="preserve">по </w:t>
      </w:r>
      <w:r w:rsidRPr="00292FE4">
        <w:t>их выбор</w:t>
      </w:r>
      <w:r>
        <w:t>у</w:t>
      </w:r>
      <w:r w:rsidRPr="00292FE4">
        <w:t xml:space="preserve">. </w:t>
      </w:r>
      <w:r>
        <w:t>Водители э</w:t>
      </w:r>
      <w:r w:rsidRPr="00292FE4">
        <w:t>ти</w:t>
      </w:r>
      <w:r>
        <w:t>х</w:t>
      </w:r>
      <w:r w:rsidRPr="00292FE4">
        <w:t xml:space="preserve"> такси </w:t>
      </w:r>
      <w:r w:rsidRPr="00292FE4">
        <w:lastRenderedPageBreak/>
        <w:t xml:space="preserve">не взимают плату за проезд </w:t>
      </w:r>
      <w:r>
        <w:t>с</w:t>
      </w:r>
      <w:r w:rsidRPr="00292FE4">
        <w:t xml:space="preserve"> лиц с тяжелыми формами инвалидности или </w:t>
      </w:r>
      <w:r>
        <w:t xml:space="preserve">с </w:t>
      </w:r>
      <w:r w:rsidRPr="00292FE4">
        <w:t xml:space="preserve">тех, </w:t>
      </w:r>
      <w:r w:rsidRPr="00A91208">
        <w:t xml:space="preserve">кто не может позволить себе </w:t>
      </w:r>
      <w:r>
        <w:t>о</w:t>
      </w:r>
      <w:r w:rsidRPr="00A91208">
        <w:t>платить соответствующие сборы</w:t>
      </w:r>
      <w:r w:rsidRPr="00292FE4">
        <w:t xml:space="preserve">, или </w:t>
      </w:r>
      <w:r>
        <w:t>применяют</w:t>
      </w:r>
      <w:r w:rsidRPr="00292FE4">
        <w:t xml:space="preserve"> сниженные тарифы </w:t>
      </w:r>
      <w:r>
        <w:t>в отношении</w:t>
      </w:r>
      <w:r w:rsidRPr="00292FE4">
        <w:t xml:space="preserve"> других инвалидов. </w:t>
      </w:r>
      <w:r>
        <w:t>Лица, не являющиеся инвалидами,</w:t>
      </w:r>
      <w:r w:rsidRPr="00292FE4">
        <w:t xml:space="preserve"> также пользуются этими такси, что помогает компенсировать </w:t>
      </w:r>
      <w:r>
        <w:t>убытки</w:t>
      </w:r>
      <w:r w:rsidRPr="00292FE4">
        <w:t xml:space="preserve"> </w:t>
      </w:r>
      <w:r>
        <w:t>в связи с</w:t>
      </w:r>
      <w:r w:rsidRPr="00292FE4">
        <w:t xml:space="preserve"> услуг</w:t>
      </w:r>
      <w:r>
        <w:t>ами</w:t>
      </w:r>
      <w:r w:rsidRPr="00292FE4">
        <w:t>, предоставляемы</w:t>
      </w:r>
      <w:r>
        <w:t>ми</w:t>
      </w:r>
      <w:r w:rsidRPr="00292FE4">
        <w:t xml:space="preserve"> бесплатно или по льготному тарифу. На основе этого опыта </w:t>
      </w:r>
      <w:r>
        <w:t>КФЗИ</w:t>
      </w:r>
      <w:r w:rsidRPr="00292FE4">
        <w:t xml:space="preserve"> </w:t>
      </w:r>
      <w:r>
        <w:t>проводит работу по</w:t>
      </w:r>
      <w:r w:rsidRPr="00292FE4">
        <w:t xml:space="preserve"> </w:t>
      </w:r>
      <w:r>
        <w:t>распространению сферы</w:t>
      </w:r>
      <w:r w:rsidRPr="00292FE4">
        <w:t xml:space="preserve"> услуг</w:t>
      </w:r>
      <w:r>
        <w:t xml:space="preserve"> таких</w:t>
      </w:r>
      <w:r w:rsidRPr="00292FE4">
        <w:t xml:space="preserve"> такси </w:t>
      </w:r>
      <w:r>
        <w:t xml:space="preserve">на </w:t>
      </w:r>
      <w:r w:rsidRPr="00292FE4">
        <w:t>другие части страны.</w:t>
      </w:r>
    </w:p>
    <w:p w14:paraId="09C85A05" w14:textId="77777777" w:rsidR="00825E77" w:rsidRPr="004C39B7" w:rsidRDefault="00825E77" w:rsidP="00825E77">
      <w:pPr>
        <w:pStyle w:val="SingleTxtG"/>
      </w:pPr>
      <w:r w:rsidRPr="004C39B7">
        <w:t>121.</w:t>
      </w:r>
      <w:r w:rsidRPr="004C39B7">
        <w:tab/>
        <w:t>В целях обеспечения доступности транспортных средств для инвалидов во вновь изготовленных транспортных средствах определяются места и пространства, имеющие специальные обозначения. Например, новые поезда метро и троллейбусы, которые начали курсировать</w:t>
      </w:r>
      <w:r>
        <w:t xml:space="preserve"> </w:t>
      </w:r>
      <w:r w:rsidRPr="004C39B7">
        <w:t>в декабре</w:t>
      </w:r>
      <w:r>
        <w:t>,</w:t>
      </w:r>
      <w:r w:rsidRPr="009C05E5">
        <w:t xml:space="preserve"> </w:t>
      </w:r>
      <w:r w:rsidRPr="004C39B7">
        <w:t>соответственно</w:t>
      </w:r>
      <w:r>
        <w:t>,</w:t>
      </w:r>
      <w:r w:rsidRPr="004C39B7">
        <w:t xml:space="preserve"> 2015 и 2018 годов, имеют специальные места, обозначенные международным знаком для инвалидов. </w:t>
      </w:r>
      <w:r w:rsidRPr="009C05E5">
        <w:t>Соответствующие учреждения планируют активизировать научно-исследовательские и опытно-конструкторские работы, с тем чтобы инвалиды могли пользоваться общественным транспортом без каких-либо неудобств</w:t>
      </w:r>
      <w:r w:rsidRPr="004C39B7">
        <w:t xml:space="preserve">. </w:t>
      </w:r>
    </w:p>
    <w:p w14:paraId="663223F1" w14:textId="77777777" w:rsidR="00825E77" w:rsidRPr="00020AA8" w:rsidRDefault="00825E77" w:rsidP="00825E77">
      <w:pPr>
        <w:pStyle w:val="SingleTxtG"/>
      </w:pPr>
      <w:r w:rsidRPr="00C51C75">
        <w:t>122.</w:t>
      </w:r>
      <w:r w:rsidRPr="00C51C75">
        <w:tab/>
        <w:t>Пристальное внимание уделяется также облегчению доступа инвалидов к различным видам средств передвижения, устройствам, вспомогательным технологиям и формам жизнеобеспечения по доступным ценам. Инвалидам предоставляются трости</w:t>
      </w:r>
      <w:r>
        <w:t xml:space="preserve"> для слепых</w:t>
      </w:r>
      <w:r w:rsidRPr="00C51C75">
        <w:t xml:space="preserve">, трехколесные велосипеды, инвалидные коляски и другие средства передвижения, позволяющие им безопасно </w:t>
      </w:r>
      <w:r>
        <w:t>перемещаться</w:t>
      </w:r>
      <w:r w:rsidRPr="00C51C75">
        <w:t xml:space="preserve"> самостоятельно без каких</w:t>
      </w:r>
      <w:r w:rsidR="00B0427B">
        <w:noBreakHyphen/>
      </w:r>
      <w:r w:rsidRPr="00C51C75">
        <w:t xml:space="preserve">либо трудностей и помощи </w:t>
      </w:r>
      <w:r>
        <w:t xml:space="preserve">со стороны </w:t>
      </w:r>
      <w:r w:rsidRPr="00C51C75">
        <w:t>других лиц и общественного транспорта</w:t>
      </w:r>
      <w:r>
        <w:t xml:space="preserve">. </w:t>
      </w:r>
    </w:p>
    <w:p w14:paraId="2C99C23F" w14:textId="77777777" w:rsidR="00825E77" w:rsidRPr="000E72E3" w:rsidRDefault="00825E77" w:rsidP="00825E77">
      <w:pPr>
        <w:pStyle w:val="SingleTxtG"/>
      </w:pPr>
      <w:r w:rsidRPr="000E72E3">
        <w:t>123.</w:t>
      </w:r>
      <w:r w:rsidRPr="000E72E3">
        <w:tab/>
        <w:t>Были приняты различные меры по обеспечению инвалидов искусственны</w:t>
      </w:r>
      <w:r>
        <w:t>ми</w:t>
      </w:r>
      <w:r w:rsidRPr="000E72E3">
        <w:t xml:space="preserve"> конечност</w:t>
      </w:r>
      <w:r>
        <w:t>ями</w:t>
      </w:r>
      <w:r w:rsidRPr="000E72E3">
        <w:t xml:space="preserve"> и другими протезами. Бюро </w:t>
      </w:r>
      <w:r>
        <w:t xml:space="preserve">по обслуживанию </w:t>
      </w:r>
      <w:r w:rsidRPr="0018173A">
        <w:t>промышленност</w:t>
      </w:r>
      <w:r>
        <w:t>и</w:t>
      </w:r>
      <w:r w:rsidRPr="0018173A">
        <w:t xml:space="preserve"> по </w:t>
      </w:r>
      <w:r>
        <w:t>производству</w:t>
      </w:r>
      <w:r w:rsidRPr="0018173A">
        <w:t xml:space="preserve"> </w:t>
      </w:r>
      <w:r>
        <w:t>изделий</w:t>
      </w:r>
      <w:r w:rsidRPr="0018173A">
        <w:t xml:space="preserve"> медицинского назначения </w:t>
      </w:r>
      <w:r w:rsidRPr="000E72E3">
        <w:t xml:space="preserve">Министерства здравоохранения отвечает за планирование </w:t>
      </w:r>
      <w:r>
        <w:t xml:space="preserve">разработки </w:t>
      </w:r>
      <w:r w:rsidRPr="000E72E3">
        <w:t xml:space="preserve">и производство </w:t>
      </w:r>
      <w:r>
        <w:t>ассистивных</w:t>
      </w:r>
      <w:r w:rsidRPr="000E72E3">
        <w:t xml:space="preserve"> устройств для функциональной реабилитации и повседневной жизни инвалидов. Бюро социального обеспечения Министерства труда отвечает за распределение </w:t>
      </w:r>
      <w:r>
        <w:t>ассистивных</w:t>
      </w:r>
      <w:r w:rsidRPr="000E72E3">
        <w:t xml:space="preserve"> устройств в соответствии с потребностями инвалидов. </w:t>
      </w:r>
      <w:r>
        <w:t>П</w:t>
      </w:r>
      <w:r w:rsidRPr="000E72E3">
        <w:t xml:space="preserve">роцесс </w:t>
      </w:r>
      <w:r>
        <w:t>п</w:t>
      </w:r>
      <w:r w:rsidRPr="000E72E3">
        <w:t>роизводств</w:t>
      </w:r>
      <w:r>
        <w:t>а</w:t>
      </w:r>
      <w:r w:rsidRPr="000E72E3">
        <w:t xml:space="preserve"> полипро</w:t>
      </w:r>
      <w:r>
        <w:t>п</w:t>
      </w:r>
      <w:r w:rsidRPr="000E72E3">
        <w:t>иленов</w:t>
      </w:r>
      <w:r>
        <w:t>ых</w:t>
      </w:r>
      <w:r w:rsidRPr="000E72E3">
        <w:t xml:space="preserve"> пластиков</w:t>
      </w:r>
      <w:r>
        <w:t>ых</w:t>
      </w:r>
      <w:r w:rsidRPr="000E72E3">
        <w:t xml:space="preserve"> протез</w:t>
      </w:r>
      <w:r>
        <w:t xml:space="preserve">ов </w:t>
      </w:r>
      <w:r w:rsidRPr="000E72E3">
        <w:t xml:space="preserve">был </w:t>
      </w:r>
      <w:r>
        <w:t>организован</w:t>
      </w:r>
      <w:r w:rsidRPr="000E72E3">
        <w:t xml:space="preserve"> на ортопедической фабрике </w:t>
      </w:r>
      <w:r>
        <w:t xml:space="preserve">в </w:t>
      </w:r>
      <w:r w:rsidRPr="00010A3E">
        <w:t>Хамхын</w:t>
      </w:r>
      <w:r>
        <w:t>е,</w:t>
      </w:r>
      <w:r w:rsidRPr="00442729">
        <w:t xml:space="preserve"> провинци</w:t>
      </w:r>
      <w:r>
        <w:t>я</w:t>
      </w:r>
      <w:r w:rsidRPr="00442729">
        <w:t xml:space="preserve"> </w:t>
      </w:r>
      <w:r w:rsidRPr="00DA0735">
        <w:t>Хамгён</w:t>
      </w:r>
      <w:r>
        <w:t>-Намдо</w:t>
      </w:r>
      <w:r w:rsidRPr="000E72E3">
        <w:t xml:space="preserve">, а в Сонгриме, провинция </w:t>
      </w:r>
      <w:r w:rsidRPr="00442729">
        <w:t>Хванхэ</w:t>
      </w:r>
      <w:r>
        <w:t xml:space="preserve">-Пукто, был </w:t>
      </w:r>
      <w:r w:rsidRPr="000E72E3">
        <w:t>недавно построен</w:t>
      </w:r>
      <w:r>
        <w:t xml:space="preserve"> </w:t>
      </w:r>
      <w:r w:rsidRPr="000E72E3">
        <w:t xml:space="preserve">ортопедический центр. В частности, в районе Рангнанг, Пхеньян, для </w:t>
      </w:r>
      <w:r w:rsidRPr="00280567">
        <w:t>бывших военнослужащих</w:t>
      </w:r>
      <w:r>
        <w:t>,</w:t>
      </w:r>
      <w:r w:rsidRPr="00280567">
        <w:t xml:space="preserve"> </w:t>
      </w:r>
      <w:r>
        <w:t xml:space="preserve">потерявших </w:t>
      </w:r>
      <w:r w:rsidRPr="000A6D0A">
        <w:t>трудоспособность</w:t>
      </w:r>
      <w:r>
        <w:t xml:space="preserve"> в результате выполнения своих обязанностей,</w:t>
      </w:r>
      <w:r w:rsidRPr="000E72E3">
        <w:t xml:space="preserve"> был построен реабилитационный центр,</w:t>
      </w:r>
      <w:r>
        <w:t xml:space="preserve"> </w:t>
      </w:r>
      <w:r w:rsidRPr="000E72E3">
        <w:t>где на комплексной основе проводятся ортопедические операции</w:t>
      </w:r>
      <w:r>
        <w:t xml:space="preserve"> и осуществляются</w:t>
      </w:r>
      <w:r w:rsidRPr="000E72E3">
        <w:t xml:space="preserve"> подгонка протезов и ортезов </w:t>
      </w:r>
      <w:r>
        <w:t>и</w:t>
      </w:r>
      <w:r w:rsidRPr="000E72E3">
        <w:t xml:space="preserve"> различные виды терап</w:t>
      </w:r>
      <w:r>
        <w:t>евтического облуживания</w:t>
      </w:r>
      <w:r w:rsidRPr="000E72E3">
        <w:t>, что способствует</w:t>
      </w:r>
      <w:r>
        <w:t xml:space="preserve"> более качественному удовлетворению потребностей инвалидов</w:t>
      </w:r>
      <w:r w:rsidRPr="000E72E3">
        <w:t xml:space="preserve"> и повышению эффективности </w:t>
      </w:r>
      <w:r>
        <w:t>оказываемых им</w:t>
      </w:r>
      <w:r w:rsidRPr="000E72E3">
        <w:t xml:space="preserve"> услуг. </w:t>
      </w:r>
    </w:p>
    <w:p w14:paraId="21BDC1BB" w14:textId="77777777" w:rsidR="00825E77" w:rsidRPr="002B6BE0" w:rsidRDefault="00825E77" w:rsidP="00825E77">
      <w:pPr>
        <w:pStyle w:val="SingleTxtG"/>
      </w:pPr>
      <w:r w:rsidRPr="002B6BE0">
        <w:t>124.</w:t>
      </w:r>
      <w:r w:rsidRPr="002B6BE0">
        <w:tab/>
        <w:t xml:space="preserve">Под эгидой международных организаций и </w:t>
      </w:r>
      <w:r>
        <w:t>структур</w:t>
      </w:r>
      <w:r w:rsidRPr="002B6BE0">
        <w:t xml:space="preserve"> были организованы технические тренинги для протезистов, ортопедов и экспертов на различных предприятиях и </w:t>
      </w:r>
      <w:r>
        <w:t>объектах</w:t>
      </w:r>
      <w:r w:rsidRPr="002B6BE0">
        <w:t xml:space="preserve">, производящих </w:t>
      </w:r>
      <w:r>
        <w:t>ассистивные</w:t>
      </w:r>
      <w:r w:rsidRPr="002B6BE0">
        <w:t xml:space="preserve"> устройства, что позволило обеспечить инвалидов </w:t>
      </w:r>
      <w:r>
        <w:t>более совершенными</w:t>
      </w:r>
      <w:r w:rsidRPr="002B6BE0">
        <w:t xml:space="preserve"> протезами и ортезами и повысить качество предоставляемых услуг.</w:t>
      </w:r>
    </w:p>
    <w:p w14:paraId="07BDEA6B" w14:textId="77777777" w:rsidR="00825E77" w:rsidRPr="00286F6F" w:rsidRDefault="00825E77" w:rsidP="00825E77">
      <w:pPr>
        <w:pStyle w:val="H1G"/>
      </w:pPr>
      <w:r w:rsidRPr="002B6BE0">
        <w:tab/>
      </w:r>
      <w:r w:rsidRPr="002B6BE0">
        <w:tab/>
      </w:r>
      <w:r>
        <w:t>Статья</w:t>
      </w:r>
      <w:r w:rsidRPr="00286F6F">
        <w:t xml:space="preserve"> 21</w:t>
      </w:r>
      <w:r w:rsidRPr="00286F6F">
        <w:br/>
      </w:r>
      <w:r>
        <w:t>Свобода выражения мнений и убеждений и доступ к информации</w:t>
      </w:r>
    </w:p>
    <w:p w14:paraId="1BD6C94A" w14:textId="77777777" w:rsidR="00825E77" w:rsidRPr="00286F6F" w:rsidRDefault="00825E77" w:rsidP="00825E77">
      <w:pPr>
        <w:pStyle w:val="SingleTxtG"/>
      </w:pPr>
      <w:r w:rsidRPr="00286F6F">
        <w:t>125.</w:t>
      </w:r>
      <w:r w:rsidRPr="00286F6F">
        <w:tab/>
        <w:t xml:space="preserve">Права граждан, в том числе инвалидов, на свободу слова и печати гарантируются Социалистической </w:t>
      </w:r>
      <w:r>
        <w:t>к</w:t>
      </w:r>
      <w:r w:rsidRPr="00286F6F">
        <w:t xml:space="preserve">онституцией, </w:t>
      </w:r>
      <w:r>
        <w:t>З</w:t>
      </w:r>
      <w:r w:rsidRPr="00286F6F">
        <w:t xml:space="preserve">аконом </w:t>
      </w:r>
      <w:r>
        <w:t>о</w:t>
      </w:r>
      <w:r w:rsidRPr="00286F6F">
        <w:t xml:space="preserve">б авторском праве, </w:t>
      </w:r>
      <w:r>
        <w:t>З</w:t>
      </w:r>
      <w:r w:rsidRPr="00286F6F">
        <w:t xml:space="preserve">аконом </w:t>
      </w:r>
      <w:r>
        <w:t>о</w:t>
      </w:r>
      <w:r w:rsidRPr="00286F6F">
        <w:t xml:space="preserve"> науке и технике, </w:t>
      </w:r>
      <w:r>
        <w:t>З</w:t>
      </w:r>
      <w:r w:rsidRPr="00286F6F">
        <w:t>аконом о защите компьютерного программного обеспечения</w:t>
      </w:r>
      <w:r>
        <w:t xml:space="preserve"> </w:t>
      </w:r>
      <w:r w:rsidRPr="00286F6F">
        <w:t xml:space="preserve">и другими соответствующими </w:t>
      </w:r>
      <w:r>
        <w:t>правовыми актами</w:t>
      </w:r>
      <w:r w:rsidRPr="00286F6F">
        <w:t>.</w:t>
      </w:r>
    </w:p>
    <w:p w14:paraId="19F4DB20" w14:textId="77777777" w:rsidR="00825E77" w:rsidRPr="00286F6F" w:rsidRDefault="00825E77" w:rsidP="00825E77">
      <w:pPr>
        <w:pStyle w:val="SingleTxtG"/>
      </w:pPr>
      <w:r w:rsidRPr="00286F6F">
        <w:t>126.</w:t>
      </w:r>
      <w:r w:rsidRPr="00286F6F">
        <w:tab/>
      </w:r>
      <w:r>
        <w:t>В</w:t>
      </w:r>
      <w:r w:rsidRPr="00286F6F">
        <w:t xml:space="preserve"> статьях 67 и 29 соответственно Социалистическ</w:t>
      </w:r>
      <w:r>
        <w:t>ой</w:t>
      </w:r>
      <w:r w:rsidRPr="00286F6F">
        <w:t xml:space="preserve"> </w:t>
      </w:r>
      <w:r>
        <w:t>к</w:t>
      </w:r>
      <w:r w:rsidRPr="00286F6F">
        <w:t xml:space="preserve">онституция и </w:t>
      </w:r>
      <w:r>
        <w:t>З</w:t>
      </w:r>
      <w:r w:rsidRPr="00286F6F">
        <w:t>акон</w:t>
      </w:r>
      <w:r>
        <w:t>а</w:t>
      </w:r>
      <w:r w:rsidRPr="00286F6F">
        <w:t xml:space="preserve"> </w:t>
      </w:r>
      <w:r>
        <w:t>о</w:t>
      </w:r>
      <w:r w:rsidRPr="00286F6F">
        <w:t xml:space="preserve"> защите инвалидов предусматрива</w:t>
      </w:r>
      <w:r>
        <w:t>ется</w:t>
      </w:r>
      <w:r w:rsidRPr="00286F6F">
        <w:t xml:space="preserve">, что гражданам гарантируется свобода слова, печати, собраний, демонстраций и ассоциаций и что издательские учреждения </w:t>
      </w:r>
      <w:r>
        <w:t xml:space="preserve">должны </w:t>
      </w:r>
      <w:r w:rsidRPr="00286F6F">
        <w:t>п</w:t>
      </w:r>
      <w:r>
        <w:t>одготавливать</w:t>
      </w:r>
      <w:r w:rsidRPr="00286F6F">
        <w:t xml:space="preserve"> и выпускат</w:t>
      </w:r>
      <w:r>
        <w:t>ь</w:t>
      </w:r>
      <w:r w:rsidRPr="00286F6F">
        <w:t xml:space="preserve"> </w:t>
      </w:r>
      <w:r>
        <w:t>публикации</w:t>
      </w:r>
      <w:r w:rsidRPr="00286F6F">
        <w:t xml:space="preserve"> для инвалидов за государственный счет.</w:t>
      </w:r>
    </w:p>
    <w:p w14:paraId="618719CA" w14:textId="77777777" w:rsidR="00825E77" w:rsidRPr="000D0E04" w:rsidRDefault="00825E77" w:rsidP="00825E77">
      <w:pPr>
        <w:pStyle w:val="SingleTxtG"/>
      </w:pPr>
      <w:r w:rsidRPr="000D0E04">
        <w:t>127.</w:t>
      </w:r>
      <w:r w:rsidRPr="000D0E04">
        <w:tab/>
        <w:t xml:space="preserve">Корейский язык жестов был официально признан в качестве национального языка, и его стандартизации, а также распространению и использованию </w:t>
      </w:r>
      <w:r w:rsidRPr="000D0E04">
        <w:lastRenderedPageBreak/>
        <w:t>способству</w:t>
      </w:r>
      <w:r>
        <w:t>ю</w:t>
      </w:r>
      <w:r w:rsidRPr="000D0E04">
        <w:t xml:space="preserve">т создание </w:t>
      </w:r>
      <w:r>
        <w:t>не</w:t>
      </w:r>
      <w:r w:rsidRPr="000D0E04">
        <w:t xml:space="preserve">постоянного комитета по изучению корейского языка жестов и повышение его роли. </w:t>
      </w:r>
      <w:r>
        <w:t>На в</w:t>
      </w:r>
      <w:r w:rsidRPr="000D0E04">
        <w:t>се</w:t>
      </w:r>
      <w:r>
        <w:t>х</w:t>
      </w:r>
      <w:r w:rsidRPr="000D0E04">
        <w:t xml:space="preserve"> мероприятия</w:t>
      </w:r>
      <w:r>
        <w:t>х</w:t>
      </w:r>
      <w:r w:rsidRPr="000D0E04">
        <w:t>, организуемы</w:t>
      </w:r>
      <w:r>
        <w:t>х</w:t>
      </w:r>
      <w:r w:rsidRPr="000D0E04">
        <w:t xml:space="preserve"> </w:t>
      </w:r>
      <w:r>
        <w:t>КФЗИ</w:t>
      </w:r>
      <w:r w:rsidRPr="000D0E04">
        <w:t>, обеспечивают</w:t>
      </w:r>
      <w:r>
        <w:t>ся</w:t>
      </w:r>
      <w:r w:rsidRPr="000D0E04">
        <w:t xml:space="preserve"> сурдоперевод и субтитр</w:t>
      </w:r>
      <w:r>
        <w:t>ование</w:t>
      </w:r>
      <w:r w:rsidRPr="000D0E04">
        <w:t xml:space="preserve"> для лиц с нарушениями слуха. Издательство </w:t>
      </w:r>
      <w:r w:rsidR="00114228">
        <w:t>«</w:t>
      </w:r>
      <w:r w:rsidRPr="000D0E04">
        <w:t>Кванмён</w:t>
      </w:r>
      <w:r w:rsidR="00114228">
        <w:t>»</w:t>
      </w:r>
      <w:r w:rsidRPr="000D0E04">
        <w:t xml:space="preserve"> </w:t>
      </w:r>
      <w:r>
        <w:t>выпускает</w:t>
      </w:r>
      <w:r w:rsidRPr="000D0E04">
        <w:t xml:space="preserve"> на корейском языке </w:t>
      </w:r>
      <w:r>
        <w:t xml:space="preserve">с помощью </w:t>
      </w:r>
      <w:r w:rsidRPr="000D0E04">
        <w:t>шрифт</w:t>
      </w:r>
      <w:r>
        <w:t>а</w:t>
      </w:r>
      <w:r w:rsidRPr="000D0E04">
        <w:t xml:space="preserve"> Брайля различные публикации для слепых и учебники для слепых студентов, а также книги по социо</w:t>
      </w:r>
      <w:r>
        <w:t>-</w:t>
      </w:r>
      <w:r w:rsidRPr="000D0E04">
        <w:t>полити</w:t>
      </w:r>
      <w:r>
        <w:t>ческой</w:t>
      </w:r>
      <w:r w:rsidRPr="000D0E04">
        <w:t>, экономи</w:t>
      </w:r>
      <w:r>
        <w:t>ческой,</w:t>
      </w:r>
      <w:r w:rsidRPr="000D0E04">
        <w:t xml:space="preserve"> </w:t>
      </w:r>
      <w:r>
        <w:t>технической</w:t>
      </w:r>
      <w:r w:rsidRPr="000D0E04">
        <w:t xml:space="preserve">, </w:t>
      </w:r>
      <w:r>
        <w:t>художественной и общей тематике</w:t>
      </w:r>
      <w:r w:rsidRPr="000D0E04">
        <w:t xml:space="preserve">. Для обеспечения успешной работы </w:t>
      </w:r>
      <w:r>
        <w:t xml:space="preserve">этого </w:t>
      </w:r>
      <w:r w:rsidRPr="000D0E04">
        <w:t xml:space="preserve">издательства к нему были прикреплены компетентные журналисты и редакторы, получившие качественное университетское образование. В настоящее время </w:t>
      </w:r>
      <w:r>
        <w:t>Э</w:t>
      </w:r>
      <w:r w:rsidRPr="000D0E04">
        <w:t xml:space="preserve">кономический и культурный центр для глухих </w:t>
      </w:r>
      <w:r>
        <w:t xml:space="preserve">и </w:t>
      </w:r>
      <w:r w:rsidRPr="000D0E04">
        <w:t xml:space="preserve">слепых находится в процессе </w:t>
      </w:r>
      <w:r w:rsidRPr="001E739C">
        <w:t>расширени</w:t>
      </w:r>
      <w:r>
        <w:t>я</w:t>
      </w:r>
      <w:r w:rsidRPr="001E739C">
        <w:t xml:space="preserve"> </w:t>
      </w:r>
      <w:r>
        <w:t xml:space="preserve">своей </w:t>
      </w:r>
      <w:r w:rsidRPr="001E739C">
        <w:t>вместимости</w:t>
      </w:r>
      <w:r w:rsidRPr="000D0E04">
        <w:t xml:space="preserve"> и реконструкции своих зданий.</w:t>
      </w:r>
    </w:p>
    <w:p w14:paraId="16F538F2" w14:textId="77777777" w:rsidR="00825E77" w:rsidRPr="001E739C" w:rsidRDefault="00825E77" w:rsidP="00825E77">
      <w:pPr>
        <w:pStyle w:val="SingleTxtG"/>
      </w:pPr>
      <w:r w:rsidRPr="001E739C">
        <w:t>128.</w:t>
      </w:r>
      <w:r w:rsidRPr="001E739C">
        <w:tab/>
      </w:r>
      <w:r>
        <w:t>А</w:t>
      </w:r>
      <w:r w:rsidRPr="00A34E7B">
        <w:t>ссоциация переводчиков жестового языка</w:t>
      </w:r>
      <w:r w:rsidRPr="001E739C">
        <w:t xml:space="preserve"> и непостоянный комитет по изучению корейского языка жестов в</w:t>
      </w:r>
      <w:r>
        <w:t xml:space="preserve"> </w:t>
      </w:r>
      <w:r w:rsidRPr="001E739C">
        <w:t xml:space="preserve">сотрудничестве с </w:t>
      </w:r>
      <w:r w:rsidRPr="00EF4C21">
        <w:t>Корейским центральным телерадиовещательным комитетом</w:t>
      </w:r>
      <w:r w:rsidRPr="001E739C">
        <w:t xml:space="preserve"> и другими заинтересованными учреждениями </w:t>
      </w:r>
      <w:r w:rsidRPr="00EF4C21">
        <w:t xml:space="preserve">выпускают научные фильмы, </w:t>
      </w:r>
      <w:r>
        <w:t>сборники</w:t>
      </w:r>
      <w:r w:rsidRPr="00EF4C21">
        <w:t xml:space="preserve"> и видеоматериалы для лиц с нарушениями слуха</w:t>
      </w:r>
      <w:r w:rsidRPr="001E739C">
        <w:t xml:space="preserve">. </w:t>
      </w:r>
      <w:r w:rsidRPr="00EF4C21">
        <w:t xml:space="preserve">Было выпущено 14 научных фильмов и сборников </w:t>
      </w:r>
      <w:r w:rsidRPr="00A01A0A">
        <w:t>с сурдопереводом и субтитрами</w:t>
      </w:r>
      <w:r>
        <w:t xml:space="preserve"> на </w:t>
      </w:r>
      <w:r w:rsidRPr="00A01A0A">
        <w:t>корейск</w:t>
      </w:r>
      <w:r>
        <w:t>ом языке</w:t>
      </w:r>
      <w:r w:rsidRPr="001E739C">
        <w:t xml:space="preserve">. Завершение стандартизации языка жестов в ближайшем будущем позволит выпускать больше таких фильмов и сборников и </w:t>
      </w:r>
      <w:r>
        <w:t>включать сурдоперевод</w:t>
      </w:r>
      <w:r w:rsidRPr="001E739C">
        <w:t xml:space="preserve"> или </w:t>
      </w:r>
      <w:r w:rsidRPr="00A01A0A">
        <w:t>субтитр</w:t>
      </w:r>
      <w:r>
        <w:t xml:space="preserve">ы на </w:t>
      </w:r>
      <w:r w:rsidRPr="00A01A0A">
        <w:t>корейск</w:t>
      </w:r>
      <w:r>
        <w:t>ом языке</w:t>
      </w:r>
      <w:r w:rsidRPr="001E739C">
        <w:t xml:space="preserve"> </w:t>
      </w:r>
      <w:r>
        <w:t>в</w:t>
      </w:r>
      <w:r w:rsidRPr="001E739C">
        <w:t xml:space="preserve"> новостн</w:t>
      </w:r>
      <w:r>
        <w:t>ые</w:t>
      </w:r>
      <w:r w:rsidRPr="001E739C">
        <w:t xml:space="preserve"> репортаж</w:t>
      </w:r>
      <w:r>
        <w:t>и</w:t>
      </w:r>
      <w:r w:rsidRPr="001E739C">
        <w:t xml:space="preserve"> и телевизионны</w:t>
      </w:r>
      <w:r>
        <w:t>е</w:t>
      </w:r>
      <w:r w:rsidRPr="001E739C">
        <w:t xml:space="preserve"> программ</w:t>
      </w:r>
      <w:r>
        <w:t>ы</w:t>
      </w:r>
      <w:r w:rsidRPr="001E739C">
        <w:t xml:space="preserve"> в широком масштабе.</w:t>
      </w:r>
    </w:p>
    <w:p w14:paraId="5896583B" w14:textId="77777777" w:rsidR="00825E77" w:rsidRPr="00335047" w:rsidRDefault="00825E77" w:rsidP="00825E77">
      <w:pPr>
        <w:pStyle w:val="SingleTxtG"/>
      </w:pPr>
      <w:r w:rsidRPr="00335047">
        <w:t>129.</w:t>
      </w:r>
      <w:r w:rsidRPr="00335047">
        <w:tab/>
      </w:r>
      <w:r>
        <w:t>Э</w:t>
      </w:r>
      <w:r w:rsidRPr="000D0E04">
        <w:t xml:space="preserve">кономический и культурный центр для глухих </w:t>
      </w:r>
      <w:r>
        <w:t xml:space="preserve">и </w:t>
      </w:r>
      <w:r w:rsidRPr="000D0E04">
        <w:t>слепых</w:t>
      </w:r>
      <w:r w:rsidRPr="00335047">
        <w:t xml:space="preserve"> и Пхеньянский </w:t>
      </w:r>
      <w:r>
        <w:t>и</w:t>
      </w:r>
      <w:r w:rsidRPr="00335047">
        <w:t xml:space="preserve">нформационный центр совместно работают над совершенствованием программы распознавания и преобразования корейских букв </w:t>
      </w:r>
      <w:r>
        <w:t xml:space="preserve">с целью ее </w:t>
      </w:r>
      <w:r w:rsidRPr="00335047">
        <w:t>распространения среди слепых и лиц с тяжелыми нарушениями зрения, а также программы преобразования корейск</w:t>
      </w:r>
      <w:r>
        <w:t>ого</w:t>
      </w:r>
      <w:r w:rsidRPr="00335047">
        <w:t xml:space="preserve"> </w:t>
      </w:r>
      <w:r>
        <w:t>письменного языка</w:t>
      </w:r>
      <w:r w:rsidRPr="00335047">
        <w:t xml:space="preserve"> в корейски</w:t>
      </w:r>
      <w:r>
        <w:t>й</w:t>
      </w:r>
      <w:r w:rsidRPr="00335047">
        <w:t xml:space="preserve"> </w:t>
      </w:r>
      <w:r>
        <w:t>шрифт</w:t>
      </w:r>
      <w:r w:rsidRPr="00335047">
        <w:t xml:space="preserve"> Брайля, тестовые версии которой уже разработаны и внедрены.</w:t>
      </w:r>
    </w:p>
    <w:p w14:paraId="1AC3B1BE" w14:textId="77777777" w:rsidR="00825E77" w:rsidRPr="008E4DEC" w:rsidRDefault="00825E77" w:rsidP="00825E77">
      <w:pPr>
        <w:pStyle w:val="H1G"/>
      </w:pPr>
      <w:r w:rsidRPr="00335047">
        <w:tab/>
      </w:r>
      <w:r w:rsidRPr="00335047">
        <w:tab/>
      </w:r>
      <w:r>
        <w:t>Статья</w:t>
      </w:r>
      <w:r w:rsidRPr="008E4DEC">
        <w:t xml:space="preserve"> 22</w:t>
      </w:r>
      <w:r w:rsidRPr="008E4DEC">
        <w:br/>
      </w:r>
      <w:r>
        <w:t>Неприкосновенность</w:t>
      </w:r>
      <w:r w:rsidRPr="008E4DEC">
        <w:t xml:space="preserve"> </w:t>
      </w:r>
      <w:r>
        <w:t>частной жизни</w:t>
      </w:r>
    </w:p>
    <w:p w14:paraId="6086857C" w14:textId="77777777" w:rsidR="00825E77" w:rsidRPr="008E4DEC" w:rsidRDefault="00825E77" w:rsidP="00825E77">
      <w:pPr>
        <w:pStyle w:val="SingleTxtG"/>
      </w:pPr>
      <w:r w:rsidRPr="008E4DEC">
        <w:t>130.</w:t>
      </w:r>
      <w:r w:rsidRPr="008E4DEC">
        <w:tab/>
        <w:t xml:space="preserve">В КНДР всем гражданам с </w:t>
      </w:r>
      <w:r>
        <w:t>инвалидностью</w:t>
      </w:r>
      <w:r w:rsidRPr="008E4DEC">
        <w:t xml:space="preserve"> и без </w:t>
      </w:r>
      <w:r>
        <w:t>нее</w:t>
      </w:r>
      <w:r w:rsidRPr="008E4DEC">
        <w:t xml:space="preserve"> </w:t>
      </w:r>
      <w:r>
        <w:t xml:space="preserve">реально </w:t>
      </w:r>
      <w:r w:rsidRPr="008E4DEC">
        <w:t xml:space="preserve">гарантируется </w:t>
      </w:r>
      <w:r w:rsidRPr="0070106F">
        <w:t>неприкосновенность личности и жилища</w:t>
      </w:r>
      <w:r>
        <w:t xml:space="preserve"> и тайна переписки</w:t>
      </w:r>
      <w:r w:rsidRPr="008E4DEC">
        <w:t xml:space="preserve">, </w:t>
      </w:r>
      <w:r>
        <w:t>и</w:t>
      </w:r>
      <w:r w:rsidRPr="008E4DEC">
        <w:t xml:space="preserve"> любое незаконное вмешательство или нарушение</w:t>
      </w:r>
      <w:r>
        <w:t xml:space="preserve"> </w:t>
      </w:r>
      <w:r w:rsidRPr="008E4DEC">
        <w:t>этого права караются законом.</w:t>
      </w:r>
    </w:p>
    <w:p w14:paraId="23BBE07B" w14:textId="68C1DBDA" w:rsidR="00825E77" w:rsidRPr="00812028" w:rsidRDefault="00825E77" w:rsidP="00825E77">
      <w:pPr>
        <w:pStyle w:val="SingleTxtG"/>
      </w:pPr>
      <w:r w:rsidRPr="00812028">
        <w:t>131.</w:t>
      </w:r>
      <w:r w:rsidRPr="00812028">
        <w:tab/>
        <w:t xml:space="preserve">В статье 79 Социалистической </w:t>
      </w:r>
      <w:r>
        <w:t>к</w:t>
      </w:r>
      <w:r w:rsidRPr="00812028">
        <w:t xml:space="preserve">онституции предусматривается, что </w:t>
      </w:r>
      <w:r w:rsidRPr="0070106F">
        <w:t>гражданам гарантируется неприкосновенность личности и жилища</w:t>
      </w:r>
      <w:r>
        <w:t xml:space="preserve"> и тайна переписки</w:t>
      </w:r>
      <w:r w:rsidRPr="00812028">
        <w:t>, а в статье</w:t>
      </w:r>
      <w:r w:rsidR="00652758">
        <w:t> </w:t>
      </w:r>
      <w:r w:rsidRPr="00812028">
        <w:t xml:space="preserve">17 Закона </w:t>
      </w:r>
      <w:r>
        <w:t>о</w:t>
      </w:r>
      <w:r w:rsidRPr="00812028">
        <w:t xml:space="preserve"> защите прав ребенка </w:t>
      </w:r>
      <w:r>
        <w:t>указывается</w:t>
      </w:r>
      <w:r w:rsidRPr="00812028">
        <w:t xml:space="preserve">, что неприкосновенность частной жизни, семьи, </w:t>
      </w:r>
      <w:r>
        <w:t>переписки</w:t>
      </w:r>
      <w:r w:rsidRPr="00812028">
        <w:t>, чести и достоинства детей охраняется законом. Уголовно</w:t>
      </w:r>
      <w:r w:rsidR="00D912EB">
        <w:noBreakHyphen/>
      </w:r>
      <w:r w:rsidRPr="00812028">
        <w:t xml:space="preserve">процессуальный </w:t>
      </w:r>
      <w:r>
        <w:t>кодекс</w:t>
      </w:r>
      <w:r w:rsidRPr="00812028">
        <w:t xml:space="preserve"> и Гражданск</w:t>
      </w:r>
      <w:r>
        <w:t xml:space="preserve">ий </w:t>
      </w:r>
      <w:r w:rsidRPr="00812028">
        <w:t xml:space="preserve">процессуальный </w:t>
      </w:r>
      <w:r>
        <w:t>кодекс</w:t>
      </w:r>
      <w:r w:rsidRPr="00812028">
        <w:t xml:space="preserve"> предусматривают соответственно в статье 270 и статье 10, что в тех случаях, когда необходимо сохранить национальную или личную тайну или существует </w:t>
      </w:r>
      <w:r w:rsidRPr="009B040F">
        <w:t>угроза негативного воздействия на общество</w:t>
      </w:r>
      <w:r w:rsidRPr="00812028">
        <w:t>, судебное разбирательство может быть закрыто для общественности полностью или частично. Уголовн</w:t>
      </w:r>
      <w:r>
        <w:t>ый</w:t>
      </w:r>
      <w:r w:rsidRPr="00812028">
        <w:t xml:space="preserve"> </w:t>
      </w:r>
      <w:r>
        <w:t>кодекс</w:t>
      </w:r>
      <w:r w:rsidRPr="00812028">
        <w:t xml:space="preserve"> предусматривает законное наказание за такие преступления, как убийство, причинение телесных повреждений, насилие, незаконное ограничение свободы, похищение ребенка, </w:t>
      </w:r>
      <w:r>
        <w:t>и</w:t>
      </w:r>
      <w:r w:rsidRPr="00812028">
        <w:t xml:space="preserve">знасилование, насильственное половое сношение, грабеж, мошенничество, </w:t>
      </w:r>
      <w:r>
        <w:t>присвоение чужого имущества</w:t>
      </w:r>
      <w:r w:rsidRPr="00812028">
        <w:t xml:space="preserve">, хищение в особо крупном размере и умышленное уничтожение частной собственности, </w:t>
      </w:r>
      <w:r>
        <w:t xml:space="preserve">и, </w:t>
      </w:r>
      <w:r w:rsidRPr="00812028">
        <w:t>тем самым</w:t>
      </w:r>
      <w:r>
        <w:t xml:space="preserve">, </w:t>
      </w:r>
      <w:r w:rsidRPr="00812028">
        <w:t>обеспечива</w:t>
      </w:r>
      <w:r>
        <w:t>ет</w:t>
      </w:r>
      <w:r w:rsidRPr="00812028">
        <w:t xml:space="preserve"> эффективную защиту жизни, здоровья, достоинства и имущества всех граждан.</w:t>
      </w:r>
    </w:p>
    <w:p w14:paraId="799FA0E0" w14:textId="77777777" w:rsidR="00825E77" w:rsidRPr="00C35C06" w:rsidRDefault="00825E77" w:rsidP="00825E77">
      <w:pPr>
        <w:pStyle w:val="SingleTxtG"/>
      </w:pPr>
      <w:r w:rsidRPr="00C35C06">
        <w:t>132.</w:t>
      </w:r>
      <w:r w:rsidRPr="00C35C06">
        <w:tab/>
        <w:t xml:space="preserve">Закон обязывает медицинских работников строго хранить в тайне сведения о состоянии здоровья граждан, включая историю их лечения и реабилитации. </w:t>
      </w:r>
      <w:r>
        <w:t>М</w:t>
      </w:r>
      <w:r w:rsidRPr="00C35C06">
        <w:t>едицински</w:t>
      </w:r>
      <w:r>
        <w:t>е</w:t>
      </w:r>
      <w:r w:rsidRPr="00C35C06">
        <w:t xml:space="preserve"> работник</w:t>
      </w:r>
      <w:r>
        <w:t>и</w:t>
      </w:r>
      <w:r w:rsidRPr="00C35C06">
        <w:t xml:space="preserve"> обязаны сохранять полную конфиденциальность записей о</w:t>
      </w:r>
      <w:r>
        <w:t>б их</w:t>
      </w:r>
      <w:r w:rsidRPr="00C35C06">
        <w:t xml:space="preserve"> лечении и реабилитации, личных секрет</w:t>
      </w:r>
      <w:r>
        <w:t>ах</w:t>
      </w:r>
      <w:r w:rsidRPr="00C35C06">
        <w:t xml:space="preserve">, </w:t>
      </w:r>
      <w:r>
        <w:t xml:space="preserve">о </w:t>
      </w:r>
      <w:r w:rsidRPr="00C35C06">
        <w:t>которы</w:t>
      </w:r>
      <w:r>
        <w:t>х</w:t>
      </w:r>
      <w:r w:rsidRPr="00C35C06">
        <w:t xml:space="preserve"> </w:t>
      </w:r>
      <w:r>
        <w:t>они узнают</w:t>
      </w:r>
      <w:r w:rsidRPr="00C35C06">
        <w:t xml:space="preserve"> в ходе </w:t>
      </w:r>
      <w:r>
        <w:t xml:space="preserve">проведения </w:t>
      </w:r>
      <w:r w:rsidRPr="00C35C06">
        <w:t xml:space="preserve">консультаций, </w:t>
      </w:r>
      <w:r>
        <w:t xml:space="preserve">и </w:t>
      </w:r>
      <w:r w:rsidRPr="00C35C06">
        <w:t>результат</w:t>
      </w:r>
      <w:r>
        <w:t>ах</w:t>
      </w:r>
      <w:r w:rsidRPr="00C35C06">
        <w:t xml:space="preserve"> судебно-медицинской экспертизы</w:t>
      </w:r>
      <w:r>
        <w:t>, а также</w:t>
      </w:r>
      <w:r w:rsidRPr="00C35C06">
        <w:t xml:space="preserve"> </w:t>
      </w:r>
      <w:r>
        <w:t>данных о</w:t>
      </w:r>
      <w:r w:rsidRPr="00C35C06">
        <w:t xml:space="preserve"> других факт</w:t>
      </w:r>
      <w:r>
        <w:t>ах</w:t>
      </w:r>
      <w:r w:rsidRPr="00C35C06">
        <w:t xml:space="preserve">, </w:t>
      </w:r>
      <w:r>
        <w:t>отраженных в медицинских картах пациентов</w:t>
      </w:r>
      <w:r w:rsidRPr="00C35C06">
        <w:t>.</w:t>
      </w:r>
    </w:p>
    <w:p w14:paraId="7BEBBB8A" w14:textId="77777777" w:rsidR="00825E77" w:rsidRPr="009C36F6" w:rsidRDefault="00825E77" w:rsidP="00825E77">
      <w:pPr>
        <w:pStyle w:val="H1G"/>
      </w:pPr>
      <w:r w:rsidRPr="00C35C06">
        <w:lastRenderedPageBreak/>
        <w:tab/>
      </w:r>
      <w:r w:rsidRPr="00C35C06">
        <w:tab/>
      </w:r>
      <w:r>
        <w:t>Статья</w:t>
      </w:r>
      <w:r w:rsidRPr="009C36F6">
        <w:t xml:space="preserve"> 23</w:t>
      </w:r>
      <w:r w:rsidRPr="009C36F6">
        <w:br/>
      </w:r>
      <w:r>
        <w:t>Уважение дома и семьи</w:t>
      </w:r>
    </w:p>
    <w:p w14:paraId="1D869B3D" w14:textId="77777777" w:rsidR="00825E77" w:rsidRPr="009C36F6" w:rsidRDefault="00825E77" w:rsidP="00825E77">
      <w:pPr>
        <w:pStyle w:val="SingleTxtG"/>
      </w:pPr>
      <w:r w:rsidRPr="009C36F6">
        <w:t>133.</w:t>
      </w:r>
      <w:r w:rsidRPr="009C36F6">
        <w:tab/>
        <w:t xml:space="preserve">Брак и семья в КНДР защищены законом. В статье 2 Закона о семье </w:t>
      </w:r>
      <w:r>
        <w:t>указывается</w:t>
      </w:r>
      <w:r w:rsidRPr="009C36F6">
        <w:t xml:space="preserve">, что брак является основой семьи и что государство обеспечивает правовую защиту брака, а в статьях 8 и 11 </w:t>
      </w:r>
      <w:r>
        <w:t>отмечается,</w:t>
      </w:r>
      <w:r w:rsidRPr="009C36F6">
        <w:t xml:space="preserve"> что граждане имеют право на свободный брак, брак заключается одним мужчиной и одной женщиной, брак признается законом и охраняется государством только после его надлежащей регистрации в органах записи актов гражданского состояния и </w:t>
      </w:r>
      <w:r>
        <w:t xml:space="preserve">что </w:t>
      </w:r>
      <w:r w:rsidRPr="00FC4C22">
        <w:t xml:space="preserve">никто не может жить в браке без </w:t>
      </w:r>
      <w:r>
        <w:t xml:space="preserve">его </w:t>
      </w:r>
      <w:r w:rsidRPr="00FC4C22">
        <w:t>регистрации</w:t>
      </w:r>
      <w:r>
        <w:t>.</w:t>
      </w:r>
    </w:p>
    <w:p w14:paraId="4FFE419C" w14:textId="77777777" w:rsidR="00825E77" w:rsidRPr="00FC4C22" w:rsidRDefault="00825E77" w:rsidP="00825E77">
      <w:pPr>
        <w:pStyle w:val="SingleTxtG"/>
      </w:pPr>
      <w:r w:rsidRPr="00FC4C22">
        <w:t>134.</w:t>
      </w:r>
      <w:r w:rsidRPr="00FC4C22">
        <w:tab/>
      </w:r>
      <w:r>
        <w:t>Результаты в</w:t>
      </w:r>
      <w:r w:rsidRPr="00FC4C22">
        <w:t>ыборочно</w:t>
      </w:r>
      <w:r>
        <w:t>го</w:t>
      </w:r>
      <w:r w:rsidRPr="00FC4C22">
        <w:t xml:space="preserve"> обследовани</w:t>
      </w:r>
      <w:r>
        <w:t>я по вопросам</w:t>
      </w:r>
      <w:r w:rsidRPr="00FC4C22">
        <w:t xml:space="preserve"> инвалидности, проведенно</w:t>
      </w:r>
      <w:r>
        <w:t>го</w:t>
      </w:r>
      <w:r w:rsidRPr="00FC4C22">
        <w:t xml:space="preserve"> в 2014 году, </w:t>
      </w:r>
      <w:r>
        <w:t>свидетельствуют о том</w:t>
      </w:r>
      <w:r w:rsidRPr="00FC4C22">
        <w:t xml:space="preserve">, что </w:t>
      </w:r>
      <w:r>
        <w:t xml:space="preserve">доля </w:t>
      </w:r>
      <w:r w:rsidRPr="00FC4C22">
        <w:t>одиноки</w:t>
      </w:r>
      <w:r>
        <w:t>х</w:t>
      </w:r>
      <w:r w:rsidRPr="00FC4C22">
        <w:t xml:space="preserve"> </w:t>
      </w:r>
      <w:r w:rsidR="00114228">
        <w:br/>
      </w:r>
      <w:r w:rsidRPr="00FC4C22">
        <w:t>инвалид</w:t>
      </w:r>
      <w:r>
        <w:t>ов</w:t>
      </w:r>
      <w:r w:rsidRPr="00FC4C22">
        <w:t xml:space="preserve"> составля</w:t>
      </w:r>
      <w:r>
        <w:t>е</w:t>
      </w:r>
      <w:r w:rsidRPr="00FC4C22">
        <w:t xml:space="preserve">т 12% </w:t>
      </w:r>
      <w:r>
        <w:t>общего контингента инвалидов</w:t>
      </w:r>
      <w:r w:rsidRPr="00FC4C22">
        <w:t xml:space="preserve"> брачного возраста (мужчины</w:t>
      </w:r>
      <w:r>
        <w:t xml:space="preserve"> </w:t>
      </w:r>
      <w:r w:rsidR="00114228">
        <w:t>–</w:t>
      </w:r>
      <w:r>
        <w:t xml:space="preserve"> </w:t>
      </w:r>
      <w:r w:rsidRPr="00FC4C22">
        <w:t>11,8% и женщины</w:t>
      </w:r>
      <w:r>
        <w:t xml:space="preserve"> </w:t>
      </w:r>
      <w:r w:rsidR="00114228">
        <w:t>–</w:t>
      </w:r>
      <w:r w:rsidRPr="00FC4C22">
        <w:t xml:space="preserve"> 12,4%), в то время как </w:t>
      </w:r>
      <w:r>
        <w:t xml:space="preserve">доля </w:t>
      </w:r>
      <w:r w:rsidRPr="00FC4C22">
        <w:t>состоящи</w:t>
      </w:r>
      <w:r>
        <w:t>х</w:t>
      </w:r>
      <w:r w:rsidRPr="00FC4C22">
        <w:t xml:space="preserve"> в браке инвалид</w:t>
      </w:r>
      <w:r>
        <w:t>ов</w:t>
      </w:r>
      <w:r w:rsidRPr="00FC4C22">
        <w:t xml:space="preserve"> составля</w:t>
      </w:r>
      <w:r>
        <w:t>е</w:t>
      </w:r>
      <w:r w:rsidRPr="00FC4C22">
        <w:t>т</w:t>
      </w:r>
      <w:r>
        <w:t xml:space="preserve"> </w:t>
      </w:r>
      <w:r w:rsidRPr="00FC4C22">
        <w:t xml:space="preserve">75,8% </w:t>
      </w:r>
      <w:r>
        <w:t>общего контингента инвалидов</w:t>
      </w:r>
      <w:r w:rsidRPr="00FC4C22">
        <w:t xml:space="preserve"> брачного возраста (мужчины</w:t>
      </w:r>
      <w:r>
        <w:t xml:space="preserve"> </w:t>
      </w:r>
      <w:r w:rsidR="00114228">
        <w:t>–</w:t>
      </w:r>
      <w:r w:rsidRPr="00FC4C22">
        <w:t xml:space="preserve"> 85,1% и женщины</w:t>
      </w:r>
      <w:r>
        <w:t xml:space="preserve"> </w:t>
      </w:r>
      <w:r w:rsidR="00114228">
        <w:t>–</w:t>
      </w:r>
      <w:r w:rsidRPr="00FC4C22">
        <w:t xml:space="preserve"> 67,5%).</w:t>
      </w:r>
    </w:p>
    <w:p w14:paraId="6827DE54" w14:textId="77777777" w:rsidR="00825E77" w:rsidRPr="005837C5" w:rsidRDefault="00825E77" w:rsidP="00825E77">
      <w:pPr>
        <w:pStyle w:val="SingleTxtG"/>
      </w:pPr>
      <w:r w:rsidRPr="005837C5">
        <w:t>135.</w:t>
      </w:r>
      <w:r w:rsidRPr="005837C5">
        <w:tab/>
      </w:r>
      <w:r>
        <w:t>В стране действует</w:t>
      </w:r>
      <w:r w:rsidRPr="005837C5">
        <w:t xml:space="preserve"> хорошо развитая система </w:t>
      </w:r>
      <w:r>
        <w:t>просвещения</w:t>
      </w:r>
      <w:r w:rsidRPr="005837C5">
        <w:t xml:space="preserve">, позволяющая сделать знания о репродуктивном здоровье и планировании семьи доступными для всех людей, включая инвалидов. Координационными </w:t>
      </w:r>
      <w:r>
        <w:t>звеньями</w:t>
      </w:r>
      <w:r w:rsidRPr="005837C5">
        <w:t xml:space="preserve"> этой системы являются акушерско-гинекологические и педиатрические отделения городских поликлиник и сельских </w:t>
      </w:r>
      <w:r>
        <w:t xml:space="preserve">народных </w:t>
      </w:r>
      <w:r w:rsidRPr="005837C5">
        <w:t xml:space="preserve">больниц, которые </w:t>
      </w:r>
      <w:r>
        <w:t>выступают в качестве</w:t>
      </w:r>
      <w:r w:rsidRPr="005837C5">
        <w:t xml:space="preserve"> центр</w:t>
      </w:r>
      <w:r>
        <w:t>ов</w:t>
      </w:r>
      <w:r w:rsidRPr="005837C5">
        <w:t xml:space="preserve"> первичной медико-санитарной помощи. Акушеры, гинекологи и педиатры </w:t>
      </w:r>
      <w:r>
        <w:t>осуществляют</w:t>
      </w:r>
      <w:r w:rsidRPr="00581B66">
        <w:t xml:space="preserve"> активную работу</w:t>
      </w:r>
      <w:r>
        <w:t xml:space="preserve"> по</w:t>
      </w:r>
      <w:r w:rsidRPr="005837C5">
        <w:t xml:space="preserve"> </w:t>
      </w:r>
      <w:r>
        <w:t>охране</w:t>
      </w:r>
      <w:r w:rsidRPr="005837C5">
        <w:t xml:space="preserve"> и улучшени</w:t>
      </w:r>
      <w:r>
        <w:t>ю</w:t>
      </w:r>
      <w:r w:rsidRPr="005837C5">
        <w:t xml:space="preserve"> здоровья всех женщин репродуктивного возраста, </w:t>
      </w:r>
      <w:r>
        <w:t>включая</w:t>
      </w:r>
      <w:r w:rsidRPr="005837C5">
        <w:t xml:space="preserve"> </w:t>
      </w:r>
      <w:r>
        <w:t>женщин-</w:t>
      </w:r>
      <w:r w:rsidRPr="005837C5">
        <w:t xml:space="preserve">инвалидов, </w:t>
      </w:r>
      <w:r w:rsidRPr="00581B66">
        <w:t xml:space="preserve">путем </w:t>
      </w:r>
      <w:r>
        <w:t xml:space="preserve">проведения </w:t>
      </w:r>
      <w:r w:rsidRPr="00581B66">
        <w:t>регулярн</w:t>
      </w:r>
      <w:r>
        <w:t>ых</w:t>
      </w:r>
      <w:r w:rsidRPr="00581B66">
        <w:t xml:space="preserve"> обследовани</w:t>
      </w:r>
      <w:r>
        <w:t>й</w:t>
      </w:r>
      <w:r w:rsidRPr="00581B66">
        <w:t xml:space="preserve"> и консультирования, специализированного лечения</w:t>
      </w:r>
      <w:r>
        <w:t xml:space="preserve"> и </w:t>
      </w:r>
      <w:r w:rsidRPr="00581B66">
        <w:t>регистрации</w:t>
      </w:r>
      <w:r>
        <w:t xml:space="preserve"> </w:t>
      </w:r>
      <w:r w:rsidRPr="00581B66">
        <w:t>беременны</w:t>
      </w:r>
      <w:r>
        <w:t>х</w:t>
      </w:r>
      <w:r w:rsidRPr="00581B66">
        <w:t xml:space="preserve"> женщин и ответственного ухода за</w:t>
      </w:r>
      <w:r>
        <w:t xml:space="preserve"> ними</w:t>
      </w:r>
      <w:r w:rsidRPr="005837C5">
        <w:t xml:space="preserve">. </w:t>
      </w:r>
      <w:r>
        <w:t>В</w:t>
      </w:r>
      <w:r w:rsidRPr="005837C5">
        <w:t xml:space="preserve"> 2015 год</w:t>
      </w:r>
      <w:r>
        <w:t>у</w:t>
      </w:r>
      <w:r w:rsidRPr="005837C5">
        <w:t xml:space="preserve"> в </w:t>
      </w:r>
      <w:r>
        <w:t>н</w:t>
      </w:r>
      <w:r w:rsidRPr="005837C5">
        <w:t>ародных больницах на провинциальном, муниципальном и окружном уровнях были созданы отдел</w:t>
      </w:r>
      <w:r>
        <w:t>ения</w:t>
      </w:r>
      <w:r w:rsidRPr="005837C5">
        <w:t xml:space="preserve"> семейного консультирования, </w:t>
      </w:r>
      <w:r>
        <w:t xml:space="preserve">с тем </w:t>
      </w:r>
      <w:r w:rsidRPr="005837C5">
        <w:t xml:space="preserve">чтобы помочь мужчинам и женщинам принимать обоснованные решения о </w:t>
      </w:r>
      <w:r w:rsidRPr="000E5C95">
        <w:t xml:space="preserve">количестве и интервалах между рождениями детей и </w:t>
      </w:r>
      <w:r>
        <w:t>подходящих для них</w:t>
      </w:r>
      <w:r w:rsidRPr="000E5C95">
        <w:t xml:space="preserve"> методах контрацепции</w:t>
      </w:r>
      <w:r w:rsidRPr="005837C5">
        <w:t xml:space="preserve">. </w:t>
      </w:r>
      <w:r>
        <w:t>Штатные сотрудники</w:t>
      </w:r>
      <w:r w:rsidRPr="000E5C95">
        <w:t xml:space="preserve"> лечебно-профилактических учреждений</w:t>
      </w:r>
      <w:r w:rsidRPr="005837C5">
        <w:t xml:space="preserve">, </w:t>
      </w:r>
      <w:r>
        <w:t>занимающиеся ИОК</w:t>
      </w:r>
      <w:r w:rsidRPr="005A62D4">
        <w:t xml:space="preserve"> (</w:t>
      </w:r>
      <w:r w:rsidRPr="009E0F92">
        <w:t>информационн</w:t>
      </w:r>
      <w:r>
        <w:t>ой</w:t>
      </w:r>
      <w:r w:rsidRPr="009E0F92">
        <w:t>,</w:t>
      </w:r>
      <w:r>
        <w:t xml:space="preserve"> </w:t>
      </w:r>
      <w:r w:rsidRPr="009E0F92">
        <w:t>образовательн</w:t>
      </w:r>
      <w:r>
        <w:t>ой</w:t>
      </w:r>
      <w:r w:rsidRPr="009E0F92">
        <w:t xml:space="preserve"> и коммуникационн</w:t>
      </w:r>
      <w:r>
        <w:t>ой</w:t>
      </w:r>
      <w:r w:rsidRPr="005A62D4">
        <w:t>)</w:t>
      </w:r>
      <w:r>
        <w:t xml:space="preserve"> деятельностью, </w:t>
      </w:r>
      <w:r w:rsidRPr="005837C5">
        <w:t xml:space="preserve">а также домашние врачи распространяют информацию о репродуктивном здоровье и планировании семьи в </w:t>
      </w:r>
      <w:r w:rsidRPr="00AD46DD">
        <w:t>соответствии с установленным планом</w:t>
      </w:r>
      <w:r w:rsidRPr="005837C5">
        <w:t xml:space="preserve">. </w:t>
      </w:r>
      <w:r>
        <w:t>КФЗИ</w:t>
      </w:r>
      <w:r w:rsidRPr="005837C5">
        <w:t xml:space="preserve"> проводит подготовительную работу, </w:t>
      </w:r>
      <w:r w:rsidRPr="00AD46DD">
        <w:t>с тем чтобы инвалиды могли посещать учебные курсы по репродуктивному здоровью и планированию семьи, организуемые Корейской ассоциацией по планированию семьи и охране здоровья матери и ребенка</w:t>
      </w:r>
      <w:r w:rsidRPr="005837C5">
        <w:t xml:space="preserve">. </w:t>
      </w:r>
      <w:r w:rsidRPr="00AD46DD">
        <w:t xml:space="preserve">В 2010 году она распространила </w:t>
      </w:r>
      <w:r>
        <w:t>брошюрки</w:t>
      </w:r>
      <w:r w:rsidRPr="00AD46DD">
        <w:t xml:space="preserve"> </w:t>
      </w:r>
      <w:r w:rsidR="00114228">
        <w:t>«</w:t>
      </w:r>
      <w:r w:rsidRPr="00AD46DD">
        <w:t>Сексуальное и репродуктивное здоровье инвалидов</w:t>
      </w:r>
      <w:r w:rsidR="00114228">
        <w:t>»</w:t>
      </w:r>
      <w:r w:rsidRPr="00AD46DD">
        <w:t xml:space="preserve">, а отдел реабилитации </w:t>
      </w:r>
      <w:r>
        <w:t>Ц</w:t>
      </w:r>
      <w:r w:rsidRPr="00AD46DD">
        <w:t xml:space="preserve">ентрального комитета </w:t>
      </w:r>
      <w:r>
        <w:t>КФЗИ</w:t>
      </w:r>
      <w:r w:rsidRPr="00AD46DD">
        <w:t xml:space="preserve"> готовит проектное предложение по организации просвещения по вопросам репродуктивного здоровья и планирования семьи на общинном уровне</w:t>
      </w:r>
      <w:r w:rsidRPr="005837C5">
        <w:t>.</w:t>
      </w:r>
    </w:p>
    <w:p w14:paraId="5C89227E" w14:textId="77777777" w:rsidR="00825E77" w:rsidRPr="0037482B" w:rsidRDefault="00825E77" w:rsidP="00825E77">
      <w:pPr>
        <w:pStyle w:val="SingleTxtG"/>
      </w:pPr>
      <w:r w:rsidRPr="0037482B">
        <w:t>136.</w:t>
      </w:r>
      <w:r w:rsidRPr="0037482B">
        <w:tab/>
        <w:t>Усыновление</w:t>
      </w:r>
      <w:r>
        <w:t xml:space="preserve"> (удочерение)</w:t>
      </w:r>
      <w:r w:rsidRPr="0037482B">
        <w:t xml:space="preserve"> детей в КНДР регулируется строгими юридическими процедурами. Граждане могут усыновлять </w:t>
      </w:r>
      <w:r>
        <w:t xml:space="preserve">(удочерять) </w:t>
      </w:r>
      <w:r w:rsidRPr="0037482B">
        <w:t xml:space="preserve">чужих детей в порядке, установленном </w:t>
      </w:r>
      <w:r>
        <w:t>З</w:t>
      </w:r>
      <w:r w:rsidRPr="0037482B">
        <w:t xml:space="preserve">аконом о семье. Гражданин, желающий усыновить </w:t>
      </w:r>
      <w:r>
        <w:t xml:space="preserve">(удочерить) </w:t>
      </w:r>
      <w:r w:rsidRPr="0037482B">
        <w:t xml:space="preserve">ребенка, обязан получить согласие </w:t>
      </w:r>
      <w:r>
        <w:t>его</w:t>
      </w:r>
      <w:r w:rsidRPr="0037482B">
        <w:t xml:space="preserve"> </w:t>
      </w:r>
      <w:r>
        <w:t>настоящих</w:t>
      </w:r>
      <w:r w:rsidRPr="0037482B">
        <w:t xml:space="preserve"> родителей, опекунов или других </w:t>
      </w:r>
      <w:r w:rsidRPr="00075AA4">
        <w:t>попечителей</w:t>
      </w:r>
      <w:r w:rsidRPr="0037482B">
        <w:t xml:space="preserve">. </w:t>
      </w:r>
      <w:r w:rsidRPr="00075AA4">
        <w:t>В случае усыновления</w:t>
      </w:r>
      <w:r>
        <w:t xml:space="preserve"> (</w:t>
      </w:r>
      <w:r w:rsidRPr="00075AA4">
        <w:t>удочерения</w:t>
      </w:r>
      <w:r>
        <w:t>)</w:t>
      </w:r>
      <w:r w:rsidRPr="00075AA4">
        <w:t xml:space="preserve"> ребенка старше шести лет необходимо также получить </w:t>
      </w:r>
      <w:r>
        <w:t xml:space="preserve">его </w:t>
      </w:r>
      <w:r w:rsidRPr="00075AA4">
        <w:t>согласие</w:t>
      </w:r>
      <w:r w:rsidRPr="0037482B">
        <w:t xml:space="preserve">. Усыновление </w:t>
      </w:r>
      <w:r>
        <w:t>(</w:t>
      </w:r>
      <w:r w:rsidRPr="00075AA4">
        <w:t>удочерени</w:t>
      </w:r>
      <w:r>
        <w:t xml:space="preserve">е) ребенка </w:t>
      </w:r>
      <w:r w:rsidRPr="0037482B">
        <w:t xml:space="preserve">осуществляется в том случае, </w:t>
      </w:r>
      <w:r>
        <w:t>когда</w:t>
      </w:r>
      <w:r w:rsidRPr="0037482B">
        <w:t xml:space="preserve"> заявление приемных родителей удовлетворяется </w:t>
      </w:r>
      <w:r>
        <w:t>органом демографического учета</w:t>
      </w:r>
      <w:r w:rsidRPr="0037482B">
        <w:t xml:space="preserve"> и производится его регистрация в органе </w:t>
      </w:r>
      <w:r>
        <w:t>записи</w:t>
      </w:r>
      <w:r w:rsidRPr="0037482B">
        <w:t xml:space="preserve"> актов гражданского состояния.</w:t>
      </w:r>
      <w:r>
        <w:t xml:space="preserve"> </w:t>
      </w:r>
      <w:r w:rsidRPr="0037482B">
        <w:t xml:space="preserve">В некоторых случаях усыновление </w:t>
      </w:r>
      <w:r>
        <w:t>(</w:t>
      </w:r>
      <w:r w:rsidRPr="00075AA4">
        <w:t>удочерени</w:t>
      </w:r>
      <w:r>
        <w:t xml:space="preserve">е) </w:t>
      </w:r>
      <w:r w:rsidRPr="0037482B">
        <w:t xml:space="preserve">может быть </w:t>
      </w:r>
      <w:r>
        <w:t>аннулировано</w:t>
      </w:r>
      <w:r w:rsidRPr="0037482B">
        <w:t xml:space="preserve">, если между усыновленным ребенком и </w:t>
      </w:r>
      <w:r>
        <w:t>приемными родителями</w:t>
      </w:r>
      <w:r w:rsidRPr="0037482B">
        <w:t xml:space="preserve"> или между </w:t>
      </w:r>
      <w:r>
        <w:t>приемными родителями</w:t>
      </w:r>
      <w:r w:rsidRPr="0037482B">
        <w:t xml:space="preserve"> и </w:t>
      </w:r>
      <w:r>
        <w:t>настоящими</w:t>
      </w:r>
      <w:r w:rsidRPr="0037482B">
        <w:t xml:space="preserve"> родителями </w:t>
      </w:r>
      <w:r>
        <w:t>или</w:t>
      </w:r>
      <w:r w:rsidRPr="0037482B">
        <w:t xml:space="preserve"> опекуном усыновленного ребенка достигнуто </w:t>
      </w:r>
      <w:r>
        <w:t xml:space="preserve">надлежащее </w:t>
      </w:r>
      <w:r w:rsidRPr="0037482B">
        <w:t xml:space="preserve">соглашение </w:t>
      </w:r>
      <w:r>
        <w:t>и</w:t>
      </w:r>
      <w:r w:rsidRPr="0037482B">
        <w:t xml:space="preserve"> регистрация </w:t>
      </w:r>
      <w:r>
        <w:t>этого соглашения</w:t>
      </w:r>
      <w:r w:rsidRPr="0037482B">
        <w:t xml:space="preserve"> произв</w:t>
      </w:r>
      <w:r>
        <w:t>едена</w:t>
      </w:r>
      <w:r w:rsidRPr="0037482B">
        <w:t xml:space="preserve"> в органе записи актов гражданского состояния с согласия соответствующего </w:t>
      </w:r>
      <w:r>
        <w:t>органа демографического учета</w:t>
      </w:r>
      <w:r w:rsidRPr="0037482B">
        <w:t xml:space="preserve">. В случае несогласия </w:t>
      </w:r>
      <w:r w:rsidRPr="00C95CB6">
        <w:t>с расторжением договора об усыновлении</w:t>
      </w:r>
      <w:r>
        <w:t xml:space="preserve"> (</w:t>
      </w:r>
      <w:r w:rsidRPr="00075AA4">
        <w:t>удочерени</w:t>
      </w:r>
      <w:r>
        <w:t xml:space="preserve">я) ребенка </w:t>
      </w:r>
      <w:r w:rsidRPr="00C95CB6">
        <w:t xml:space="preserve">суд </w:t>
      </w:r>
      <w:r>
        <w:t>принимает соответствующие меры</w:t>
      </w:r>
      <w:r w:rsidRPr="00C95CB6">
        <w:t xml:space="preserve"> с целью урегулирования</w:t>
      </w:r>
      <w:r>
        <w:t xml:space="preserve"> этого вопроса</w:t>
      </w:r>
      <w:r w:rsidRPr="0037482B">
        <w:t>.</w:t>
      </w:r>
    </w:p>
    <w:p w14:paraId="13FD1DC8" w14:textId="77777777" w:rsidR="00825E77" w:rsidRPr="00C95CB6" w:rsidRDefault="00825E77" w:rsidP="00825E77">
      <w:pPr>
        <w:pStyle w:val="SingleTxtG"/>
      </w:pPr>
      <w:r w:rsidRPr="00C95CB6">
        <w:lastRenderedPageBreak/>
        <w:t>137.</w:t>
      </w:r>
      <w:r w:rsidRPr="00C95CB6">
        <w:tab/>
      </w:r>
      <w:r>
        <w:t>По мере развития</w:t>
      </w:r>
      <w:r w:rsidRPr="00C95CB6">
        <w:t xml:space="preserve"> различны</w:t>
      </w:r>
      <w:r>
        <w:t>х</w:t>
      </w:r>
      <w:r w:rsidRPr="00C95CB6">
        <w:t xml:space="preserve"> вид</w:t>
      </w:r>
      <w:r>
        <w:t>ов</w:t>
      </w:r>
      <w:r w:rsidRPr="00C95CB6">
        <w:t xml:space="preserve"> </w:t>
      </w:r>
      <w:r w:rsidRPr="00D24F90">
        <w:t>аффилированных организаций</w:t>
      </w:r>
      <w:r w:rsidRPr="00A34E7B">
        <w:t xml:space="preserve"> </w:t>
      </w:r>
      <w:r>
        <w:t>КФЗИ</w:t>
      </w:r>
      <w:r w:rsidR="00B0427B">
        <w:t xml:space="preserve"> </w:t>
      </w:r>
      <w:r>
        <w:t xml:space="preserve">и принимающей различные формы деятельности по </w:t>
      </w:r>
      <w:r w:rsidRPr="00C95CB6">
        <w:t>защит</w:t>
      </w:r>
      <w:r>
        <w:t>е</w:t>
      </w:r>
      <w:r w:rsidRPr="00C95CB6">
        <w:t xml:space="preserve"> и </w:t>
      </w:r>
      <w:r>
        <w:t>поощрению</w:t>
      </w:r>
      <w:r w:rsidRPr="00C95CB6">
        <w:t xml:space="preserve"> прав и интересов инвалидов </w:t>
      </w:r>
      <w:r>
        <w:t>такая прежняя</w:t>
      </w:r>
      <w:r w:rsidRPr="00C95CB6">
        <w:t xml:space="preserve"> практика, такая как сокрытие детей-инвалидов дома или их игнорирование, постепенно исчезает.</w:t>
      </w:r>
    </w:p>
    <w:p w14:paraId="706C4B9C" w14:textId="77777777" w:rsidR="00825E77" w:rsidRPr="00BF5942" w:rsidRDefault="00825E77" w:rsidP="00825E77">
      <w:pPr>
        <w:pStyle w:val="SingleTxtG"/>
      </w:pPr>
      <w:r w:rsidRPr="00BF5942">
        <w:t>138.</w:t>
      </w:r>
      <w:r w:rsidRPr="00BF5942">
        <w:tab/>
      </w:r>
      <w:r>
        <w:t>В</w:t>
      </w:r>
      <w:r w:rsidRPr="00BF5942">
        <w:t xml:space="preserve"> период 2014</w:t>
      </w:r>
      <w:r w:rsidR="000153FD">
        <w:t>–</w:t>
      </w:r>
      <w:r w:rsidRPr="00BF5942">
        <w:t xml:space="preserve">2016 годов </w:t>
      </w:r>
      <w:r>
        <w:t>в</w:t>
      </w:r>
      <w:r w:rsidRPr="00BF5942">
        <w:t xml:space="preserve">о всей стране </w:t>
      </w:r>
      <w:r w:rsidRPr="00CB4C46">
        <w:t xml:space="preserve">были заново отстроены </w:t>
      </w:r>
      <w:r>
        <w:t>в</w:t>
      </w:r>
      <w:r w:rsidRPr="00BF5942">
        <w:t xml:space="preserve">се </w:t>
      </w:r>
      <w:r>
        <w:t>ясли</w:t>
      </w:r>
      <w:r w:rsidRPr="00BF5942">
        <w:t xml:space="preserve">, детские дома и начальные и средние школы-интернаты, </w:t>
      </w:r>
      <w:r>
        <w:t>в которых созданы</w:t>
      </w:r>
      <w:r w:rsidRPr="00BF5942">
        <w:t xml:space="preserve"> прекрасны</w:t>
      </w:r>
      <w:r>
        <w:t>е</w:t>
      </w:r>
      <w:r w:rsidRPr="00BF5942">
        <w:t xml:space="preserve"> условия для воспитания, образования и проживания детей. Были установлены новые стандарты в области питания детей и создана новая система их льготного обеспечения </w:t>
      </w:r>
      <w:r>
        <w:t>питательными</w:t>
      </w:r>
      <w:r w:rsidRPr="00BF5942">
        <w:t xml:space="preserve"> продуктами и другими </w:t>
      </w:r>
      <w:r>
        <w:t>продовольственными товарами</w:t>
      </w:r>
      <w:r w:rsidRPr="00BF5942">
        <w:t xml:space="preserve">. </w:t>
      </w:r>
      <w:r>
        <w:t>В то же время</w:t>
      </w:r>
      <w:r w:rsidRPr="00BF5942">
        <w:t xml:space="preserve"> </w:t>
      </w:r>
      <w:r>
        <w:t>информация о замечательных</w:t>
      </w:r>
      <w:r w:rsidRPr="00BF5942">
        <w:t xml:space="preserve"> </w:t>
      </w:r>
      <w:r>
        <w:t>качествах</w:t>
      </w:r>
      <w:r w:rsidRPr="00BF5942">
        <w:t xml:space="preserve"> граждан, добровольно берущих на себя заботу о детях-инвалидах, оставшихся без попечения родителей или находящихся в </w:t>
      </w:r>
      <w:r>
        <w:t xml:space="preserve">детских </w:t>
      </w:r>
      <w:r w:rsidRPr="00BF5942">
        <w:t xml:space="preserve">учреждениях, </w:t>
      </w:r>
      <w:r>
        <w:t>и относящихся к ним как к собственным детям</w:t>
      </w:r>
      <w:r w:rsidRPr="00BF5942">
        <w:t xml:space="preserve">, </w:t>
      </w:r>
      <w:r>
        <w:t>предается</w:t>
      </w:r>
      <w:r w:rsidRPr="00BF5942">
        <w:t xml:space="preserve"> широк</w:t>
      </w:r>
      <w:r>
        <w:t>ой</w:t>
      </w:r>
      <w:r w:rsidRPr="00BF5942">
        <w:t xml:space="preserve"> </w:t>
      </w:r>
      <w:r>
        <w:t>гласности</w:t>
      </w:r>
      <w:r w:rsidRPr="00BF5942">
        <w:t xml:space="preserve">, </w:t>
      </w:r>
      <w:r>
        <w:t xml:space="preserve">с тем </w:t>
      </w:r>
      <w:r w:rsidRPr="00BF5942">
        <w:t>чтобы побудить других следовать их примеру.</w:t>
      </w:r>
    </w:p>
    <w:p w14:paraId="059D843B" w14:textId="77777777" w:rsidR="00825E77" w:rsidRPr="001A46F5" w:rsidRDefault="00825E77" w:rsidP="00825E77">
      <w:pPr>
        <w:pStyle w:val="H1G"/>
      </w:pPr>
      <w:r w:rsidRPr="00BF5942">
        <w:tab/>
      </w:r>
      <w:r w:rsidRPr="00BF5942">
        <w:tab/>
      </w:r>
      <w:r>
        <w:t>Статья</w:t>
      </w:r>
      <w:r w:rsidRPr="001A46F5">
        <w:t xml:space="preserve"> 24</w:t>
      </w:r>
      <w:r w:rsidRPr="001A46F5">
        <w:br/>
      </w:r>
      <w:r>
        <w:t>Образование</w:t>
      </w:r>
    </w:p>
    <w:p w14:paraId="06E675EC" w14:textId="77777777" w:rsidR="00825E77" w:rsidRPr="002D7134" w:rsidRDefault="00825E77" w:rsidP="00825E77">
      <w:pPr>
        <w:pStyle w:val="SingleTxtG"/>
      </w:pPr>
      <w:r w:rsidRPr="001A46F5">
        <w:t>139.</w:t>
      </w:r>
      <w:r w:rsidRPr="001A46F5">
        <w:tab/>
        <w:t xml:space="preserve">В КНДР образование является бесплатным от дошкольного до университетского уровня. </w:t>
      </w:r>
      <w:r>
        <w:t>П</w:t>
      </w:r>
      <w:r w:rsidRPr="00AC7B80">
        <w:t>ринцип бесплатного образования</w:t>
      </w:r>
      <w:r>
        <w:t xml:space="preserve"> был провозглашен </w:t>
      </w:r>
      <w:r w:rsidRPr="001A46F5">
        <w:t>в 1956 году, когда была введена система всеобщ</w:t>
      </w:r>
      <w:r>
        <w:t>его</w:t>
      </w:r>
      <w:r w:rsidRPr="001A46F5">
        <w:t xml:space="preserve"> и обязательн</w:t>
      </w:r>
      <w:r>
        <w:t>ого</w:t>
      </w:r>
      <w:r w:rsidRPr="001A46F5">
        <w:t xml:space="preserve"> начального образования, </w:t>
      </w:r>
      <w:r>
        <w:t>после чего</w:t>
      </w:r>
      <w:r w:rsidRPr="001A46F5">
        <w:t xml:space="preserve"> в 1958 году </w:t>
      </w:r>
      <w:r>
        <w:t>была</w:t>
      </w:r>
      <w:r w:rsidR="00B0427B">
        <w:t xml:space="preserve"> </w:t>
      </w:r>
      <w:r>
        <w:t xml:space="preserve">создана система </w:t>
      </w:r>
      <w:r w:rsidRPr="001A46F5">
        <w:t xml:space="preserve">всеобщего и обязательного среднего образования, в 1967 году </w:t>
      </w:r>
      <w:r w:rsidR="000153FD">
        <w:t>–</w:t>
      </w:r>
      <w:r w:rsidRPr="001A46F5">
        <w:t xml:space="preserve"> обязательного 9-летнего технического образования и в 1975 году </w:t>
      </w:r>
      <w:r w:rsidR="000153FD">
        <w:t>–</w:t>
      </w:r>
      <w:r w:rsidRPr="001A46F5">
        <w:t xml:space="preserve"> всеобщего </w:t>
      </w:r>
      <w:r>
        <w:t xml:space="preserve">и </w:t>
      </w:r>
      <w:r w:rsidRPr="001A46F5">
        <w:t>обязательного</w:t>
      </w:r>
      <w:r>
        <w:t xml:space="preserve"> </w:t>
      </w:r>
      <w:r w:rsidRPr="001A46F5">
        <w:t>11-летнего образования. С</w:t>
      </w:r>
      <w:r w:rsidR="000153FD">
        <w:t> </w:t>
      </w:r>
      <w:r w:rsidRPr="002D7134">
        <w:t xml:space="preserve">2014 </w:t>
      </w:r>
      <w:r w:rsidRPr="001A46F5">
        <w:t>года</w:t>
      </w:r>
      <w:r w:rsidRPr="002D7134">
        <w:t xml:space="preserve"> </w:t>
      </w:r>
      <w:r w:rsidRPr="001A46F5">
        <w:t>действует</w:t>
      </w:r>
      <w:r w:rsidRPr="002D7134">
        <w:t xml:space="preserve"> </w:t>
      </w:r>
      <w:r>
        <w:t>система</w:t>
      </w:r>
      <w:r w:rsidRPr="002D7134">
        <w:t xml:space="preserve"> </w:t>
      </w:r>
      <w:r w:rsidRPr="001A46F5">
        <w:t>всеобще</w:t>
      </w:r>
      <w:r>
        <w:t>го</w:t>
      </w:r>
      <w:r w:rsidRPr="002D7134">
        <w:t xml:space="preserve"> </w:t>
      </w:r>
      <w:r>
        <w:t>и</w:t>
      </w:r>
      <w:r w:rsidRPr="002D7134">
        <w:t xml:space="preserve"> </w:t>
      </w:r>
      <w:r w:rsidRPr="001A46F5">
        <w:t>обязательно</w:t>
      </w:r>
      <w:r>
        <w:t>го</w:t>
      </w:r>
      <w:r w:rsidRPr="002D7134">
        <w:t xml:space="preserve"> 12-</w:t>
      </w:r>
      <w:r w:rsidRPr="001A46F5">
        <w:t>летне</w:t>
      </w:r>
      <w:r>
        <w:t>го</w:t>
      </w:r>
      <w:r w:rsidRPr="002D7134">
        <w:t xml:space="preserve"> </w:t>
      </w:r>
      <w:r w:rsidRPr="001A46F5">
        <w:t>образовани</w:t>
      </w:r>
      <w:r>
        <w:t>я</w:t>
      </w:r>
      <w:r w:rsidRPr="002D7134">
        <w:t>.</w:t>
      </w:r>
    </w:p>
    <w:p w14:paraId="524691D6" w14:textId="77777777" w:rsidR="00825E77" w:rsidRPr="00736515" w:rsidRDefault="00825E77" w:rsidP="00825E77">
      <w:pPr>
        <w:pStyle w:val="SingleTxtG"/>
      </w:pPr>
      <w:r w:rsidRPr="00736515">
        <w:t>140.</w:t>
      </w:r>
      <w:r w:rsidRPr="00736515">
        <w:tab/>
        <w:t>В 1947 году было создано первое учебное заведение для инвалидов</w:t>
      </w:r>
      <w:r>
        <w:t xml:space="preserve">, а именно </w:t>
      </w:r>
      <w:r w:rsidRPr="00736515">
        <w:t xml:space="preserve">Вонсанская государственная школа </w:t>
      </w:r>
      <w:r>
        <w:t xml:space="preserve">для </w:t>
      </w:r>
      <w:r w:rsidRPr="00736515">
        <w:t>слепых и глухих</w:t>
      </w:r>
      <w:r>
        <w:t xml:space="preserve"> – бесплатная </w:t>
      </w:r>
      <w:r w:rsidRPr="00736515">
        <w:t xml:space="preserve">пятилетняя начальная школа. </w:t>
      </w:r>
      <w:r>
        <w:t>В</w:t>
      </w:r>
      <w:r w:rsidRPr="00736515">
        <w:t xml:space="preserve"> 1955</w:t>
      </w:r>
      <w:r>
        <w:t xml:space="preserve"> году</w:t>
      </w:r>
      <w:r w:rsidRPr="00736515">
        <w:t xml:space="preserve"> </w:t>
      </w:r>
      <w:r>
        <w:t>э</w:t>
      </w:r>
      <w:r w:rsidRPr="00736515">
        <w:t xml:space="preserve">та школа была разделена на </w:t>
      </w:r>
      <w:r>
        <w:t>ш</w:t>
      </w:r>
      <w:r w:rsidRPr="002C2EDB">
        <w:t>колу</w:t>
      </w:r>
      <w:r>
        <w:t xml:space="preserve"> для</w:t>
      </w:r>
      <w:r w:rsidRPr="002C2EDB">
        <w:t xml:space="preserve"> слепых и </w:t>
      </w:r>
      <w:r>
        <w:t>ш</w:t>
      </w:r>
      <w:r w:rsidRPr="002C2EDB">
        <w:t xml:space="preserve">колу </w:t>
      </w:r>
      <w:r>
        <w:t xml:space="preserve">для </w:t>
      </w:r>
      <w:r w:rsidRPr="002C2EDB">
        <w:t>глухих</w:t>
      </w:r>
      <w:r w:rsidRPr="00736515">
        <w:t>,</w:t>
      </w:r>
      <w:r>
        <w:t xml:space="preserve"> с тем</w:t>
      </w:r>
      <w:r w:rsidRPr="00736515">
        <w:t xml:space="preserve"> чтобы обеспечить </w:t>
      </w:r>
      <w:r>
        <w:t xml:space="preserve">для учащихся </w:t>
      </w:r>
      <w:r w:rsidRPr="00736515">
        <w:t xml:space="preserve">соответствующее специализированное образование. </w:t>
      </w:r>
      <w:r>
        <w:t>После</w:t>
      </w:r>
      <w:r w:rsidRPr="00736515">
        <w:t xml:space="preserve"> введени</w:t>
      </w:r>
      <w:r>
        <w:t>я</w:t>
      </w:r>
      <w:r w:rsidRPr="00736515">
        <w:t xml:space="preserve"> </w:t>
      </w:r>
      <w:r>
        <w:t xml:space="preserve">системы </w:t>
      </w:r>
      <w:r w:rsidRPr="001A46F5">
        <w:t>всеобщего и обязательного среднего образования</w:t>
      </w:r>
      <w:r w:rsidRPr="00736515">
        <w:t xml:space="preserve"> в 1959 году </w:t>
      </w:r>
      <w:r>
        <w:t>на провинциальном и</w:t>
      </w:r>
      <w:r w:rsidRPr="00736515">
        <w:t xml:space="preserve"> </w:t>
      </w:r>
      <w:r>
        <w:t>региональном уровне</w:t>
      </w:r>
      <w:r w:rsidRPr="00736515">
        <w:t xml:space="preserve"> были созданы</w:t>
      </w:r>
      <w:r>
        <w:t xml:space="preserve">, соответственно, </w:t>
      </w:r>
      <w:r w:rsidRPr="00736515">
        <w:t>школы для глухих</w:t>
      </w:r>
      <w:r>
        <w:t xml:space="preserve"> и </w:t>
      </w:r>
      <w:r w:rsidRPr="00736515">
        <w:t>школы для слепых, что позволило глухим и слепым детям пользоваться преимуществами обязательного среднего образования.</w:t>
      </w:r>
    </w:p>
    <w:p w14:paraId="785593EF" w14:textId="77777777" w:rsidR="00825E77" w:rsidRPr="00D63708" w:rsidRDefault="00825E77" w:rsidP="00825E77">
      <w:pPr>
        <w:pStyle w:val="SingleTxtG"/>
      </w:pPr>
      <w:r w:rsidRPr="00D63708">
        <w:t>141.</w:t>
      </w:r>
      <w:r w:rsidRPr="00D63708">
        <w:tab/>
      </w:r>
      <w:r>
        <w:t xml:space="preserve">Действующая </w:t>
      </w:r>
      <w:r w:rsidRPr="00D63708">
        <w:t xml:space="preserve">в КНДР </w:t>
      </w:r>
      <w:r>
        <w:t>система образования</w:t>
      </w:r>
      <w:r w:rsidRPr="00D63708">
        <w:t xml:space="preserve"> </w:t>
      </w:r>
      <w:r>
        <w:t>инвалидов</w:t>
      </w:r>
      <w:r w:rsidRPr="00D63708">
        <w:t xml:space="preserve"> направлен</w:t>
      </w:r>
      <w:r>
        <w:t>а</w:t>
      </w:r>
      <w:r w:rsidRPr="00D63708">
        <w:t xml:space="preserve"> </w:t>
      </w:r>
      <w:r w:rsidRPr="003335D5">
        <w:t xml:space="preserve">на </w:t>
      </w:r>
      <w:r>
        <w:t>полномасштабное</w:t>
      </w:r>
      <w:r w:rsidRPr="003335D5">
        <w:t xml:space="preserve"> развитие их способностей самостоятельно участвовать в </w:t>
      </w:r>
      <w:r>
        <w:t>социальной</w:t>
      </w:r>
      <w:r w:rsidRPr="003335D5">
        <w:t xml:space="preserve"> жизни на основе равенства возможностей с другими и вносить практический вклад в жизнь общества и коллектива путем внедрения специализированных учебных материалов и методов, соответствующих их умственным и физическим особенностям и типам инвалидности</w:t>
      </w:r>
      <w:r w:rsidRPr="00D63708">
        <w:t>.</w:t>
      </w:r>
    </w:p>
    <w:p w14:paraId="061925D3" w14:textId="77777777" w:rsidR="00825E77" w:rsidRPr="003335D5" w:rsidRDefault="00825E77" w:rsidP="00825E77">
      <w:pPr>
        <w:pStyle w:val="SingleTxtG"/>
      </w:pPr>
      <w:r w:rsidRPr="003335D5">
        <w:t>142.</w:t>
      </w:r>
      <w:r w:rsidRPr="003335D5">
        <w:tab/>
        <w:t xml:space="preserve">В статье 17 Закона </w:t>
      </w:r>
      <w:r>
        <w:t>о</w:t>
      </w:r>
      <w:r w:rsidRPr="003335D5">
        <w:t xml:space="preserve"> защите инвалидов предусматривается, что </w:t>
      </w:r>
      <w:r>
        <w:t>учебные заведения</w:t>
      </w:r>
      <w:r w:rsidRPr="003335D5">
        <w:t xml:space="preserve"> </w:t>
      </w:r>
      <w:r>
        <w:t xml:space="preserve">должны </w:t>
      </w:r>
      <w:r w:rsidRPr="003335D5">
        <w:t>регистрир</w:t>
      </w:r>
      <w:r>
        <w:t>овать</w:t>
      </w:r>
      <w:r w:rsidRPr="003335D5">
        <w:t xml:space="preserve"> детей-инвалидов в дошкольном возрасте без каких</w:t>
      </w:r>
      <w:r w:rsidR="00B0427B">
        <w:noBreakHyphen/>
      </w:r>
      <w:r w:rsidRPr="003335D5">
        <w:t>либо исключений</w:t>
      </w:r>
      <w:r>
        <w:t xml:space="preserve"> и что</w:t>
      </w:r>
      <w:r w:rsidRPr="003335D5">
        <w:t xml:space="preserve"> соответствующие </w:t>
      </w:r>
      <w:r>
        <w:t>учебные заведения</w:t>
      </w:r>
      <w:r w:rsidRPr="003335D5">
        <w:t xml:space="preserve"> и родители или опекуны детей-инвалидов </w:t>
      </w:r>
      <w:r>
        <w:t xml:space="preserve">должны </w:t>
      </w:r>
      <w:r w:rsidRPr="003335D5">
        <w:t>обеспечива</w:t>
      </w:r>
      <w:r>
        <w:t>ть</w:t>
      </w:r>
      <w:r w:rsidRPr="003335D5">
        <w:t xml:space="preserve">, чтобы </w:t>
      </w:r>
      <w:r>
        <w:t xml:space="preserve">конкретный </w:t>
      </w:r>
      <w:r w:rsidRPr="003335D5">
        <w:t>ребенок посещал школу и не исключался из общей системы образования.</w:t>
      </w:r>
    </w:p>
    <w:p w14:paraId="0DCCB5A5" w14:textId="77777777" w:rsidR="00825E77" w:rsidRPr="00530434" w:rsidRDefault="00825E77" w:rsidP="00825E77">
      <w:pPr>
        <w:pStyle w:val="SingleTxtG"/>
      </w:pPr>
      <w:r w:rsidRPr="00530434">
        <w:t>143.</w:t>
      </w:r>
      <w:r w:rsidRPr="00530434">
        <w:tab/>
      </w:r>
      <w:r>
        <w:t>Д</w:t>
      </w:r>
      <w:r w:rsidRPr="00530434">
        <w:t>ети-инвалиды дошкольного возраста</w:t>
      </w:r>
      <w:r>
        <w:t>,</w:t>
      </w:r>
      <w:r w:rsidRPr="00530434">
        <w:t xml:space="preserve"> </w:t>
      </w:r>
      <w:r>
        <w:t>к</w:t>
      </w:r>
      <w:r w:rsidRPr="00530434">
        <w:t xml:space="preserve">ак правило, воспитываются в </w:t>
      </w:r>
      <w:r>
        <w:t>общинных</w:t>
      </w:r>
      <w:r w:rsidRPr="00530434">
        <w:t xml:space="preserve"> детских садах </w:t>
      </w:r>
      <w:r>
        <w:t>вместе</w:t>
      </w:r>
      <w:r w:rsidRPr="00530434">
        <w:t xml:space="preserve"> с другими, </w:t>
      </w:r>
      <w:r>
        <w:t>однако</w:t>
      </w:r>
      <w:r w:rsidRPr="00530434">
        <w:t xml:space="preserve"> для обеспечения их функциональной реабилитации и образования в соответствии с </w:t>
      </w:r>
      <w:r>
        <w:t xml:space="preserve">их </w:t>
      </w:r>
      <w:r w:rsidRPr="00530434">
        <w:t xml:space="preserve">возрастом, психологией и типами инвалидности </w:t>
      </w:r>
      <w:r>
        <w:t>было создано</w:t>
      </w:r>
      <w:r w:rsidRPr="00530434">
        <w:t xml:space="preserve"> специализированн</w:t>
      </w:r>
      <w:r>
        <w:t>ое</w:t>
      </w:r>
      <w:r w:rsidRPr="00530434">
        <w:t xml:space="preserve"> учреждени</w:t>
      </w:r>
      <w:r>
        <w:t>е</w:t>
      </w:r>
      <w:r w:rsidRPr="00530434">
        <w:t xml:space="preserve">. </w:t>
      </w:r>
      <w:r>
        <w:t>В частности</w:t>
      </w:r>
      <w:r w:rsidRPr="00530434">
        <w:t>, Реабилитационный центр для детей-инвалидов обеспечивает раннее специализированное обучение детей с различными типами инвалидности, в результате чего только в 2015 году шесть детей-инвалидов (</w:t>
      </w:r>
      <w:r>
        <w:t>ч</w:t>
      </w:r>
      <w:r w:rsidRPr="00530434">
        <w:t xml:space="preserve">етыре с церебральным параличом и два с аутизмом) после успешного лечения были приняты в общеобразовательные школы. В настоящее время </w:t>
      </w:r>
      <w:r>
        <w:t>этот ц</w:t>
      </w:r>
      <w:r w:rsidRPr="00530434">
        <w:t xml:space="preserve">ентр разрабатывает руководящие принципы раннего специализированного </w:t>
      </w:r>
      <w:r>
        <w:t>обучения</w:t>
      </w:r>
      <w:r w:rsidRPr="00530434">
        <w:t xml:space="preserve"> детей с различными </w:t>
      </w:r>
      <w:r>
        <w:t>типами</w:t>
      </w:r>
      <w:r w:rsidRPr="00530434">
        <w:t xml:space="preserve"> инвалидности</w:t>
      </w:r>
      <w:r>
        <w:t>.</w:t>
      </w:r>
    </w:p>
    <w:p w14:paraId="016131F1" w14:textId="77777777" w:rsidR="00825E77" w:rsidRPr="00B3032B" w:rsidRDefault="00825E77" w:rsidP="00825E77">
      <w:pPr>
        <w:pStyle w:val="SingleTxtG"/>
      </w:pPr>
      <w:r w:rsidRPr="00B3032B">
        <w:lastRenderedPageBreak/>
        <w:t>144.</w:t>
      </w:r>
      <w:r w:rsidRPr="00B3032B">
        <w:tab/>
      </w:r>
      <w:r>
        <w:t>Отделы</w:t>
      </w:r>
      <w:r w:rsidRPr="00B3032B">
        <w:t xml:space="preserve"> образования провинциальных, муниципальных и </w:t>
      </w:r>
      <w:r>
        <w:t>уездных</w:t>
      </w:r>
      <w:r w:rsidRPr="00B3032B">
        <w:t xml:space="preserve"> народных комитетов обязаны до начала нового учебного года зарегистрировать всех детей</w:t>
      </w:r>
      <w:r>
        <w:t>-инвалидов</w:t>
      </w:r>
      <w:r w:rsidRPr="00B3032B">
        <w:t xml:space="preserve"> в подведомственно</w:t>
      </w:r>
      <w:r>
        <w:t>м</w:t>
      </w:r>
      <w:r w:rsidRPr="00B3032B">
        <w:t xml:space="preserve"> им </w:t>
      </w:r>
      <w:r>
        <w:t>районе</w:t>
      </w:r>
      <w:r w:rsidRPr="00B3032B">
        <w:t xml:space="preserve"> и обеспечить, чтобы они вместе с другими посещали школу. Например, в феврале и марте 2018 года </w:t>
      </w:r>
      <w:r>
        <w:t>отделы</w:t>
      </w:r>
      <w:r w:rsidRPr="00B3032B">
        <w:t xml:space="preserve"> образования окружных </w:t>
      </w:r>
      <w:r>
        <w:t xml:space="preserve">и уездных </w:t>
      </w:r>
      <w:r w:rsidRPr="00B3032B">
        <w:t xml:space="preserve">народных комитетов </w:t>
      </w:r>
      <w:r w:rsidRPr="0082740F">
        <w:t>столично</w:t>
      </w:r>
      <w:r>
        <w:t>го</w:t>
      </w:r>
      <w:r w:rsidRPr="0082740F">
        <w:t xml:space="preserve"> город</w:t>
      </w:r>
      <w:r>
        <w:t>а</w:t>
      </w:r>
      <w:r w:rsidRPr="0082740F">
        <w:t xml:space="preserve"> Пхеньян</w:t>
      </w:r>
      <w:r w:rsidRPr="00B3032B">
        <w:t xml:space="preserve"> собрали все статистические данные о детях</w:t>
      </w:r>
      <w:r>
        <w:t xml:space="preserve">-инвалидах </w:t>
      </w:r>
      <w:r w:rsidRPr="00B3032B">
        <w:t>школьно</w:t>
      </w:r>
      <w:r>
        <w:t>го</w:t>
      </w:r>
      <w:r w:rsidRPr="00B3032B">
        <w:t xml:space="preserve"> возраст</w:t>
      </w:r>
      <w:r>
        <w:t>а</w:t>
      </w:r>
      <w:r w:rsidRPr="00B3032B">
        <w:t xml:space="preserve"> и </w:t>
      </w:r>
      <w:r>
        <w:t>зачислили</w:t>
      </w:r>
      <w:r w:rsidRPr="00B3032B">
        <w:t xml:space="preserve"> их в общеобразовательные школы. В настоящее время ведется подготовительная работа по назначению одной начальной школы в Пхеньяне в качестве экспериментальной школы для комплексного обучения</w:t>
      </w:r>
      <w:r>
        <w:t xml:space="preserve"> учащихся</w:t>
      </w:r>
      <w:r w:rsidRPr="00B3032B">
        <w:t xml:space="preserve"> и </w:t>
      </w:r>
      <w:r>
        <w:t>по созданию</w:t>
      </w:r>
      <w:r w:rsidRPr="00B3032B">
        <w:t xml:space="preserve"> </w:t>
      </w:r>
      <w:r>
        <w:t xml:space="preserve">в ней </w:t>
      </w:r>
      <w:r w:rsidRPr="00B3032B">
        <w:t xml:space="preserve">одного класса </w:t>
      </w:r>
      <w:r>
        <w:t xml:space="preserve">для </w:t>
      </w:r>
      <w:r w:rsidRPr="00B3032B">
        <w:t>глухих</w:t>
      </w:r>
      <w:r>
        <w:t xml:space="preserve"> детей.</w:t>
      </w:r>
    </w:p>
    <w:p w14:paraId="08C5AA78" w14:textId="77777777" w:rsidR="00825E77" w:rsidRPr="00782F37" w:rsidRDefault="00825E77" w:rsidP="00825E77">
      <w:pPr>
        <w:pStyle w:val="SingleTxtG"/>
      </w:pPr>
      <w:r w:rsidRPr="00782F37">
        <w:t>145.</w:t>
      </w:r>
      <w:r w:rsidRPr="00782F37">
        <w:tab/>
        <w:t xml:space="preserve">Большое внимание уделяется </w:t>
      </w:r>
      <w:r>
        <w:t xml:space="preserve">вопросу о </w:t>
      </w:r>
      <w:r w:rsidRPr="00782F37">
        <w:t>повышени</w:t>
      </w:r>
      <w:r>
        <w:t>и</w:t>
      </w:r>
      <w:r w:rsidRPr="00782F37">
        <w:t xml:space="preserve"> качества образования в школах для слепых и глухих. </w:t>
      </w:r>
      <w:r>
        <w:t>В</w:t>
      </w:r>
      <w:r w:rsidRPr="00782F37">
        <w:t xml:space="preserve"> 2015 году </w:t>
      </w:r>
      <w:r>
        <w:t>в</w:t>
      </w:r>
      <w:r w:rsidRPr="00782F37">
        <w:t xml:space="preserve"> целях приведения сво</w:t>
      </w:r>
      <w:r>
        <w:t>его</w:t>
      </w:r>
      <w:r w:rsidRPr="00782F37">
        <w:t xml:space="preserve"> учебно</w:t>
      </w:r>
      <w:r>
        <w:t>го</w:t>
      </w:r>
      <w:r w:rsidRPr="00782F37">
        <w:t xml:space="preserve"> </w:t>
      </w:r>
      <w:r>
        <w:t>плана</w:t>
      </w:r>
      <w:r w:rsidRPr="00782F37">
        <w:t xml:space="preserve"> в соответствие с </w:t>
      </w:r>
      <w:r>
        <w:t>требованиями системы</w:t>
      </w:r>
      <w:r w:rsidRPr="00782F37">
        <w:t xml:space="preserve"> 12-летнего обязательного образования школы для слепых и глухих разработали </w:t>
      </w:r>
      <w:r>
        <w:t xml:space="preserve">собственную </w:t>
      </w:r>
      <w:r w:rsidRPr="00782F37">
        <w:t xml:space="preserve">учебную программу, </w:t>
      </w:r>
      <w:r w:rsidRPr="00C82FBB">
        <w:t>в котор</w:t>
      </w:r>
      <w:r>
        <w:t>ой</w:t>
      </w:r>
      <w:r w:rsidRPr="00C82FBB">
        <w:t xml:space="preserve"> основное внимание уделяется общему образованию в сочетании с необходимой профессионально-технической подготовкой</w:t>
      </w:r>
      <w:r w:rsidRPr="00782F37">
        <w:t xml:space="preserve">. Например, в начальных классах школ для глухих преподаются такие предметы, как </w:t>
      </w:r>
      <w:r w:rsidRPr="00C82FBB">
        <w:t xml:space="preserve">социалистическая </w:t>
      </w:r>
      <w:r>
        <w:t>мораль</w:t>
      </w:r>
      <w:r w:rsidRPr="00782F37">
        <w:t xml:space="preserve">, родной язык, математика, основы гигиены, естествознание, </w:t>
      </w:r>
      <w:r>
        <w:t>и</w:t>
      </w:r>
      <w:r w:rsidRPr="00782F37">
        <w:t xml:space="preserve">нформационные технологии, </w:t>
      </w:r>
      <w:r>
        <w:t>ф</w:t>
      </w:r>
      <w:r w:rsidRPr="00782F37">
        <w:t>изическая культура, рисование и рукоделие, в младших классах средней школы</w:t>
      </w:r>
      <w:r>
        <w:t xml:space="preserve"> дети изучают такие учебные дисциплины, как </w:t>
      </w:r>
      <w:r w:rsidRPr="00C82FBB">
        <w:t xml:space="preserve">социалистическая </w:t>
      </w:r>
      <w:r>
        <w:t>мораль</w:t>
      </w:r>
      <w:r w:rsidRPr="00782F37">
        <w:t xml:space="preserve">, родной язык, корейская география, математика, естествознание, </w:t>
      </w:r>
      <w:r>
        <w:t>и</w:t>
      </w:r>
      <w:r w:rsidRPr="00782F37">
        <w:t xml:space="preserve">нформационные технологии, </w:t>
      </w:r>
      <w:r w:rsidRPr="00694A0E">
        <w:t>базовые технологии</w:t>
      </w:r>
      <w:r>
        <w:t>,</w:t>
      </w:r>
      <w:r w:rsidRPr="00782F37">
        <w:t xml:space="preserve"> физическ</w:t>
      </w:r>
      <w:r>
        <w:t>ая</w:t>
      </w:r>
      <w:r w:rsidRPr="00782F37">
        <w:t xml:space="preserve"> культур</w:t>
      </w:r>
      <w:r>
        <w:t>а</w:t>
      </w:r>
      <w:r w:rsidRPr="00782F37">
        <w:t xml:space="preserve"> и </w:t>
      </w:r>
      <w:r w:rsidRPr="00694A0E">
        <w:t>художественное творчество</w:t>
      </w:r>
      <w:r>
        <w:t xml:space="preserve"> </w:t>
      </w:r>
      <w:r w:rsidRPr="00782F37">
        <w:t>(</w:t>
      </w:r>
      <w:r>
        <w:t>и</w:t>
      </w:r>
      <w:r w:rsidRPr="00782F37">
        <w:t>зобразительное искусство и танцы), а в старших классах средней школы</w:t>
      </w:r>
      <w:r>
        <w:t xml:space="preserve"> обучение ведется по таким учебным курсам, как </w:t>
      </w:r>
      <w:r w:rsidRPr="00C82FBB">
        <w:t xml:space="preserve">социалистическая </w:t>
      </w:r>
      <w:r>
        <w:t>мораль</w:t>
      </w:r>
      <w:r w:rsidRPr="00782F37">
        <w:t xml:space="preserve"> и право, корейский язык и литература, математика, </w:t>
      </w:r>
      <w:r>
        <w:t>и</w:t>
      </w:r>
      <w:r w:rsidRPr="00782F37">
        <w:t xml:space="preserve">нформационные технологии, </w:t>
      </w:r>
      <w:r>
        <w:t>ф</w:t>
      </w:r>
      <w:r w:rsidRPr="00782F37">
        <w:t xml:space="preserve">изическая культура и </w:t>
      </w:r>
      <w:r w:rsidRPr="00694A0E">
        <w:t>художественное творчество</w:t>
      </w:r>
      <w:r>
        <w:t xml:space="preserve"> </w:t>
      </w:r>
      <w:r w:rsidRPr="00782F37">
        <w:t>(</w:t>
      </w:r>
      <w:r>
        <w:t>и</w:t>
      </w:r>
      <w:r w:rsidRPr="00782F37">
        <w:t xml:space="preserve">зобразительное искусство и танцы). </w:t>
      </w:r>
      <w:r>
        <w:t xml:space="preserve">В </w:t>
      </w:r>
      <w:r w:rsidRPr="00782F37">
        <w:t xml:space="preserve">старших классах средней школы также осуществляется профессиональная подготовка </w:t>
      </w:r>
      <w:r>
        <w:t xml:space="preserve">учащихся </w:t>
      </w:r>
      <w:r w:rsidRPr="00782F37">
        <w:t xml:space="preserve">в соответствии с </w:t>
      </w:r>
      <w:r>
        <w:t xml:space="preserve">их </w:t>
      </w:r>
      <w:r w:rsidRPr="00782F37">
        <w:t xml:space="preserve">пожеланиями и склонностями, </w:t>
      </w:r>
      <w:r w:rsidRPr="007E18D9">
        <w:t>с тем чтобы они могли быть хорошо подготовлены для адаптации к общественной жизни после окончания учебы</w:t>
      </w:r>
      <w:r w:rsidRPr="00782F37">
        <w:t xml:space="preserve">. </w:t>
      </w:r>
    </w:p>
    <w:p w14:paraId="22296EC0" w14:textId="77777777" w:rsidR="00825E77" w:rsidRPr="00544A16" w:rsidRDefault="00825E77" w:rsidP="00825E77">
      <w:pPr>
        <w:pStyle w:val="SingleTxtG"/>
      </w:pPr>
      <w:r w:rsidRPr="00544A16">
        <w:t>146.</w:t>
      </w:r>
      <w:r w:rsidRPr="00544A16">
        <w:tab/>
        <w:t xml:space="preserve">В целях повышения квалификации </w:t>
      </w:r>
      <w:r>
        <w:t>преподавателей, работающих</w:t>
      </w:r>
      <w:r w:rsidRPr="00544A16">
        <w:t xml:space="preserve"> в школах</w:t>
      </w:r>
      <w:r>
        <w:t xml:space="preserve"> для </w:t>
      </w:r>
      <w:r w:rsidRPr="00544A16">
        <w:t>слепых и глухих</w:t>
      </w:r>
      <w:r>
        <w:t>,</w:t>
      </w:r>
      <w:r w:rsidRPr="00544A16">
        <w:t xml:space="preserve"> </w:t>
      </w:r>
      <w:r>
        <w:t>в</w:t>
      </w:r>
      <w:r w:rsidRPr="00544A16">
        <w:t xml:space="preserve"> </w:t>
      </w:r>
      <w:r>
        <w:t>Главном</w:t>
      </w:r>
      <w:r w:rsidRPr="00544A16">
        <w:t xml:space="preserve"> центре</w:t>
      </w:r>
      <w:r>
        <w:t xml:space="preserve"> профессиональной подготовки учителей</w:t>
      </w:r>
      <w:r w:rsidRPr="00544A16">
        <w:t xml:space="preserve"> </w:t>
      </w:r>
      <w:r>
        <w:t xml:space="preserve">при </w:t>
      </w:r>
      <w:r w:rsidRPr="00544A16">
        <w:t xml:space="preserve">Академии образования </w:t>
      </w:r>
      <w:r>
        <w:t xml:space="preserve">был </w:t>
      </w:r>
      <w:r w:rsidRPr="00544A16">
        <w:t xml:space="preserve">создан </w:t>
      </w:r>
      <w:r>
        <w:t>О</w:t>
      </w:r>
      <w:r w:rsidRPr="00544A16">
        <w:t xml:space="preserve">тдел специального образования, который </w:t>
      </w:r>
      <w:r>
        <w:t xml:space="preserve">ежегодно </w:t>
      </w:r>
      <w:r w:rsidRPr="00544A16">
        <w:t xml:space="preserve">организует два семинара для обучения </w:t>
      </w:r>
      <w:r>
        <w:t>педагогов</w:t>
      </w:r>
      <w:r w:rsidRPr="00544A16">
        <w:t xml:space="preserve"> новым методам и навыкам преподавания. Иногда преподаватели этого центра посещают школы</w:t>
      </w:r>
      <w:r>
        <w:t xml:space="preserve"> </w:t>
      </w:r>
      <w:r w:rsidRPr="00705704">
        <w:t>для организации обучения по различным предметам</w:t>
      </w:r>
      <w:r w:rsidRPr="00544A16">
        <w:t xml:space="preserve">. Были опубликованы </w:t>
      </w:r>
      <w:r>
        <w:t>с</w:t>
      </w:r>
      <w:r w:rsidRPr="00705704">
        <w:t xml:space="preserve">ловарь жестового языка и </w:t>
      </w:r>
      <w:r>
        <w:t>с</w:t>
      </w:r>
      <w:r w:rsidRPr="00705704">
        <w:t>правочник по изучению жестового языка</w:t>
      </w:r>
      <w:r>
        <w:t>, которые используются при</w:t>
      </w:r>
      <w:r w:rsidRPr="00544A16">
        <w:t xml:space="preserve"> обучении глухих</w:t>
      </w:r>
      <w:r>
        <w:t xml:space="preserve"> детей</w:t>
      </w:r>
      <w:r w:rsidRPr="00544A16">
        <w:t xml:space="preserve">. </w:t>
      </w:r>
      <w:r w:rsidRPr="00705704">
        <w:t xml:space="preserve">После экспериментального компьютерного обучения глухих детей, </w:t>
      </w:r>
      <w:r>
        <w:t>организованного</w:t>
      </w:r>
      <w:r w:rsidRPr="00705704">
        <w:t xml:space="preserve"> в Вонсан</w:t>
      </w:r>
      <w:r>
        <w:t>ской</w:t>
      </w:r>
      <w:r w:rsidRPr="00705704">
        <w:t xml:space="preserve"> школе </w:t>
      </w:r>
      <w:r>
        <w:t xml:space="preserve">для </w:t>
      </w:r>
      <w:r w:rsidRPr="00705704">
        <w:t xml:space="preserve">глухих, </w:t>
      </w:r>
      <w:r>
        <w:t>был проведен</w:t>
      </w:r>
      <w:r w:rsidRPr="00705704">
        <w:t xml:space="preserve"> национальный семинар для обобщения полученного опыта</w:t>
      </w:r>
      <w:r w:rsidRPr="00544A16">
        <w:t xml:space="preserve">. </w:t>
      </w:r>
      <w:r w:rsidRPr="00705704">
        <w:t xml:space="preserve">В соответствии с учебным планом, разработанным после </w:t>
      </w:r>
      <w:r>
        <w:t>внедрения</w:t>
      </w:r>
      <w:r w:rsidRPr="00705704">
        <w:t xml:space="preserve"> </w:t>
      </w:r>
      <w:r>
        <w:t xml:space="preserve">системы </w:t>
      </w:r>
      <w:r w:rsidRPr="00705704">
        <w:t>12-летнего обязательного образования, в период 2014</w:t>
      </w:r>
      <w:r w:rsidR="000153FD">
        <w:t>–</w:t>
      </w:r>
      <w:r w:rsidRPr="00705704">
        <w:t xml:space="preserve">2018 годов </w:t>
      </w:r>
      <w:r w:rsidRPr="00544A16">
        <w:t xml:space="preserve">были составлены новые учебники </w:t>
      </w:r>
      <w:r>
        <w:t>для учащихся</w:t>
      </w:r>
      <w:r w:rsidRPr="00544A16">
        <w:t xml:space="preserve"> школ</w:t>
      </w:r>
      <w:r>
        <w:t xml:space="preserve"> для </w:t>
      </w:r>
      <w:r w:rsidRPr="00544A16">
        <w:t xml:space="preserve">глухих и слепых, на </w:t>
      </w:r>
      <w:r>
        <w:t>основе</w:t>
      </w:r>
      <w:r w:rsidRPr="00544A16">
        <w:t xml:space="preserve"> информационных технологий были</w:t>
      </w:r>
      <w:r>
        <w:t xml:space="preserve"> </w:t>
      </w:r>
      <w:r w:rsidRPr="00544A16">
        <w:t>изданы учебники</w:t>
      </w:r>
      <w:r>
        <w:t>, предназначенные для учащихся</w:t>
      </w:r>
      <w:r w:rsidRPr="00544A16">
        <w:t xml:space="preserve"> школ</w:t>
      </w:r>
      <w:r>
        <w:t xml:space="preserve"> </w:t>
      </w:r>
      <w:r w:rsidRPr="00544A16">
        <w:t>для глухих</w:t>
      </w:r>
      <w:r>
        <w:t>,</w:t>
      </w:r>
      <w:r w:rsidRPr="00544A16">
        <w:t xml:space="preserve"> и </w:t>
      </w:r>
      <w:r>
        <w:t xml:space="preserve">был </w:t>
      </w:r>
      <w:r w:rsidRPr="00544A16">
        <w:t xml:space="preserve">завершен процесс редактирования и печати </w:t>
      </w:r>
      <w:r w:rsidRPr="004E688B">
        <w:t>публикаци</w:t>
      </w:r>
      <w:r>
        <w:t>й, в которых</w:t>
      </w:r>
      <w:r w:rsidRPr="004E688B">
        <w:t xml:space="preserve"> </w:t>
      </w:r>
      <w:r>
        <w:t>используется</w:t>
      </w:r>
      <w:r w:rsidRPr="004E688B">
        <w:t xml:space="preserve"> шрифт Брайля</w:t>
      </w:r>
      <w:r w:rsidRPr="00544A16">
        <w:t>.</w:t>
      </w:r>
    </w:p>
    <w:p w14:paraId="2A8A80B9" w14:textId="77777777" w:rsidR="00825E77" w:rsidRPr="00ED30EC" w:rsidRDefault="00825E77" w:rsidP="00825E77">
      <w:pPr>
        <w:pStyle w:val="SingleTxtG"/>
      </w:pPr>
      <w:r w:rsidRPr="00ED30EC">
        <w:t>147.</w:t>
      </w:r>
      <w:r w:rsidRPr="00ED30EC">
        <w:tab/>
        <w:t xml:space="preserve">В </w:t>
      </w:r>
      <w:r>
        <w:t>рамках</w:t>
      </w:r>
      <w:r w:rsidRPr="00ED30EC">
        <w:t xml:space="preserve"> тесного сотрудничества между Комиссией по образованию и </w:t>
      </w:r>
      <w:r>
        <w:t>КФЗИ</w:t>
      </w:r>
      <w:r w:rsidRPr="00ED30EC">
        <w:t xml:space="preserve"> </w:t>
      </w:r>
      <w:r>
        <w:t>о</w:t>
      </w:r>
      <w:r w:rsidRPr="00544A16">
        <w:t>тдел</w:t>
      </w:r>
      <w:r>
        <w:t>у</w:t>
      </w:r>
      <w:r w:rsidRPr="00544A16">
        <w:t xml:space="preserve"> специального образования</w:t>
      </w:r>
      <w:r w:rsidRPr="00ED30EC">
        <w:t xml:space="preserve"> и шести школ</w:t>
      </w:r>
      <w:r>
        <w:t xml:space="preserve">ам для </w:t>
      </w:r>
      <w:r w:rsidRPr="00ED30EC">
        <w:t>слепых и глухих было предоставлено ИТ-оборудование для</w:t>
      </w:r>
      <w:r>
        <w:t xml:space="preserve"> </w:t>
      </w:r>
      <w:r w:rsidRPr="00ED30EC">
        <w:t>формирования локальной сети, что позволило обеспечить обучение детей-инвалидов на базе информационных технологий.</w:t>
      </w:r>
    </w:p>
    <w:p w14:paraId="1E79078C" w14:textId="77777777" w:rsidR="00825E77" w:rsidRPr="00847E12" w:rsidRDefault="00825E77" w:rsidP="00825E77">
      <w:pPr>
        <w:pStyle w:val="SingleTxtG"/>
      </w:pPr>
      <w:r w:rsidRPr="00847E12">
        <w:t>148.</w:t>
      </w:r>
      <w:r w:rsidRPr="00847E12">
        <w:tab/>
        <w:t>После окончания школы слепые или глухие дети, если они того пожелают, поступают в учебные заведения</w:t>
      </w:r>
      <w:r>
        <w:t xml:space="preserve"> системы высшего образования</w:t>
      </w:r>
      <w:r w:rsidRPr="00847E12">
        <w:t xml:space="preserve">, такие как </w:t>
      </w:r>
      <w:r>
        <w:t xml:space="preserve">высшие </w:t>
      </w:r>
      <w:r w:rsidRPr="00847E12">
        <w:t xml:space="preserve">технические училища при заводах или </w:t>
      </w:r>
      <w:r>
        <w:t>фабриках</w:t>
      </w:r>
      <w:r w:rsidRPr="00847E12">
        <w:t xml:space="preserve">, колледжи, университеты, </w:t>
      </w:r>
      <w:r w:rsidRPr="002D7134">
        <w:t xml:space="preserve">учреждения </w:t>
      </w:r>
      <w:r>
        <w:t xml:space="preserve">системы </w:t>
      </w:r>
      <w:r w:rsidRPr="002D7134">
        <w:t>дистанционного образования</w:t>
      </w:r>
      <w:r w:rsidRPr="00847E12">
        <w:t xml:space="preserve"> или </w:t>
      </w:r>
      <w:r>
        <w:t xml:space="preserve">институты, в которых </w:t>
      </w:r>
      <w:r w:rsidRPr="007F4FB8">
        <w:t xml:space="preserve">обучение учащихся ведется без </w:t>
      </w:r>
      <w:r>
        <w:t xml:space="preserve">их </w:t>
      </w:r>
      <w:r w:rsidRPr="007F4FB8">
        <w:t>отрыва от производства</w:t>
      </w:r>
      <w:r w:rsidRPr="00847E12">
        <w:t xml:space="preserve">. Типичным примером является Центр профессионально-технического обучения </w:t>
      </w:r>
      <w:r>
        <w:t>КФЗИ</w:t>
      </w:r>
      <w:r w:rsidRPr="00847E12">
        <w:t xml:space="preserve">, который обеспечивает выпускникам школ специализированную подготовку по столярному делу, изготовлению </w:t>
      </w:r>
      <w:r w:rsidRPr="00C12DD8">
        <w:t>осветительны</w:t>
      </w:r>
      <w:r>
        <w:t>х</w:t>
      </w:r>
      <w:r w:rsidRPr="00C12DD8">
        <w:t xml:space="preserve"> прибор</w:t>
      </w:r>
      <w:r>
        <w:t>ов</w:t>
      </w:r>
      <w:r w:rsidRPr="00847E12">
        <w:t xml:space="preserve">, переработке одежды, ремонту, протезированию зубов, массажу, </w:t>
      </w:r>
      <w:r>
        <w:t>обработке пищевых продуктов</w:t>
      </w:r>
      <w:r w:rsidRPr="00847E12">
        <w:t xml:space="preserve"> и</w:t>
      </w:r>
      <w:r w:rsidR="00652758">
        <w:t> </w:t>
      </w:r>
      <w:r w:rsidRPr="00847E12">
        <w:t>т.</w:t>
      </w:r>
      <w:r w:rsidR="000153FD">
        <w:t> </w:t>
      </w:r>
      <w:r w:rsidRPr="00847E12">
        <w:t xml:space="preserve">д. </w:t>
      </w:r>
      <w:r>
        <w:lastRenderedPageBreak/>
        <w:t>КФЗИ</w:t>
      </w:r>
      <w:r w:rsidR="00664509">
        <w:t> </w:t>
      </w:r>
      <w:r w:rsidRPr="00847E12">
        <w:t xml:space="preserve">планирует </w:t>
      </w:r>
      <w:r>
        <w:t>укрепить потенциал</w:t>
      </w:r>
      <w:r w:rsidRPr="00847E12">
        <w:t xml:space="preserve"> </w:t>
      </w:r>
      <w:r>
        <w:t>самых различных представителей общего контингента</w:t>
      </w:r>
      <w:r w:rsidRPr="00847E12">
        <w:t xml:space="preserve"> инвалидов </w:t>
      </w:r>
      <w:r>
        <w:t>в отношении самостоятельного трудоустройства</w:t>
      </w:r>
      <w:r w:rsidRPr="00847E12">
        <w:t xml:space="preserve"> путем расширения </w:t>
      </w:r>
      <w:r>
        <w:t xml:space="preserve">сферы </w:t>
      </w:r>
      <w:r w:rsidRPr="00847E12">
        <w:t xml:space="preserve">охвата учебной программы этого центра и </w:t>
      </w:r>
      <w:r>
        <w:t>предоставления</w:t>
      </w:r>
      <w:r w:rsidRPr="00847E12">
        <w:t xml:space="preserve"> инвалидам </w:t>
      </w:r>
      <w:r>
        <w:t xml:space="preserve">возможности </w:t>
      </w:r>
      <w:r w:rsidRPr="00847E12">
        <w:t>приобре</w:t>
      </w:r>
      <w:r>
        <w:t>тать</w:t>
      </w:r>
      <w:r w:rsidRPr="00847E12">
        <w:t xml:space="preserve"> </w:t>
      </w:r>
      <w:r>
        <w:t xml:space="preserve">профессиональные </w:t>
      </w:r>
      <w:r w:rsidRPr="00847E12">
        <w:t xml:space="preserve">навыки в </w:t>
      </w:r>
      <w:r>
        <w:t>тех или иных</w:t>
      </w:r>
      <w:r w:rsidRPr="00847E12">
        <w:t xml:space="preserve"> областя</w:t>
      </w:r>
      <w:r>
        <w:t>х</w:t>
      </w:r>
      <w:r w:rsidRPr="00847E12">
        <w:t>.</w:t>
      </w:r>
    </w:p>
    <w:p w14:paraId="242348E2" w14:textId="77777777" w:rsidR="00825E77" w:rsidRPr="002D7134" w:rsidRDefault="00825E77" w:rsidP="00825E77">
      <w:pPr>
        <w:pStyle w:val="SingleTxtG"/>
      </w:pPr>
      <w:r w:rsidRPr="002D7134">
        <w:t>149.</w:t>
      </w:r>
      <w:r w:rsidRPr="002D7134">
        <w:tab/>
        <w:t xml:space="preserve">Созданная в 2009 году система дистанционного образования играет важную роль в обеспечении </w:t>
      </w:r>
      <w:r>
        <w:t>получения</w:t>
      </w:r>
      <w:r w:rsidRPr="002D7134">
        <w:t xml:space="preserve"> </w:t>
      </w:r>
      <w:r>
        <w:t xml:space="preserve">и </w:t>
      </w:r>
      <w:r w:rsidRPr="002D7134">
        <w:t>доступности</w:t>
      </w:r>
      <w:r>
        <w:t xml:space="preserve"> </w:t>
      </w:r>
      <w:r w:rsidRPr="002D7134">
        <w:t>высше</w:t>
      </w:r>
      <w:r>
        <w:t>го</w:t>
      </w:r>
      <w:r w:rsidRPr="002D7134">
        <w:t xml:space="preserve"> образовани</w:t>
      </w:r>
      <w:r>
        <w:t>я</w:t>
      </w:r>
      <w:r w:rsidRPr="002D7134">
        <w:t xml:space="preserve"> и </w:t>
      </w:r>
      <w:r>
        <w:t xml:space="preserve">соответствующей </w:t>
      </w:r>
      <w:r w:rsidRPr="002D7134">
        <w:t>информации</w:t>
      </w:r>
      <w:r>
        <w:t xml:space="preserve"> для </w:t>
      </w:r>
      <w:r w:rsidRPr="002D7134">
        <w:t xml:space="preserve">инвалидов. Они пользуются системой дистанционного образования, созданной в центральных и провинциальных университетах, </w:t>
      </w:r>
      <w:r w:rsidRPr="001B5C91">
        <w:t xml:space="preserve">и без каких-либо трудностей получают образование в </w:t>
      </w:r>
      <w:r w:rsidRPr="002D7134">
        <w:t xml:space="preserve">интересующих их областях. Растет число инвалидов, получающих такое образование. </w:t>
      </w:r>
      <w:r>
        <w:t>С</w:t>
      </w:r>
      <w:r w:rsidRPr="002D7134">
        <w:t>м.</w:t>
      </w:r>
      <w:r w:rsidR="000153FD">
        <w:t> </w:t>
      </w:r>
      <w:r>
        <w:t>содержащуюся в приложении</w:t>
      </w:r>
      <w:r w:rsidRPr="002D7134">
        <w:t xml:space="preserve"> таблиц</w:t>
      </w:r>
      <w:r>
        <w:t>у</w:t>
      </w:r>
      <w:r w:rsidRPr="002D7134">
        <w:t xml:space="preserve"> 5</w:t>
      </w:r>
      <w:r>
        <w:t>, в которой отражена и</w:t>
      </w:r>
      <w:r w:rsidRPr="002D7134">
        <w:t>нформаци</w:t>
      </w:r>
      <w:r>
        <w:t>я</w:t>
      </w:r>
      <w:r w:rsidRPr="002D7134">
        <w:t xml:space="preserve"> об образовании инвалидов</w:t>
      </w:r>
      <w:r>
        <w:t>.</w:t>
      </w:r>
    </w:p>
    <w:p w14:paraId="78AFDF13" w14:textId="77777777" w:rsidR="00825E77" w:rsidRPr="002D7134" w:rsidRDefault="00825E77" w:rsidP="00825E77">
      <w:pPr>
        <w:pStyle w:val="SingleTxtG"/>
      </w:pPr>
      <w:r w:rsidRPr="002D7134">
        <w:t>150.</w:t>
      </w:r>
      <w:r w:rsidRPr="002D7134">
        <w:tab/>
        <w:t xml:space="preserve">Для реализации </w:t>
      </w:r>
      <w:r>
        <w:t xml:space="preserve">системы </w:t>
      </w:r>
      <w:r w:rsidRPr="002D7134">
        <w:t>комплексного и инклюзивного образования детей</w:t>
      </w:r>
      <w:r w:rsidR="003A6CF1">
        <w:noBreakHyphen/>
      </w:r>
      <w:r>
        <w:t>инвалидов</w:t>
      </w:r>
      <w:r w:rsidRPr="002D7134">
        <w:t xml:space="preserve"> предстоит решить еще много вопросов. Особое внимание должно быть направлено на изучение методологии </w:t>
      </w:r>
      <w:r w:rsidRPr="008C7B75">
        <w:t>обучения детей с умственными или психическими расстройствами, разработку учебных программ с учетом их потребностей и поиск решений проблем, которые могут возникнуть при обучении детей</w:t>
      </w:r>
      <w:r>
        <w:t xml:space="preserve">-инвалидов </w:t>
      </w:r>
      <w:r w:rsidRPr="002D7134">
        <w:t>в общеобразовательных школах. С этой целью КНДР планирует принять практические меры по подготовке компетентных специалистов в этой области</w:t>
      </w:r>
      <w:r>
        <w:t xml:space="preserve"> при одновременном поощрении развития технического сотрудничества</w:t>
      </w:r>
      <w:r w:rsidRPr="008C7B75">
        <w:t xml:space="preserve"> с зарубежными странами</w:t>
      </w:r>
      <w:r w:rsidRPr="002D7134">
        <w:t>.</w:t>
      </w:r>
    </w:p>
    <w:p w14:paraId="0E0DE3B7" w14:textId="77777777" w:rsidR="00825E77" w:rsidRPr="008C7B75" w:rsidRDefault="00825E77" w:rsidP="00825E77">
      <w:pPr>
        <w:pStyle w:val="H1G"/>
      </w:pPr>
      <w:r w:rsidRPr="002D7134">
        <w:tab/>
      </w:r>
      <w:r w:rsidRPr="002D7134">
        <w:tab/>
      </w:r>
      <w:r>
        <w:t>Статья</w:t>
      </w:r>
      <w:r w:rsidRPr="008C7B75">
        <w:t xml:space="preserve"> 25</w:t>
      </w:r>
      <w:r w:rsidRPr="008C7B75">
        <w:br/>
      </w:r>
      <w:r>
        <w:t>Здоровье</w:t>
      </w:r>
    </w:p>
    <w:p w14:paraId="45E58C77" w14:textId="77777777" w:rsidR="00825E77" w:rsidRPr="008C7B75" w:rsidRDefault="00825E77" w:rsidP="00825E77">
      <w:pPr>
        <w:pStyle w:val="SingleTxtG"/>
      </w:pPr>
      <w:r w:rsidRPr="008C7B75">
        <w:t>151.</w:t>
      </w:r>
      <w:r w:rsidRPr="008C7B75">
        <w:tab/>
        <w:t xml:space="preserve">В КНДР первая </w:t>
      </w:r>
      <w:r>
        <w:t xml:space="preserve">система </w:t>
      </w:r>
      <w:r w:rsidRPr="008C7B75">
        <w:t>бесплатн</w:t>
      </w:r>
      <w:r>
        <w:t>ой</w:t>
      </w:r>
      <w:r w:rsidRPr="008C7B75">
        <w:t xml:space="preserve"> медицинск</w:t>
      </w:r>
      <w:r>
        <w:t>ой</w:t>
      </w:r>
      <w:r w:rsidRPr="008C7B75">
        <w:t xml:space="preserve"> помощ</w:t>
      </w:r>
      <w:r>
        <w:t>и, созданная</w:t>
      </w:r>
      <w:r w:rsidRPr="008C7B75">
        <w:t xml:space="preserve"> в соответствии с </w:t>
      </w:r>
      <w:r>
        <w:t>З</w:t>
      </w:r>
      <w:r w:rsidRPr="008C7B75">
        <w:t xml:space="preserve">аконом </w:t>
      </w:r>
      <w:r>
        <w:t>о</w:t>
      </w:r>
      <w:r w:rsidRPr="008C7B75">
        <w:t xml:space="preserve"> социальном страховании в 1947 году</w:t>
      </w:r>
      <w:r>
        <w:t>,</w:t>
      </w:r>
      <w:r w:rsidRPr="008C7B75">
        <w:t xml:space="preserve"> охватывала только </w:t>
      </w:r>
      <w:r>
        <w:t>рабочих</w:t>
      </w:r>
      <w:r w:rsidRPr="008C7B75">
        <w:t xml:space="preserve">, </w:t>
      </w:r>
      <w:r>
        <w:t xml:space="preserve">государственных </w:t>
      </w:r>
      <w:r w:rsidRPr="008C7B75">
        <w:t xml:space="preserve">должностных лиц и их иждивенцев, </w:t>
      </w:r>
      <w:r>
        <w:t>однако</w:t>
      </w:r>
      <w:r w:rsidRPr="008C7B75">
        <w:t xml:space="preserve"> </w:t>
      </w:r>
      <w:r>
        <w:t>затем в</w:t>
      </w:r>
      <w:r w:rsidRPr="008C7B75">
        <w:t xml:space="preserve"> 1953</w:t>
      </w:r>
      <w:r w:rsidR="000153FD">
        <w:t> </w:t>
      </w:r>
      <w:r w:rsidRPr="008C7B75">
        <w:t>год</w:t>
      </w:r>
      <w:r>
        <w:t>у</w:t>
      </w:r>
      <w:r w:rsidRPr="008C7B75">
        <w:t xml:space="preserve"> в </w:t>
      </w:r>
      <w:r>
        <w:t xml:space="preserve">самый </w:t>
      </w:r>
      <w:r w:rsidRPr="008C7B75">
        <w:t xml:space="preserve">разгар войны </w:t>
      </w:r>
      <w:r>
        <w:t xml:space="preserve">была учреждена система </w:t>
      </w:r>
      <w:r w:rsidRPr="008C7B75">
        <w:t xml:space="preserve">всеобщей бесплатной медицинской помощи и, наконец, </w:t>
      </w:r>
      <w:r>
        <w:t>в</w:t>
      </w:r>
      <w:r w:rsidRPr="008C7B75">
        <w:t xml:space="preserve"> 1960 год</w:t>
      </w:r>
      <w:r>
        <w:t>у была</w:t>
      </w:r>
      <w:r w:rsidRPr="008C7B75">
        <w:t xml:space="preserve"> </w:t>
      </w:r>
      <w:r>
        <w:t>введена система</w:t>
      </w:r>
      <w:r w:rsidRPr="008C7B75">
        <w:t xml:space="preserve"> полной и всеобщей бесплатной медицинской </w:t>
      </w:r>
      <w:r>
        <w:t>помощи</w:t>
      </w:r>
      <w:r w:rsidRPr="008C7B75">
        <w:t>.</w:t>
      </w:r>
    </w:p>
    <w:p w14:paraId="124A98C9" w14:textId="77777777" w:rsidR="00825E77" w:rsidRPr="008C7B75" w:rsidRDefault="00825E77" w:rsidP="00825E77">
      <w:pPr>
        <w:pStyle w:val="SingleTxtG"/>
      </w:pPr>
      <w:r w:rsidRPr="008C7B75">
        <w:t>152.</w:t>
      </w:r>
      <w:r w:rsidRPr="008C7B75">
        <w:tab/>
        <w:t xml:space="preserve">В статье 9 Закона </w:t>
      </w:r>
      <w:r>
        <w:t>о</w:t>
      </w:r>
      <w:r w:rsidRPr="008C7B75">
        <w:t xml:space="preserve">б общественном здравоохранении предусматривается, что </w:t>
      </w:r>
      <w:r w:rsidRPr="00761BD0">
        <w:t xml:space="preserve">государство предоставляет каждому гражданину право на </w:t>
      </w:r>
      <w:r>
        <w:t>полностью</w:t>
      </w:r>
      <w:r w:rsidRPr="00761BD0">
        <w:t xml:space="preserve"> бесплатное медицинское обслуживание</w:t>
      </w:r>
      <w:r w:rsidRPr="008C7B75">
        <w:t xml:space="preserve"> и что рабочие, фермеры, трудовая интеллигенция и все остальные граждане имеют право на </w:t>
      </w:r>
      <w:r w:rsidRPr="00761BD0">
        <w:t>бесплатное медицинское лечение</w:t>
      </w:r>
      <w:r w:rsidRPr="008C7B75">
        <w:t xml:space="preserve">. </w:t>
      </w:r>
      <w:r>
        <w:t>В</w:t>
      </w:r>
      <w:r w:rsidRPr="008C7B75">
        <w:t xml:space="preserve"> статье 10</w:t>
      </w:r>
      <w:r>
        <w:t xml:space="preserve"> этого з</w:t>
      </w:r>
      <w:r w:rsidRPr="008C7B75">
        <w:t>акон</w:t>
      </w:r>
      <w:r>
        <w:t>а</w:t>
      </w:r>
      <w:r w:rsidRPr="008C7B75">
        <w:t xml:space="preserve"> также </w:t>
      </w:r>
      <w:r>
        <w:t>указывается</w:t>
      </w:r>
      <w:r w:rsidRPr="008C7B75">
        <w:t>, что бесплатное медицинское обслуживание включает в себя следующ</w:t>
      </w:r>
      <w:r>
        <w:t>и</w:t>
      </w:r>
      <w:r w:rsidRPr="008C7B75">
        <w:t>е</w:t>
      </w:r>
      <w:r>
        <w:t xml:space="preserve"> аспекты</w:t>
      </w:r>
      <w:r w:rsidRPr="008C7B75">
        <w:t xml:space="preserve">: </w:t>
      </w:r>
      <w:r>
        <w:t>в</w:t>
      </w:r>
      <w:r w:rsidRPr="008C7B75">
        <w:t xml:space="preserve">се лекарственные средства, </w:t>
      </w:r>
      <w:r w:rsidRPr="004A32CA">
        <w:t>предоставляемые медицинскими учреждениями пациентам, в том числе амбулаторно</w:t>
      </w:r>
      <w:r w:rsidRPr="008C7B75">
        <w:t xml:space="preserve">; все услуги для пациентов, такие как диагностика, анализы, лечение, операции, больничные вызовы, </w:t>
      </w:r>
      <w:r>
        <w:t>уход</w:t>
      </w:r>
      <w:r w:rsidRPr="008C7B75">
        <w:t xml:space="preserve"> и питание в больницах; медицинские услуги </w:t>
      </w:r>
      <w:r>
        <w:t>по</w:t>
      </w:r>
      <w:r w:rsidRPr="008C7B75">
        <w:t xml:space="preserve"> восстановлени</w:t>
      </w:r>
      <w:r>
        <w:t>ю</w:t>
      </w:r>
      <w:r w:rsidRPr="008C7B75">
        <w:t xml:space="preserve"> </w:t>
      </w:r>
      <w:r>
        <w:t>работающих лиц</w:t>
      </w:r>
      <w:r w:rsidRPr="008C7B75">
        <w:t xml:space="preserve"> </w:t>
      </w:r>
      <w:r>
        <w:t>и возмещение путевых</w:t>
      </w:r>
      <w:r w:rsidRPr="008C7B75">
        <w:t xml:space="preserve"> расход</w:t>
      </w:r>
      <w:r>
        <w:t>ов</w:t>
      </w:r>
      <w:r w:rsidRPr="008C7B75">
        <w:t xml:space="preserve"> </w:t>
      </w:r>
      <w:r>
        <w:t>по</w:t>
      </w:r>
      <w:r w:rsidRPr="008C7B75">
        <w:t xml:space="preserve"> </w:t>
      </w:r>
      <w:r>
        <w:t xml:space="preserve">их </w:t>
      </w:r>
      <w:r w:rsidRPr="008C7B75">
        <w:t>проезд</w:t>
      </w:r>
      <w:r>
        <w:t>у</w:t>
      </w:r>
      <w:r w:rsidRPr="008C7B75">
        <w:t xml:space="preserve"> до места восстановления и </w:t>
      </w:r>
      <w:r>
        <w:t xml:space="preserve">в </w:t>
      </w:r>
      <w:r w:rsidRPr="008C7B75">
        <w:t>обратно</w:t>
      </w:r>
      <w:r>
        <w:t>м направлении</w:t>
      </w:r>
      <w:r w:rsidRPr="008C7B75">
        <w:t>, которые оплачиваются государством или общественными</w:t>
      </w:r>
      <w:r>
        <w:t xml:space="preserve"> и</w:t>
      </w:r>
      <w:r w:rsidRPr="008C7B75">
        <w:t xml:space="preserve"> кооперативными организациями; </w:t>
      </w:r>
      <w:r w:rsidRPr="00271C09">
        <w:t>помощь при родах</w:t>
      </w:r>
      <w:r w:rsidRPr="008C7B75">
        <w:t xml:space="preserve">; </w:t>
      </w:r>
      <w:r>
        <w:t xml:space="preserve">и </w:t>
      </w:r>
      <w:r w:rsidRPr="008C7B75">
        <w:t>медицинские осмотры</w:t>
      </w:r>
      <w:r>
        <w:t xml:space="preserve"> и</w:t>
      </w:r>
      <w:r w:rsidRPr="008C7B75">
        <w:t xml:space="preserve"> консультации, профилактические прививки и другие профилактические медицинские услуги. Право на бесплатное медицинское обслуживание осуществляется инвалидами на основе принципа равенства и недискриминации.</w:t>
      </w:r>
    </w:p>
    <w:p w14:paraId="52D40B8B" w14:textId="77777777" w:rsidR="00825E77" w:rsidRPr="008C7B75" w:rsidRDefault="00825E77" w:rsidP="00825E77">
      <w:pPr>
        <w:pStyle w:val="SingleTxtG"/>
      </w:pPr>
      <w:r w:rsidRPr="008C7B75">
        <w:t>153.</w:t>
      </w:r>
      <w:r w:rsidRPr="008C7B75">
        <w:tab/>
        <w:t xml:space="preserve">В КНДР медицинские учреждения и медицинские работники </w:t>
      </w:r>
      <w:r>
        <w:t xml:space="preserve">действуют </w:t>
      </w:r>
      <w:r w:rsidRPr="0031425A">
        <w:t>в</w:t>
      </w:r>
      <w:r>
        <w:t>о</w:t>
      </w:r>
      <w:r w:rsidRPr="0031425A">
        <w:t xml:space="preserve"> </w:t>
      </w:r>
      <w:r>
        <w:t xml:space="preserve">всех </w:t>
      </w:r>
      <w:r w:rsidRPr="0031425A">
        <w:t>местах проживания населения</w:t>
      </w:r>
      <w:r>
        <w:t>:</w:t>
      </w:r>
      <w:r w:rsidRPr="0031425A">
        <w:t xml:space="preserve"> </w:t>
      </w:r>
      <w:r w:rsidRPr="008C7B75">
        <w:t>городски</w:t>
      </w:r>
      <w:r>
        <w:t>х</w:t>
      </w:r>
      <w:r w:rsidRPr="008C7B75">
        <w:t>, сельски</w:t>
      </w:r>
      <w:r>
        <w:t>х</w:t>
      </w:r>
      <w:r w:rsidRPr="008C7B75">
        <w:t>, прибрежны</w:t>
      </w:r>
      <w:r>
        <w:t>х</w:t>
      </w:r>
      <w:r w:rsidRPr="008C7B75">
        <w:t xml:space="preserve"> или отдаленны</w:t>
      </w:r>
      <w:r>
        <w:t>х</w:t>
      </w:r>
      <w:r w:rsidRPr="008C7B75">
        <w:t xml:space="preserve"> и горны</w:t>
      </w:r>
      <w:r>
        <w:t>х</w:t>
      </w:r>
      <w:r w:rsidRPr="008C7B75">
        <w:t xml:space="preserve"> район</w:t>
      </w:r>
      <w:r>
        <w:t>ах</w:t>
      </w:r>
      <w:r w:rsidRPr="008C7B75">
        <w:t xml:space="preserve">. </w:t>
      </w:r>
      <w:r>
        <w:t>Один в</w:t>
      </w:r>
      <w:r w:rsidRPr="008C7B75">
        <w:t xml:space="preserve">рач </w:t>
      </w:r>
      <w:r w:rsidRPr="0031425A">
        <w:t>отвечает за медицинское обслуживание около 130 семей в рамках</w:t>
      </w:r>
      <w:r w:rsidR="00B0427B">
        <w:t xml:space="preserve"> </w:t>
      </w:r>
      <w:r w:rsidRPr="0031425A">
        <w:t>систем</w:t>
      </w:r>
      <w:r>
        <w:t>ы</w:t>
      </w:r>
      <w:r w:rsidRPr="0031425A">
        <w:t xml:space="preserve"> участковых врачей, которая представляет собой систему охраны здоровья и предоставления</w:t>
      </w:r>
      <w:r>
        <w:t xml:space="preserve"> </w:t>
      </w:r>
      <w:r w:rsidRPr="0031425A">
        <w:t xml:space="preserve">медицинских услуг, </w:t>
      </w:r>
      <w:r w:rsidRPr="002F1B4F">
        <w:t>позволяющую людям с максимальным</w:t>
      </w:r>
      <w:r>
        <w:t>и</w:t>
      </w:r>
      <w:r w:rsidRPr="002F1B4F">
        <w:t xml:space="preserve"> удобств</w:t>
      </w:r>
      <w:r>
        <w:t>ами</w:t>
      </w:r>
      <w:r w:rsidRPr="002F1B4F">
        <w:t xml:space="preserve"> пользоваться преимуществами бесплатного медицинского обслуживания в местах, максимально приближенных к их дом</w:t>
      </w:r>
      <w:r>
        <w:t>у</w:t>
      </w:r>
      <w:r w:rsidRPr="008C7B75">
        <w:t>.</w:t>
      </w:r>
    </w:p>
    <w:p w14:paraId="2BCBBA00" w14:textId="77777777" w:rsidR="00825E77" w:rsidRPr="008C7B75" w:rsidRDefault="00825E77" w:rsidP="003A6CF1">
      <w:pPr>
        <w:pStyle w:val="SingleTxtG"/>
        <w:pageBreakBefore/>
      </w:pPr>
      <w:r w:rsidRPr="008C7B75">
        <w:lastRenderedPageBreak/>
        <w:t>154.</w:t>
      </w:r>
      <w:r w:rsidRPr="008C7B75">
        <w:tab/>
        <w:t xml:space="preserve">Учреждения, специализирующиеся на функциональной реабилитации инвалидов, были </w:t>
      </w:r>
      <w:r>
        <w:t>ре</w:t>
      </w:r>
      <w:r w:rsidRPr="008C7B75">
        <w:t xml:space="preserve">организованы с целью повышения уровня их специализации, сокращения функциональных нарушений </w:t>
      </w:r>
      <w:r>
        <w:t>каждого типа</w:t>
      </w:r>
      <w:r w:rsidRPr="008C7B75">
        <w:t xml:space="preserve"> и охраны и укрепления здоровья</w:t>
      </w:r>
      <w:r>
        <w:t xml:space="preserve"> инвалидов</w:t>
      </w:r>
      <w:r w:rsidRPr="008C7B75">
        <w:t xml:space="preserve">. Например, </w:t>
      </w:r>
      <w:r>
        <w:t>Ц</w:t>
      </w:r>
      <w:r w:rsidRPr="005A62D4">
        <w:t>ентр функциональной реабилитации Мунсу</w:t>
      </w:r>
      <w:r>
        <w:t xml:space="preserve"> и</w:t>
      </w:r>
      <w:r w:rsidRPr="005A62D4">
        <w:t xml:space="preserve"> </w:t>
      </w:r>
      <w:r>
        <w:t>Н</w:t>
      </w:r>
      <w:r w:rsidRPr="005A62D4">
        <w:t xml:space="preserve">аучно-исследовательский </w:t>
      </w:r>
      <w:r>
        <w:t>центр</w:t>
      </w:r>
      <w:r w:rsidRPr="005A62D4">
        <w:t xml:space="preserve"> функциональной реабилитации при Корейском </w:t>
      </w:r>
      <w:r>
        <w:t>главном госпитале Красного Креста</w:t>
      </w:r>
      <w:r w:rsidRPr="008C7B75">
        <w:t xml:space="preserve"> являются специализированными </w:t>
      </w:r>
      <w:r>
        <w:t>научно</w:t>
      </w:r>
      <w:r w:rsidR="003A6CF1">
        <w:noBreakHyphen/>
      </w:r>
      <w:r>
        <w:t>исследовательскими учреждениями</w:t>
      </w:r>
      <w:r w:rsidRPr="008C7B75">
        <w:t xml:space="preserve"> функциональной реабилитации</w:t>
      </w:r>
      <w:r>
        <w:t xml:space="preserve"> </w:t>
      </w:r>
      <w:r w:rsidRPr="008C7B75">
        <w:t xml:space="preserve">для инвалидов. Они оказывают реабилитационные услуги лицам с различными </w:t>
      </w:r>
      <w:r>
        <w:t>типами</w:t>
      </w:r>
      <w:r w:rsidRPr="008C7B75">
        <w:t xml:space="preserve"> инвалидности, а также проводят исследования</w:t>
      </w:r>
      <w:r>
        <w:t xml:space="preserve"> в отношении</w:t>
      </w:r>
      <w:r w:rsidRPr="008C7B75">
        <w:t xml:space="preserve"> метод</w:t>
      </w:r>
      <w:r>
        <w:t>ов</w:t>
      </w:r>
      <w:r w:rsidRPr="008C7B75">
        <w:t xml:space="preserve"> реабилитации и терапии, таких как трудотерапия, логопедия и др., с </w:t>
      </w:r>
      <w:r>
        <w:t>целью предотвращения</w:t>
      </w:r>
      <w:r w:rsidRPr="008C7B75">
        <w:t xml:space="preserve"> инвалидност</w:t>
      </w:r>
      <w:r>
        <w:t>и</w:t>
      </w:r>
      <w:r w:rsidRPr="008C7B75">
        <w:t xml:space="preserve"> и содейс</w:t>
      </w:r>
      <w:r>
        <w:t>твия</w:t>
      </w:r>
      <w:r w:rsidRPr="008C7B75">
        <w:t xml:space="preserve"> интеграции инвалидов в общественную жизнь. Реабилитационный центр для детей-инвалидов, являющийся образцовым </w:t>
      </w:r>
      <w:r>
        <w:t>медицинским учреждением</w:t>
      </w:r>
      <w:r w:rsidRPr="008C7B75">
        <w:t xml:space="preserve"> </w:t>
      </w:r>
      <w:r>
        <w:t>по вопросам</w:t>
      </w:r>
      <w:r w:rsidRPr="008C7B75">
        <w:t xml:space="preserve"> раннего выявления</w:t>
      </w:r>
      <w:r>
        <w:t xml:space="preserve"> заболеваний</w:t>
      </w:r>
      <w:r w:rsidRPr="008C7B75">
        <w:t>, ранней реабилитации</w:t>
      </w:r>
      <w:r>
        <w:t xml:space="preserve"> пациентов</w:t>
      </w:r>
      <w:r w:rsidRPr="008C7B75">
        <w:t xml:space="preserve"> и </w:t>
      </w:r>
      <w:r>
        <w:t xml:space="preserve">их </w:t>
      </w:r>
      <w:r w:rsidRPr="008C7B75">
        <w:t xml:space="preserve">раннего образования, предоставляет детям с физическими, умственными, интеллектуальными, множественными, слуховыми и/или речевыми и зрительными нарушениями услуги </w:t>
      </w:r>
      <w:r>
        <w:t xml:space="preserve">в области </w:t>
      </w:r>
      <w:r w:rsidRPr="008C7B75">
        <w:t xml:space="preserve">ранней функциональной реабилитации и раннего образования. В настоящее время такие услуги предоставляются только детям, проживающим в </w:t>
      </w:r>
      <w:r w:rsidRPr="0082740F">
        <w:t>столично</w:t>
      </w:r>
      <w:r>
        <w:t>м</w:t>
      </w:r>
      <w:r w:rsidRPr="0082740F">
        <w:t xml:space="preserve"> город</w:t>
      </w:r>
      <w:r>
        <w:t>е</w:t>
      </w:r>
      <w:r w:rsidRPr="0082740F">
        <w:t xml:space="preserve"> Пхеньян</w:t>
      </w:r>
      <w:r w:rsidRPr="008C7B75">
        <w:t xml:space="preserve">, но </w:t>
      </w:r>
      <w:r>
        <w:t>после того, как</w:t>
      </w:r>
      <w:r w:rsidRPr="008C7B75">
        <w:t xml:space="preserve"> на основе накопленного опыта будут </w:t>
      </w:r>
      <w:r>
        <w:t>подготовлены</w:t>
      </w:r>
      <w:r w:rsidRPr="008C7B75">
        <w:t xml:space="preserve"> руководящие принципы воспитания, образования и ранней реабилитации, такие центры будут созданы во всех провинциях. </w:t>
      </w:r>
    </w:p>
    <w:p w14:paraId="41AB580F" w14:textId="77777777" w:rsidR="00825E77" w:rsidRPr="000B5AF1" w:rsidRDefault="00825E77" w:rsidP="00825E77">
      <w:pPr>
        <w:pStyle w:val="SingleTxtG"/>
      </w:pPr>
      <w:r w:rsidRPr="000B5AF1">
        <w:t>155.</w:t>
      </w:r>
      <w:r w:rsidRPr="000B5AF1">
        <w:tab/>
      </w:r>
      <w:r>
        <w:t>Б</w:t>
      </w:r>
      <w:r w:rsidRPr="000B5AF1">
        <w:t xml:space="preserve">ыли разработаны </w:t>
      </w:r>
      <w:r>
        <w:t>соответствующие н</w:t>
      </w:r>
      <w:r w:rsidRPr="000B5AF1">
        <w:t>ациональные стратегии в области репродуктивного здоровья</w:t>
      </w:r>
      <w:r>
        <w:t>, которые направлены</w:t>
      </w:r>
      <w:r w:rsidRPr="000B5AF1">
        <w:t xml:space="preserve"> </w:t>
      </w:r>
      <w:r>
        <w:t>на</w:t>
      </w:r>
      <w:r w:rsidRPr="000B5AF1">
        <w:t xml:space="preserve"> обеспечени</w:t>
      </w:r>
      <w:r>
        <w:t>е</w:t>
      </w:r>
      <w:r w:rsidRPr="000B5AF1">
        <w:t xml:space="preserve"> безопасного ухода за матерями и новорожденными, </w:t>
      </w:r>
      <w:r>
        <w:t xml:space="preserve">оказания </w:t>
      </w:r>
      <w:r w:rsidRPr="000B5AF1">
        <w:t>качественн</w:t>
      </w:r>
      <w:r>
        <w:t>ых услуг по</w:t>
      </w:r>
      <w:r w:rsidRPr="000B5AF1">
        <w:t xml:space="preserve"> планировани</w:t>
      </w:r>
      <w:r>
        <w:t>ю</w:t>
      </w:r>
      <w:r w:rsidRPr="000B5AF1">
        <w:t xml:space="preserve"> семьи, профилактик</w:t>
      </w:r>
      <w:r>
        <w:t>и</w:t>
      </w:r>
      <w:r w:rsidRPr="000B5AF1">
        <w:t>, выявлени</w:t>
      </w:r>
      <w:r>
        <w:t>я</w:t>
      </w:r>
      <w:r w:rsidRPr="000B5AF1">
        <w:t xml:space="preserve"> и лечени</w:t>
      </w:r>
      <w:r>
        <w:t>я</w:t>
      </w:r>
      <w:r w:rsidRPr="000B5AF1">
        <w:t xml:space="preserve"> инфекци</w:t>
      </w:r>
      <w:r>
        <w:t>й</w:t>
      </w:r>
      <w:r w:rsidRPr="000B5AF1">
        <w:t xml:space="preserve"> репродуктивного тракта/инфекци</w:t>
      </w:r>
      <w:r>
        <w:t>й</w:t>
      </w:r>
      <w:r w:rsidRPr="000B5AF1">
        <w:t>, передаваем</w:t>
      </w:r>
      <w:r>
        <w:t>ых</w:t>
      </w:r>
      <w:r w:rsidRPr="000B5AF1">
        <w:t xml:space="preserve"> половым путем, и ВИЧ, </w:t>
      </w:r>
      <w:r>
        <w:t xml:space="preserve">проведения </w:t>
      </w:r>
      <w:r w:rsidRPr="000B5AF1">
        <w:t>безопасн</w:t>
      </w:r>
      <w:r>
        <w:t>ых</w:t>
      </w:r>
      <w:r w:rsidRPr="000B5AF1">
        <w:t xml:space="preserve"> аборт</w:t>
      </w:r>
      <w:r>
        <w:t>ов</w:t>
      </w:r>
      <w:r w:rsidRPr="000B5AF1">
        <w:t>, лечени</w:t>
      </w:r>
      <w:r>
        <w:t>я</w:t>
      </w:r>
      <w:r w:rsidRPr="000B5AF1">
        <w:t xml:space="preserve"> бесплодия, ранне</w:t>
      </w:r>
      <w:r>
        <w:t>го</w:t>
      </w:r>
      <w:r w:rsidRPr="000B5AF1">
        <w:t xml:space="preserve"> выявлени</w:t>
      </w:r>
      <w:r>
        <w:t>я</w:t>
      </w:r>
      <w:r w:rsidRPr="000B5AF1">
        <w:t xml:space="preserve"> и лечени</w:t>
      </w:r>
      <w:r>
        <w:t>я</w:t>
      </w:r>
      <w:r w:rsidRPr="000B5AF1">
        <w:t xml:space="preserve"> рака шейки матки и рака молочной железы, лечения менопаузы и </w:t>
      </w:r>
      <w:r>
        <w:t xml:space="preserve">охраны </w:t>
      </w:r>
      <w:r w:rsidRPr="000B5AF1">
        <w:t xml:space="preserve">здоровья подростков. Для успешного осуществления этих стратегий был разработан и распространен ряд технических справочников и учебных </w:t>
      </w:r>
      <w:r>
        <w:t>программ</w:t>
      </w:r>
      <w:r w:rsidRPr="000B5AF1">
        <w:t xml:space="preserve"> </w:t>
      </w:r>
      <w:r>
        <w:t>с целью</w:t>
      </w:r>
      <w:r w:rsidRPr="000B5AF1">
        <w:t xml:space="preserve"> укрепления потенциала акушер</w:t>
      </w:r>
      <w:r>
        <w:t xml:space="preserve">ок и </w:t>
      </w:r>
      <w:r w:rsidRPr="000B5AF1">
        <w:t xml:space="preserve">гинекологов, а также домашних врачей </w:t>
      </w:r>
      <w:r>
        <w:t>в интересах пропаганды</w:t>
      </w:r>
      <w:r w:rsidRPr="000B5AF1">
        <w:t xml:space="preserve"> знаний о репродуктивном здоровье и </w:t>
      </w:r>
      <w:r>
        <w:t xml:space="preserve">оказания </w:t>
      </w:r>
      <w:r w:rsidRPr="000B5AF1">
        <w:t xml:space="preserve">всем женщинам, включая </w:t>
      </w:r>
      <w:r>
        <w:t>женщин-</w:t>
      </w:r>
      <w:r w:rsidRPr="000B5AF1">
        <w:t>инвалидов</w:t>
      </w:r>
      <w:r>
        <w:t>,</w:t>
      </w:r>
      <w:r w:rsidRPr="000B5AF1">
        <w:t xml:space="preserve"> качественных услуг в области репродуктивного здоровья.</w:t>
      </w:r>
    </w:p>
    <w:p w14:paraId="655E0AEB" w14:textId="77777777" w:rsidR="00825E77" w:rsidRPr="000B5AF1" w:rsidRDefault="00825E77" w:rsidP="00825E77">
      <w:pPr>
        <w:pStyle w:val="SingleTxtG"/>
      </w:pPr>
      <w:r w:rsidRPr="000B5AF1">
        <w:t>156.</w:t>
      </w:r>
      <w:r w:rsidRPr="000B5AF1">
        <w:tab/>
        <w:t xml:space="preserve">См. </w:t>
      </w:r>
      <w:r>
        <w:t xml:space="preserve">пункт </w:t>
      </w:r>
      <w:r w:rsidRPr="000B5AF1">
        <w:t>135 настоящего доклада</w:t>
      </w:r>
      <w:r>
        <w:t>, в котором содержится</w:t>
      </w:r>
      <w:r w:rsidRPr="000B5AF1">
        <w:t xml:space="preserve"> дополнительн</w:t>
      </w:r>
      <w:r>
        <w:t>ая</w:t>
      </w:r>
      <w:r w:rsidRPr="000B5AF1">
        <w:t xml:space="preserve"> информаци</w:t>
      </w:r>
      <w:r>
        <w:t>я</w:t>
      </w:r>
      <w:r w:rsidRPr="000B5AF1">
        <w:t xml:space="preserve"> о других мерах по улучшению охраны репродуктивного здоровья инвалидов.</w:t>
      </w:r>
    </w:p>
    <w:p w14:paraId="63D5C08C" w14:textId="77777777" w:rsidR="00825E77" w:rsidRPr="000B5AF1" w:rsidRDefault="00825E77" w:rsidP="00825E77">
      <w:pPr>
        <w:pStyle w:val="SingleTxtG"/>
      </w:pPr>
      <w:r w:rsidRPr="000B5AF1">
        <w:t>157.</w:t>
      </w:r>
      <w:r w:rsidRPr="000B5AF1">
        <w:tab/>
        <w:t>Были обеспечены правовые гарантии для предоставления медицинских услуг, необходимых инвалидам, и услуг, призванных свести к минимуму и предотвратить дальнейшее развитие инвалидности, в том числе среди детей и пожилых людей. В</w:t>
      </w:r>
      <w:r w:rsidR="003A6CF1">
        <w:t> </w:t>
      </w:r>
      <w:r w:rsidRPr="000B5AF1">
        <w:t xml:space="preserve">статье 34 Закона </w:t>
      </w:r>
      <w:r>
        <w:t>о</w:t>
      </w:r>
      <w:r w:rsidRPr="000B5AF1">
        <w:t xml:space="preserve"> защите прав ребенка предусм</w:t>
      </w:r>
      <w:r>
        <w:t>атривается</w:t>
      </w:r>
      <w:r w:rsidRPr="000B5AF1">
        <w:t xml:space="preserve">, что </w:t>
      </w:r>
      <w:r w:rsidRPr="00B916FE">
        <w:t>руководящие учреждения</w:t>
      </w:r>
      <w:r>
        <w:t xml:space="preserve"> системы общественного</w:t>
      </w:r>
      <w:r w:rsidRPr="000B5AF1">
        <w:t xml:space="preserve"> здравоохранения и местные народные комитеты </w:t>
      </w:r>
      <w:r>
        <w:t xml:space="preserve">должны </w:t>
      </w:r>
      <w:r w:rsidRPr="000B5AF1">
        <w:t>назнача</w:t>
      </w:r>
      <w:r>
        <w:t>ть</w:t>
      </w:r>
      <w:r w:rsidRPr="000B5AF1">
        <w:t xml:space="preserve"> медицинских работников </w:t>
      </w:r>
      <w:r>
        <w:t xml:space="preserve">для работы </w:t>
      </w:r>
      <w:r w:rsidRPr="000B5AF1">
        <w:t>в ясл</w:t>
      </w:r>
      <w:r>
        <w:t>ях</w:t>
      </w:r>
      <w:r w:rsidRPr="000B5AF1">
        <w:t>, детски</w:t>
      </w:r>
      <w:r>
        <w:t>х</w:t>
      </w:r>
      <w:r w:rsidRPr="000B5AF1">
        <w:t xml:space="preserve"> сад</w:t>
      </w:r>
      <w:r>
        <w:t>ах</w:t>
      </w:r>
      <w:r w:rsidRPr="000B5AF1">
        <w:t xml:space="preserve"> и школ</w:t>
      </w:r>
      <w:r>
        <w:t>ах</w:t>
      </w:r>
      <w:r w:rsidRPr="000B5AF1">
        <w:t>, направлят</w:t>
      </w:r>
      <w:r>
        <w:t>ь</w:t>
      </w:r>
      <w:r w:rsidRPr="000B5AF1">
        <w:t xml:space="preserve"> туда достаточное количество медицинских приборов и медикаментов</w:t>
      </w:r>
      <w:r>
        <w:t xml:space="preserve"> и</w:t>
      </w:r>
      <w:r w:rsidRPr="000B5AF1">
        <w:t xml:space="preserve"> обеспечиват</w:t>
      </w:r>
      <w:r>
        <w:t>ь</w:t>
      </w:r>
      <w:r w:rsidRPr="000B5AF1">
        <w:t xml:space="preserve"> надлежащий уход за детьми и своевременное лечение заболевших детей в специализированных медицинских учреждениях, а в статье 40 </w:t>
      </w:r>
      <w:r>
        <w:t>отмечается</w:t>
      </w:r>
      <w:r w:rsidRPr="000B5AF1">
        <w:t xml:space="preserve">, что родители или опекуны должны уделять особое внимание образованию детей-инвалидов и ответственно заботиться об их жизни и здоровье. В статье 33 Закона </w:t>
      </w:r>
      <w:r>
        <w:t>о</w:t>
      </w:r>
      <w:r w:rsidRPr="000B5AF1">
        <w:t xml:space="preserve"> социальном обеспечении </w:t>
      </w:r>
      <w:r>
        <w:t>указывается</w:t>
      </w:r>
      <w:r w:rsidRPr="000B5AF1">
        <w:t xml:space="preserve">, что учреждения </w:t>
      </w:r>
      <w:r>
        <w:t xml:space="preserve">системы </w:t>
      </w:r>
      <w:r w:rsidRPr="000B5AF1">
        <w:t>социального обеспечения должны уделять пристальное внимание здоровью получателей социальн</w:t>
      </w:r>
      <w:r>
        <w:t>ой</w:t>
      </w:r>
      <w:r w:rsidRPr="000B5AF1">
        <w:t xml:space="preserve"> </w:t>
      </w:r>
      <w:r>
        <w:t>помощи</w:t>
      </w:r>
      <w:r w:rsidRPr="000B5AF1">
        <w:t xml:space="preserve"> и обеспечивать медицинское обслуживание и уход ответственным образом</w:t>
      </w:r>
      <w:r>
        <w:t xml:space="preserve"> и что</w:t>
      </w:r>
      <w:r w:rsidRPr="000B5AF1">
        <w:t xml:space="preserve"> в </w:t>
      </w:r>
      <w:r>
        <w:t xml:space="preserve">том </w:t>
      </w:r>
      <w:r w:rsidRPr="000B5AF1">
        <w:t>случае, если так</w:t>
      </w:r>
      <w:r>
        <w:t>и</w:t>
      </w:r>
      <w:r w:rsidRPr="000B5AF1">
        <w:t>е лиц</w:t>
      </w:r>
      <w:r>
        <w:t>а</w:t>
      </w:r>
      <w:r w:rsidRPr="000B5AF1">
        <w:t xml:space="preserve"> нужда</w:t>
      </w:r>
      <w:r>
        <w:t>ю</w:t>
      </w:r>
      <w:r w:rsidRPr="000B5AF1">
        <w:t>тся в специальном лечении, он</w:t>
      </w:r>
      <w:r>
        <w:t>и</w:t>
      </w:r>
      <w:r w:rsidRPr="000B5AF1">
        <w:t xml:space="preserve"> должн</w:t>
      </w:r>
      <w:r>
        <w:t>ы</w:t>
      </w:r>
      <w:r w:rsidRPr="000B5AF1">
        <w:t xml:space="preserve"> своевременно направл</w:t>
      </w:r>
      <w:r>
        <w:t>яться</w:t>
      </w:r>
      <w:r w:rsidRPr="000B5AF1">
        <w:t xml:space="preserve"> в специализированн</w:t>
      </w:r>
      <w:r>
        <w:t>ые</w:t>
      </w:r>
      <w:r w:rsidRPr="000B5AF1">
        <w:t xml:space="preserve"> больниц</w:t>
      </w:r>
      <w:r>
        <w:t>ы</w:t>
      </w:r>
      <w:r w:rsidRPr="000B5AF1">
        <w:t>. В</w:t>
      </w:r>
      <w:r w:rsidR="000153FD">
        <w:t> </w:t>
      </w:r>
      <w:r w:rsidRPr="000B5AF1">
        <w:t xml:space="preserve">статье 15 Закона об уходе за престарелыми </w:t>
      </w:r>
      <w:r>
        <w:t>отмечается</w:t>
      </w:r>
      <w:r w:rsidRPr="000B5AF1">
        <w:t xml:space="preserve">, что </w:t>
      </w:r>
      <w:r>
        <w:t xml:space="preserve">соответствующие </w:t>
      </w:r>
      <w:r w:rsidRPr="00913E4D">
        <w:t>органы государственного</w:t>
      </w:r>
      <w:r>
        <w:t xml:space="preserve"> </w:t>
      </w:r>
      <w:r w:rsidRPr="00913E4D">
        <w:t>контроля за строительством</w:t>
      </w:r>
      <w:r w:rsidRPr="000B5AF1">
        <w:t xml:space="preserve">, градостроительные органы и строительные предприятия </w:t>
      </w:r>
      <w:r>
        <w:t xml:space="preserve">должны предусматривать необходимость </w:t>
      </w:r>
      <w:r w:rsidRPr="000B5AF1">
        <w:t>созда</w:t>
      </w:r>
      <w:r>
        <w:t>ния</w:t>
      </w:r>
      <w:r w:rsidRPr="000B5AF1">
        <w:t xml:space="preserve"> безбарьерн</w:t>
      </w:r>
      <w:r>
        <w:t>ой</w:t>
      </w:r>
      <w:r w:rsidRPr="000B5AF1">
        <w:t xml:space="preserve"> сред</w:t>
      </w:r>
      <w:r>
        <w:t>ы</w:t>
      </w:r>
      <w:r w:rsidRPr="000B5AF1">
        <w:t xml:space="preserve"> при </w:t>
      </w:r>
      <w:r>
        <w:t>планировке городов и</w:t>
      </w:r>
      <w:r w:rsidRPr="000B5AF1">
        <w:t xml:space="preserve"> проектировании и строительстве жилых домов и других объектов для обеспечения стабильной жизни и удобства</w:t>
      </w:r>
      <w:r>
        <w:t xml:space="preserve"> престарелых и что</w:t>
      </w:r>
      <w:r w:rsidRPr="000B5AF1">
        <w:t xml:space="preserve"> лица, обязанные </w:t>
      </w:r>
      <w:r>
        <w:t>поддерживать</w:t>
      </w:r>
      <w:r w:rsidRPr="000B5AF1">
        <w:t xml:space="preserve"> престарелых, должны обустр</w:t>
      </w:r>
      <w:r>
        <w:t>аивать</w:t>
      </w:r>
      <w:r w:rsidRPr="000B5AF1">
        <w:t xml:space="preserve"> </w:t>
      </w:r>
      <w:r w:rsidRPr="000B5AF1">
        <w:lastRenderedPageBreak/>
        <w:t xml:space="preserve">жилые помещения </w:t>
      </w:r>
      <w:r>
        <w:t>таким образом</w:t>
      </w:r>
      <w:r w:rsidRPr="000B5AF1">
        <w:t xml:space="preserve">, </w:t>
      </w:r>
      <w:r>
        <w:t xml:space="preserve">чтобы они </w:t>
      </w:r>
      <w:r w:rsidRPr="000B5AF1">
        <w:t>соответств</w:t>
      </w:r>
      <w:r>
        <w:t>овали</w:t>
      </w:r>
      <w:r w:rsidRPr="000B5AF1">
        <w:t xml:space="preserve"> их индивидуальным особенностям и </w:t>
      </w:r>
      <w:r>
        <w:t xml:space="preserve">были приемлемыми для их </w:t>
      </w:r>
      <w:r w:rsidRPr="000B5AF1">
        <w:t>комфортно</w:t>
      </w:r>
      <w:r>
        <w:t>го</w:t>
      </w:r>
      <w:r w:rsidRPr="000B5AF1">
        <w:t xml:space="preserve"> </w:t>
      </w:r>
      <w:r>
        <w:t>проживания в них</w:t>
      </w:r>
      <w:r w:rsidRPr="000B5AF1">
        <w:t xml:space="preserve">, </w:t>
      </w:r>
      <w:r>
        <w:t>а</w:t>
      </w:r>
      <w:r w:rsidRPr="000B5AF1">
        <w:t xml:space="preserve"> в статье</w:t>
      </w:r>
      <w:r w:rsidR="000153FD">
        <w:t> </w:t>
      </w:r>
      <w:r w:rsidRPr="000B5AF1">
        <w:t xml:space="preserve">18 </w:t>
      </w:r>
      <w:r>
        <w:t>указывается</w:t>
      </w:r>
      <w:r w:rsidRPr="000B5AF1">
        <w:t xml:space="preserve">, что учреждения </w:t>
      </w:r>
      <w:r>
        <w:t xml:space="preserve">системы </w:t>
      </w:r>
      <w:r w:rsidRPr="000B5AF1">
        <w:t xml:space="preserve">здравоохранения и медицинского обслуживания должны регистрировать всех пожилых людей, проживающих </w:t>
      </w:r>
      <w:r w:rsidRPr="00B3032B">
        <w:t>в подведомственно</w:t>
      </w:r>
      <w:r>
        <w:t>м</w:t>
      </w:r>
      <w:r w:rsidRPr="00B3032B">
        <w:t xml:space="preserve"> им </w:t>
      </w:r>
      <w:r>
        <w:t>районе</w:t>
      </w:r>
      <w:r w:rsidRPr="000B5AF1">
        <w:t xml:space="preserve">, регулярно проводить </w:t>
      </w:r>
      <w:r>
        <w:t xml:space="preserve">медицинские </w:t>
      </w:r>
      <w:r w:rsidRPr="000B5AF1">
        <w:t xml:space="preserve">осмотры и лечение и </w:t>
      </w:r>
      <w:r>
        <w:t>внимательно выслушивать их, когда они вызывают врача на дом,</w:t>
      </w:r>
      <w:r w:rsidRPr="000B5AF1">
        <w:t xml:space="preserve"> и проявлять максимальную заботу о них</w:t>
      </w:r>
      <w:r>
        <w:t xml:space="preserve"> в ходе оказания </w:t>
      </w:r>
      <w:r w:rsidRPr="000B5AF1">
        <w:t>других медицинских услуг</w:t>
      </w:r>
      <w:r>
        <w:t xml:space="preserve"> и</w:t>
      </w:r>
      <w:r w:rsidRPr="000B5AF1">
        <w:t xml:space="preserve"> </w:t>
      </w:r>
      <w:r>
        <w:t>что</w:t>
      </w:r>
      <w:r w:rsidRPr="000B5AF1">
        <w:t xml:space="preserve"> лица, обязанные </w:t>
      </w:r>
      <w:r>
        <w:t>поддерживать</w:t>
      </w:r>
      <w:r w:rsidRPr="000B5AF1">
        <w:t xml:space="preserve"> престарелых, должны приобретать общие знания о гериатрическом уходе и прилагать</w:t>
      </w:r>
      <w:r>
        <w:t xml:space="preserve"> </w:t>
      </w:r>
      <w:r w:rsidRPr="000B5AF1">
        <w:t>особые усилия для ухода за пожилыми людьми, которые не могут передвигаться самостоятельно.</w:t>
      </w:r>
    </w:p>
    <w:p w14:paraId="1A489946" w14:textId="77777777" w:rsidR="00825E77" w:rsidRPr="00971B55" w:rsidRDefault="00825E77" w:rsidP="00825E77">
      <w:pPr>
        <w:pStyle w:val="SingleTxtG"/>
      </w:pPr>
      <w:r w:rsidRPr="00971B55">
        <w:t>158.</w:t>
      </w:r>
      <w:r w:rsidRPr="00971B55">
        <w:tab/>
        <w:t xml:space="preserve">Были приняты </w:t>
      </w:r>
      <w:r>
        <w:t xml:space="preserve">соответствующие </w:t>
      </w:r>
      <w:r w:rsidRPr="00971B55">
        <w:t xml:space="preserve">меры по преобразованию уездных больниц в больницы общего профиля и наращиванию потенциала </w:t>
      </w:r>
      <w:r>
        <w:t xml:space="preserve">сельских </w:t>
      </w:r>
      <w:r w:rsidRPr="00971B55">
        <w:t>народных больниц, что позволило обеспечить медицинское обслуживание</w:t>
      </w:r>
      <w:r>
        <w:t xml:space="preserve"> </w:t>
      </w:r>
      <w:r w:rsidRPr="00971B55">
        <w:t xml:space="preserve">общин во всех районах, включая сельские районы. В </w:t>
      </w:r>
      <w:r>
        <w:t xml:space="preserve">сельских </w:t>
      </w:r>
      <w:r w:rsidRPr="00971B55">
        <w:t xml:space="preserve">больницах, которые являются </w:t>
      </w:r>
      <w:r>
        <w:t xml:space="preserve">пунктами оказания </w:t>
      </w:r>
      <w:r w:rsidRPr="00392B6D">
        <w:t>первичной медико-санитарной помощи</w:t>
      </w:r>
      <w:r w:rsidRPr="00971B55">
        <w:t xml:space="preserve"> в сельских районах, </w:t>
      </w:r>
      <w:r>
        <w:t>были созданы такие</w:t>
      </w:r>
      <w:r w:rsidRPr="00971B55">
        <w:t xml:space="preserve"> специализированные отделения как отделени</w:t>
      </w:r>
      <w:r>
        <w:t>я</w:t>
      </w:r>
      <w:r w:rsidRPr="00971B55">
        <w:t xml:space="preserve"> внутренней медицины, педиатрии, хирургии, акушерства и гинекологии, традиционной </w:t>
      </w:r>
      <w:r w:rsidRPr="00392B6D">
        <w:t>кор</w:t>
      </w:r>
      <w:r>
        <w:t>ей</w:t>
      </w:r>
      <w:r w:rsidRPr="00392B6D">
        <w:t>ской медицины</w:t>
      </w:r>
      <w:r w:rsidRPr="00971B55">
        <w:t xml:space="preserve"> и стоматологии, а также лаборатории и стационары. </w:t>
      </w:r>
      <w:r>
        <w:t>Эти больницы</w:t>
      </w:r>
      <w:r w:rsidRPr="00971B55">
        <w:t xml:space="preserve"> </w:t>
      </w:r>
      <w:r>
        <w:t>осуществляют ИОК деятельность</w:t>
      </w:r>
      <w:r w:rsidRPr="00971B55">
        <w:t xml:space="preserve">, вакцинацию, </w:t>
      </w:r>
      <w:r>
        <w:t xml:space="preserve">отвечают на </w:t>
      </w:r>
      <w:r w:rsidRPr="00971B55">
        <w:t xml:space="preserve">экстренные вызовы, </w:t>
      </w:r>
      <w:r>
        <w:t>организуют посещение больных</w:t>
      </w:r>
      <w:r w:rsidRPr="00971B55">
        <w:t xml:space="preserve"> на дому, </w:t>
      </w:r>
      <w:r>
        <w:t xml:space="preserve">проводят </w:t>
      </w:r>
      <w:r w:rsidRPr="00971B55">
        <w:t>консультирование женщин</w:t>
      </w:r>
      <w:r>
        <w:t xml:space="preserve"> и обеспечивают</w:t>
      </w:r>
      <w:r w:rsidRPr="00971B55">
        <w:t xml:space="preserve"> родовспоможение и послеродовой уход. </w:t>
      </w:r>
      <w:r>
        <w:t>В</w:t>
      </w:r>
      <w:r w:rsidRPr="00971B55">
        <w:t xml:space="preserve"> 2012 год</w:t>
      </w:r>
      <w:r>
        <w:t>у</w:t>
      </w:r>
      <w:r w:rsidRPr="00971B55">
        <w:t xml:space="preserve"> была создана телемедицинская сеть для </w:t>
      </w:r>
      <w:r>
        <w:t xml:space="preserve">установления осуществляемой </w:t>
      </w:r>
      <w:r w:rsidRPr="00971B55">
        <w:t xml:space="preserve">через </w:t>
      </w:r>
      <w:r w:rsidRPr="001067ED">
        <w:t>оптоволоконны</w:t>
      </w:r>
      <w:r>
        <w:t>е</w:t>
      </w:r>
      <w:r w:rsidRPr="001067ED">
        <w:t xml:space="preserve"> кабел</w:t>
      </w:r>
      <w:r>
        <w:t>и</w:t>
      </w:r>
      <w:r w:rsidRPr="00971B55">
        <w:t xml:space="preserve"> </w:t>
      </w:r>
      <w:r>
        <w:t xml:space="preserve">связи </w:t>
      </w:r>
      <w:r w:rsidRPr="00971B55">
        <w:t xml:space="preserve">больниц общего профиля, Пхеньянского родильного дома и детской больницы Окрю на центральном уровне с </w:t>
      </w:r>
      <w:r>
        <w:t>аналогичными медицинскими учреждениями</w:t>
      </w:r>
      <w:r w:rsidRPr="00971B55">
        <w:t xml:space="preserve"> на провинциальном уровне</w:t>
      </w:r>
      <w:r>
        <w:t xml:space="preserve"> и</w:t>
      </w:r>
      <w:r w:rsidRPr="00971B55">
        <w:t xml:space="preserve"> </w:t>
      </w:r>
      <w:r>
        <w:t xml:space="preserve">последних </w:t>
      </w:r>
      <w:r w:rsidR="000153FD">
        <w:t>–</w:t>
      </w:r>
      <w:r w:rsidRPr="00971B55">
        <w:t xml:space="preserve"> с двумя сотнями </w:t>
      </w:r>
      <w:r>
        <w:t>уездных</w:t>
      </w:r>
      <w:r w:rsidRPr="00971B55">
        <w:t xml:space="preserve"> больниц</w:t>
      </w:r>
      <w:r>
        <w:t>: с помощью этой системы связи</w:t>
      </w:r>
      <w:r w:rsidRPr="00971B55">
        <w:t xml:space="preserve"> </w:t>
      </w:r>
      <w:r>
        <w:t>проводятся</w:t>
      </w:r>
      <w:r w:rsidRPr="00971B55">
        <w:t xml:space="preserve"> консультации, </w:t>
      </w:r>
      <w:r>
        <w:t xml:space="preserve">обеспечивается </w:t>
      </w:r>
      <w:r w:rsidRPr="00971B55">
        <w:t>обучение врачей и обсужд</w:t>
      </w:r>
      <w:r>
        <w:t>аются различные</w:t>
      </w:r>
      <w:r w:rsidRPr="00971B55">
        <w:t xml:space="preserve"> случа</w:t>
      </w:r>
      <w:r>
        <w:t>и</w:t>
      </w:r>
      <w:r w:rsidRPr="00971B55">
        <w:t xml:space="preserve"> заболевани</w:t>
      </w:r>
      <w:r>
        <w:t>й</w:t>
      </w:r>
      <w:r w:rsidRPr="00971B55">
        <w:t xml:space="preserve">. Эта сеть позволяет инвалидам </w:t>
      </w:r>
      <w:r>
        <w:t>без каких</w:t>
      </w:r>
      <w:r w:rsidR="003A6CF1">
        <w:noBreakHyphen/>
      </w:r>
      <w:r>
        <w:t xml:space="preserve">либо особых усилий </w:t>
      </w:r>
      <w:r w:rsidRPr="00971B55">
        <w:t>получать качественную медицинскую помощь в медицинских учреждениях, расположенных по месту их жительства.</w:t>
      </w:r>
    </w:p>
    <w:p w14:paraId="6E2CC0CF" w14:textId="77777777" w:rsidR="00825E77" w:rsidRPr="00971B55" w:rsidRDefault="00825E77" w:rsidP="00825E77">
      <w:pPr>
        <w:pStyle w:val="SingleTxtG"/>
      </w:pPr>
      <w:r w:rsidRPr="00971B55">
        <w:t>159.</w:t>
      </w:r>
      <w:r w:rsidRPr="00971B55">
        <w:tab/>
        <w:t xml:space="preserve">Для домашних врачей были организованы тренинги по вопросам инвалидности и инвалидов, с тем чтобы они могли </w:t>
      </w:r>
      <w:r>
        <w:t>глубоко</w:t>
      </w:r>
      <w:r w:rsidRPr="00971B55">
        <w:t xml:space="preserve"> осознавать достоинство и потребности инвалидов, уделять им особое внимание и предоставлять услуги, связанные с инвалидностью, </w:t>
      </w:r>
      <w:r>
        <w:t>в ходе</w:t>
      </w:r>
      <w:r w:rsidRPr="00971B55">
        <w:t xml:space="preserve"> </w:t>
      </w:r>
      <w:r>
        <w:t>медицинского обслуживания</w:t>
      </w:r>
      <w:r w:rsidRPr="00971B55">
        <w:t xml:space="preserve"> домашни</w:t>
      </w:r>
      <w:r>
        <w:t>х</w:t>
      </w:r>
      <w:r w:rsidRPr="00971B55">
        <w:t xml:space="preserve"> хозяйств, </w:t>
      </w:r>
      <w:r w:rsidRPr="00796647">
        <w:t>находящихся под их опекой</w:t>
      </w:r>
      <w:r w:rsidRPr="00971B55">
        <w:t>. В частности,</w:t>
      </w:r>
      <w:r>
        <w:t xml:space="preserve"> </w:t>
      </w:r>
      <w:r w:rsidRPr="00971B55">
        <w:t>был</w:t>
      </w:r>
      <w:r>
        <w:t>а</w:t>
      </w:r>
      <w:r w:rsidRPr="00971B55">
        <w:t xml:space="preserve"> разработан</w:t>
      </w:r>
      <w:r>
        <w:t>а</w:t>
      </w:r>
      <w:r w:rsidRPr="00971B55">
        <w:t xml:space="preserve"> </w:t>
      </w:r>
      <w:r>
        <w:t>учебная программа по</w:t>
      </w:r>
      <w:r w:rsidRPr="00971B55">
        <w:t xml:space="preserve"> переподготовк</w:t>
      </w:r>
      <w:r>
        <w:t>е</w:t>
      </w:r>
      <w:r w:rsidRPr="00971B55">
        <w:t xml:space="preserve"> домашних врачей для повышения их клини</w:t>
      </w:r>
      <w:r>
        <w:t>ческих</w:t>
      </w:r>
      <w:r w:rsidRPr="00971B55">
        <w:t xml:space="preserve"> знаний и навыков</w:t>
      </w:r>
      <w:r>
        <w:t>: в этой программе</w:t>
      </w:r>
      <w:r w:rsidRPr="00971B55">
        <w:t xml:space="preserve"> </w:t>
      </w:r>
      <w:r>
        <w:t>конкретно определяются</w:t>
      </w:r>
      <w:r w:rsidRPr="00971B55">
        <w:t xml:space="preserve"> услуги, необходимые инвалидам, пожилым людям и подросткам. </w:t>
      </w:r>
    </w:p>
    <w:p w14:paraId="45EDAFBF" w14:textId="77777777" w:rsidR="00825E77" w:rsidRPr="00971B55" w:rsidRDefault="00825E77" w:rsidP="00825E77">
      <w:pPr>
        <w:pStyle w:val="SingleTxtG"/>
      </w:pPr>
      <w:r w:rsidRPr="00971B55">
        <w:t>160.</w:t>
      </w:r>
      <w:r w:rsidRPr="00971B55">
        <w:tab/>
        <w:t xml:space="preserve">Были также предприняты </w:t>
      </w:r>
      <w:r>
        <w:t xml:space="preserve">соответствующие </w:t>
      </w:r>
      <w:r w:rsidRPr="00971B55">
        <w:t xml:space="preserve">усилия по улучшению медицинского обслуживания лиц с психическими расстройствами и по защите и укреплению психического здоровья </w:t>
      </w:r>
      <w:r>
        <w:t>населения</w:t>
      </w:r>
      <w:r w:rsidRPr="00971B55">
        <w:t xml:space="preserve">. </w:t>
      </w:r>
      <w:r>
        <w:t>С этой целью</w:t>
      </w:r>
      <w:r w:rsidRPr="00971B55">
        <w:t xml:space="preserve"> были изданы </w:t>
      </w:r>
      <w:r>
        <w:t>директивы</w:t>
      </w:r>
      <w:r w:rsidRPr="00971B55">
        <w:t xml:space="preserve"> и распоряжения </w:t>
      </w:r>
      <w:r>
        <w:t>правительства по таким</w:t>
      </w:r>
      <w:r w:rsidRPr="00971B55">
        <w:t xml:space="preserve">, в частности, </w:t>
      </w:r>
      <w:r>
        <w:t>вопросам как</w:t>
      </w:r>
      <w:r w:rsidRPr="00971B55">
        <w:t xml:space="preserve"> улучшени</w:t>
      </w:r>
      <w:r>
        <w:t>е</w:t>
      </w:r>
      <w:r w:rsidRPr="00971B55">
        <w:t xml:space="preserve"> медицинского обслуживания и условий в учреждениях </w:t>
      </w:r>
      <w:r w:rsidRPr="001D522C">
        <w:t>по профилактике и лечению психических заболеваний</w:t>
      </w:r>
      <w:r w:rsidRPr="00971B55">
        <w:t xml:space="preserve">, </w:t>
      </w:r>
      <w:r w:rsidRPr="001D522C">
        <w:t>мер</w:t>
      </w:r>
      <w:r>
        <w:t>ы</w:t>
      </w:r>
      <w:r w:rsidRPr="001D522C">
        <w:t xml:space="preserve"> по оказанию медицинской помощи лицам с психическими заболеваниями и уход</w:t>
      </w:r>
      <w:r>
        <w:t>у</w:t>
      </w:r>
      <w:r w:rsidRPr="001D522C">
        <w:t xml:space="preserve"> за</w:t>
      </w:r>
      <w:r>
        <w:t xml:space="preserve"> ними</w:t>
      </w:r>
      <w:r w:rsidRPr="00971B55">
        <w:t>,</w:t>
      </w:r>
      <w:r w:rsidR="00B0427B">
        <w:t xml:space="preserve"> </w:t>
      </w:r>
      <w:r>
        <w:t>п</w:t>
      </w:r>
      <w:r w:rsidRPr="00971B55">
        <w:t>оложени</w:t>
      </w:r>
      <w:r>
        <w:t>е</w:t>
      </w:r>
      <w:r w:rsidRPr="00971B55">
        <w:t xml:space="preserve"> об управлении лечебно-оздоровительными </w:t>
      </w:r>
      <w:r w:rsidRPr="000228E8">
        <w:t>учреждения</w:t>
      </w:r>
      <w:r>
        <w:t>ми</w:t>
      </w:r>
      <w:r w:rsidRPr="00971B55">
        <w:t xml:space="preserve"> для лиц с психическими заболеваниями и о надлежащем проведении судебно-медицинской экспертизы и изолированном уходе за лицами с психическими заболеваниями. Психиатрические лечебные учреждения готовят истории болезни пациентов с психическими расстройствами на основе научного диагноза и мнений их семей и соседей. Если признается, что соответствующее лицо нуждается в длительном стационарном лечении, ему оказыва</w:t>
      </w:r>
      <w:r>
        <w:t>ю</w:t>
      </w:r>
      <w:r w:rsidRPr="00971B55">
        <w:t xml:space="preserve">тся </w:t>
      </w:r>
      <w:r>
        <w:t xml:space="preserve">услуги в области </w:t>
      </w:r>
      <w:r w:rsidRPr="00971B55">
        <w:t>психотерапи</w:t>
      </w:r>
      <w:r>
        <w:t>и</w:t>
      </w:r>
      <w:r w:rsidRPr="00971B55">
        <w:t>, медикаментозн</w:t>
      </w:r>
      <w:r>
        <w:t>ой</w:t>
      </w:r>
      <w:r w:rsidRPr="00971B55">
        <w:t xml:space="preserve"> терапи</w:t>
      </w:r>
      <w:r>
        <w:t>и</w:t>
      </w:r>
      <w:r w:rsidRPr="00971B55">
        <w:t>, музыкотерапи</w:t>
      </w:r>
      <w:r>
        <w:t>и</w:t>
      </w:r>
      <w:r w:rsidRPr="00971B55">
        <w:t>, кинетическ</w:t>
      </w:r>
      <w:r>
        <w:t>ой</w:t>
      </w:r>
      <w:r w:rsidRPr="00971B55">
        <w:t xml:space="preserve"> терапи</w:t>
      </w:r>
      <w:r>
        <w:t>и</w:t>
      </w:r>
      <w:r w:rsidRPr="00971B55">
        <w:t xml:space="preserve"> и трудотерапи</w:t>
      </w:r>
      <w:r>
        <w:t>и</w:t>
      </w:r>
      <w:r w:rsidRPr="00971B55">
        <w:t xml:space="preserve">, а также научная помощь в </w:t>
      </w:r>
      <w:r>
        <w:t>сфере</w:t>
      </w:r>
      <w:r w:rsidRPr="00971B55">
        <w:t xml:space="preserve"> питания. Были опубликованы и распространены руководящие принципы и </w:t>
      </w:r>
      <w:r>
        <w:t>справочники</w:t>
      </w:r>
      <w:r w:rsidRPr="00971B55">
        <w:t xml:space="preserve"> по охране психического здоровья, </w:t>
      </w:r>
      <w:r>
        <w:t>и</w:t>
      </w:r>
      <w:r w:rsidRPr="00971B55">
        <w:t xml:space="preserve"> информация о </w:t>
      </w:r>
      <w:r>
        <w:t>санитарно-гигиенических процедурах</w:t>
      </w:r>
      <w:r w:rsidRPr="00971B55">
        <w:t xml:space="preserve"> регулярно </w:t>
      </w:r>
      <w:r>
        <w:t>пропагандируется</w:t>
      </w:r>
      <w:r w:rsidRPr="00971B55">
        <w:t xml:space="preserve"> домашними врачами, с тем чтобы общественность могла иметь общие знания о психическом здоровье. В целях выявления лиц с психическими заболеваниями и лиц,</w:t>
      </w:r>
      <w:r>
        <w:t xml:space="preserve"> по всей видимости страдающих ими,</w:t>
      </w:r>
      <w:r w:rsidRPr="00971B55">
        <w:t xml:space="preserve"> а также оказания им надлежащей и своевременной медицинской помощи в </w:t>
      </w:r>
      <w:r w:rsidRPr="00971B55">
        <w:lastRenderedPageBreak/>
        <w:t xml:space="preserve">больницах регулярно проводятся проверки психического здоровья. </w:t>
      </w:r>
      <w:r>
        <w:t>На регулярной основе</w:t>
      </w:r>
      <w:r w:rsidRPr="00971B55">
        <w:t xml:space="preserve"> организуются тренинги </w:t>
      </w:r>
      <w:r w:rsidRPr="0034215E">
        <w:t>по повышению квалификации психиатров-консультантов для раннего выявления и лечения различных психических заболеваний и расстройств</w:t>
      </w:r>
      <w:r w:rsidRPr="00971B55">
        <w:t>.</w:t>
      </w:r>
    </w:p>
    <w:p w14:paraId="4A7C179D" w14:textId="77777777" w:rsidR="00825E77" w:rsidRPr="00971B55" w:rsidRDefault="00825E77" w:rsidP="00825E77">
      <w:pPr>
        <w:pStyle w:val="SingleTxtG"/>
      </w:pPr>
      <w:r w:rsidRPr="00971B55">
        <w:t>161.</w:t>
      </w:r>
      <w:r w:rsidRPr="00971B55">
        <w:tab/>
      </w:r>
      <w:r>
        <w:t>В</w:t>
      </w:r>
      <w:r w:rsidRPr="00971B55">
        <w:t xml:space="preserve"> соответствии с гарантиями соответствующего закона </w:t>
      </w:r>
      <w:r>
        <w:t>и</w:t>
      </w:r>
      <w:r w:rsidRPr="00971B55">
        <w:t xml:space="preserve">нвалиды пользуются </w:t>
      </w:r>
      <w:r w:rsidRPr="002F0D38">
        <w:t>различными видами страхования на справедливой и разумной основе наравне с другими</w:t>
      </w:r>
      <w:r w:rsidRPr="00971B55">
        <w:t>. Система страхования охватывает всех граждан КНДР и не допускает дискриминационной практики по признаку инвалидности. Напротив, инвалиды пользуются дополнительными льготами в рамках систем социального обеспечения и социального страхования.</w:t>
      </w:r>
    </w:p>
    <w:p w14:paraId="15A2CB16" w14:textId="77777777" w:rsidR="00825E77" w:rsidRPr="002F0D38" w:rsidRDefault="00825E77" w:rsidP="00825E77">
      <w:pPr>
        <w:pStyle w:val="H1G"/>
      </w:pPr>
      <w:r w:rsidRPr="00971B55">
        <w:tab/>
      </w:r>
      <w:r w:rsidRPr="00971B55">
        <w:tab/>
      </w:r>
      <w:r>
        <w:t>Статья</w:t>
      </w:r>
      <w:r w:rsidRPr="002F0D38">
        <w:t xml:space="preserve"> 26</w:t>
      </w:r>
      <w:r w:rsidRPr="002F0D38">
        <w:br/>
      </w:r>
      <w:r>
        <w:t>Абилитация и реабилитация</w:t>
      </w:r>
    </w:p>
    <w:p w14:paraId="2155D7CC" w14:textId="77777777" w:rsidR="00825E77" w:rsidRPr="002F0D38" w:rsidRDefault="00825E77" w:rsidP="00825E77">
      <w:pPr>
        <w:pStyle w:val="SingleTxtG"/>
      </w:pPr>
      <w:r w:rsidRPr="002F0D38">
        <w:t>162.</w:t>
      </w:r>
      <w:r w:rsidRPr="002F0D38">
        <w:tab/>
      </w:r>
      <w:r w:rsidRPr="00830F5B">
        <w:t>КНДР рассматривает предоставление инвалидам возможности достижения и поддержания максимальной независимости</w:t>
      </w:r>
      <w:r>
        <w:t xml:space="preserve"> и</w:t>
      </w:r>
      <w:r w:rsidRPr="00830F5B">
        <w:t xml:space="preserve"> полной физической, умственной, социальной и профессиональной дееспособности </w:t>
      </w:r>
      <w:r>
        <w:t>в качестве</w:t>
      </w:r>
      <w:r w:rsidRPr="00830F5B">
        <w:t xml:space="preserve"> важнейш</w:t>
      </w:r>
      <w:r>
        <w:t>его</w:t>
      </w:r>
      <w:r w:rsidRPr="00830F5B">
        <w:t xml:space="preserve"> условия для </w:t>
      </w:r>
      <w:r>
        <w:t xml:space="preserve">обеспечения </w:t>
      </w:r>
      <w:r w:rsidRPr="00830F5B">
        <w:t xml:space="preserve">их </w:t>
      </w:r>
      <w:r>
        <w:t>всестороннего</w:t>
      </w:r>
      <w:r w:rsidRPr="00830F5B">
        <w:t xml:space="preserve"> участия во всех сферах жизни и </w:t>
      </w:r>
      <w:r>
        <w:t xml:space="preserve">в этой связи </w:t>
      </w:r>
      <w:r w:rsidRPr="00830F5B">
        <w:t>принимает соответствующие меры</w:t>
      </w:r>
      <w:r w:rsidRPr="002F0D38">
        <w:t>.</w:t>
      </w:r>
    </w:p>
    <w:p w14:paraId="7544678D" w14:textId="77777777" w:rsidR="00825E77" w:rsidRPr="002F0D38" w:rsidRDefault="00825E77" w:rsidP="00825E77">
      <w:pPr>
        <w:pStyle w:val="SingleTxtG"/>
      </w:pPr>
      <w:r w:rsidRPr="002F0D38">
        <w:t>163.</w:t>
      </w:r>
      <w:r w:rsidRPr="002F0D38">
        <w:tab/>
        <w:t xml:space="preserve">Реабилитационный центр для детей-инвалидов оказывает услуги по ранней реабилитации детей-инвалидов, одновременно проводя подготовительную работу по оказанию услуг по раннему выявлению и </w:t>
      </w:r>
      <w:r>
        <w:t>лечению инвалидности</w:t>
      </w:r>
      <w:r w:rsidRPr="002F0D38">
        <w:t xml:space="preserve"> </w:t>
      </w:r>
      <w:r>
        <w:t>в</w:t>
      </w:r>
      <w:r w:rsidRPr="002F0D38">
        <w:t xml:space="preserve"> общенациональном </w:t>
      </w:r>
      <w:r>
        <w:t>масштабе</w:t>
      </w:r>
      <w:r w:rsidRPr="002F0D38">
        <w:t xml:space="preserve">. Реабилитационные отделения </w:t>
      </w:r>
      <w:r>
        <w:t xml:space="preserve">или подразделения </w:t>
      </w:r>
      <w:r w:rsidRPr="002F0D38">
        <w:t xml:space="preserve">больниц </w:t>
      </w:r>
      <w:r>
        <w:t xml:space="preserve">на </w:t>
      </w:r>
      <w:r w:rsidRPr="002F0D38">
        <w:t>всех уровн</w:t>
      </w:r>
      <w:r>
        <w:t xml:space="preserve">ях </w:t>
      </w:r>
      <w:r w:rsidRPr="002F0D38">
        <w:t xml:space="preserve">предоставляют инвалидам услуги по функциональной реабилитации, </w:t>
      </w:r>
      <w:r w:rsidRPr="00830F5B">
        <w:t>и</w:t>
      </w:r>
      <w:r>
        <w:t>,</w:t>
      </w:r>
      <w:r w:rsidRPr="00830F5B">
        <w:t xml:space="preserve"> в частности</w:t>
      </w:r>
      <w:r>
        <w:t>,</w:t>
      </w:r>
      <w:r w:rsidRPr="00830F5B">
        <w:t xml:space="preserve"> </w:t>
      </w:r>
      <w:r>
        <w:t>Ц</w:t>
      </w:r>
      <w:r w:rsidRPr="00830F5B">
        <w:t>ентр функциональной реабилитации</w:t>
      </w:r>
      <w:r>
        <w:t xml:space="preserve"> </w:t>
      </w:r>
      <w:r w:rsidRPr="005A62D4">
        <w:t>Мунсу</w:t>
      </w:r>
      <w:r w:rsidRPr="00830F5B">
        <w:t xml:space="preserve"> </w:t>
      </w:r>
      <w:r w:rsidR="000153FD">
        <w:t>–</w:t>
      </w:r>
      <w:r w:rsidRPr="00830F5B">
        <w:t xml:space="preserve"> специализированный комплекс для их функциональной реабилитации - проводит научные исследования и обучение, а также </w:t>
      </w:r>
      <w:r>
        <w:t>оказывает</w:t>
      </w:r>
      <w:r w:rsidRPr="00830F5B">
        <w:t xml:space="preserve"> реабилитационные услуги</w:t>
      </w:r>
      <w:r w:rsidRPr="002F0D38">
        <w:t>. Инвалидам бесплатно или по сниженной цене предоставляются протезы, ортезы и</w:t>
      </w:r>
      <w:r>
        <w:t xml:space="preserve"> ассистивные устройства</w:t>
      </w:r>
      <w:r w:rsidRPr="002F0D38">
        <w:t>.</w:t>
      </w:r>
    </w:p>
    <w:p w14:paraId="5C458023" w14:textId="77777777" w:rsidR="00825E77" w:rsidRPr="002F0D38" w:rsidRDefault="00825E77" w:rsidP="00825E77">
      <w:pPr>
        <w:pStyle w:val="SingleTxtG"/>
      </w:pPr>
      <w:r w:rsidRPr="002F0D38">
        <w:t>164.</w:t>
      </w:r>
      <w:r w:rsidRPr="002F0D38">
        <w:tab/>
      </w:r>
      <w:r w:rsidRPr="00A34253">
        <w:t xml:space="preserve">Для удобства лиц с ограниченными физическими возможностями, проживающих вдали от учреждений, </w:t>
      </w:r>
      <w:r>
        <w:t>осуществляющих</w:t>
      </w:r>
      <w:r w:rsidRPr="00A34253">
        <w:t xml:space="preserve"> протезно-ортопедическ</w:t>
      </w:r>
      <w:r>
        <w:t>ое</w:t>
      </w:r>
      <w:r w:rsidRPr="00A34253">
        <w:t xml:space="preserve"> </w:t>
      </w:r>
      <w:r>
        <w:t>обслуживание</w:t>
      </w:r>
      <w:r w:rsidRPr="00A34253">
        <w:t xml:space="preserve"> и </w:t>
      </w:r>
      <w:r>
        <w:t>предоставляющих различные ассистивные устройства</w:t>
      </w:r>
      <w:r w:rsidRPr="00A34253">
        <w:t xml:space="preserve">, ежегодно организуются </w:t>
      </w:r>
      <w:r>
        <w:t>и</w:t>
      </w:r>
      <w:r w:rsidRPr="00A34253">
        <w:t>нформационно-пропагандистские</w:t>
      </w:r>
      <w:r>
        <w:t xml:space="preserve"> мероприятия</w:t>
      </w:r>
      <w:r w:rsidRPr="002F0D38">
        <w:t xml:space="preserve">. При технической и материальной поддержке </w:t>
      </w:r>
      <w:r>
        <w:t>КФЗИ</w:t>
      </w:r>
      <w:r w:rsidRPr="002F0D38">
        <w:t xml:space="preserve"> многие лица </w:t>
      </w:r>
      <w:r w:rsidRPr="00BD40C9">
        <w:t>с ограниченными физическими возможностями воспользовались такими услугами</w:t>
      </w:r>
      <w:r w:rsidRPr="002F0D38">
        <w:t xml:space="preserve">. </w:t>
      </w:r>
      <w:r w:rsidRPr="00BD40C9">
        <w:t xml:space="preserve">Например, в среднем </w:t>
      </w:r>
      <w:r w:rsidR="000153FD">
        <w:br/>
      </w:r>
      <w:r w:rsidRPr="00BD40C9">
        <w:t>800</w:t>
      </w:r>
      <w:r w:rsidR="000153FD">
        <w:t>–</w:t>
      </w:r>
      <w:r w:rsidRPr="00BD40C9">
        <w:t>900 инвалидов</w:t>
      </w:r>
      <w:r>
        <w:t xml:space="preserve"> </w:t>
      </w:r>
      <w:r w:rsidRPr="00BD40C9">
        <w:t>в период 2008</w:t>
      </w:r>
      <w:r w:rsidR="000153FD">
        <w:t>–</w:t>
      </w:r>
      <w:r w:rsidRPr="00BD40C9">
        <w:t>2014 годов, 1</w:t>
      </w:r>
      <w:r w:rsidR="000153FD">
        <w:t> </w:t>
      </w:r>
      <w:r w:rsidRPr="00BD40C9">
        <w:t>000 инвалидов</w:t>
      </w:r>
      <w:r>
        <w:t>, соответственно,</w:t>
      </w:r>
      <w:r w:rsidRPr="00BD40C9">
        <w:t xml:space="preserve"> </w:t>
      </w:r>
      <w:r w:rsidR="000153FD">
        <w:br/>
      </w:r>
      <w:r w:rsidRPr="00BD40C9">
        <w:t>в 2015 и 2017 годах и 4</w:t>
      </w:r>
      <w:r w:rsidR="000153FD">
        <w:t> </w:t>
      </w:r>
      <w:r w:rsidRPr="00BD40C9">
        <w:t>420 инвалидов в 2016 году в муниципалитете Намфо и</w:t>
      </w:r>
      <w:r>
        <w:t xml:space="preserve"> </w:t>
      </w:r>
      <w:r w:rsidRPr="00BD40C9">
        <w:t xml:space="preserve">пострадавшей от наводнения </w:t>
      </w:r>
      <w:r w:rsidRPr="00442729">
        <w:t>провинци</w:t>
      </w:r>
      <w:r>
        <w:t>и</w:t>
      </w:r>
      <w:r w:rsidRPr="00442729">
        <w:t xml:space="preserve"> </w:t>
      </w:r>
      <w:r w:rsidRPr="00DA0735">
        <w:t>Хамгён</w:t>
      </w:r>
      <w:r>
        <w:t>-Пукто</w:t>
      </w:r>
      <w:r w:rsidRPr="00BD40C9">
        <w:t xml:space="preserve"> </w:t>
      </w:r>
      <w:r>
        <w:t>ежегодно охватывались</w:t>
      </w:r>
      <w:r w:rsidRPr="00BD40C9">
        <w:t xml:space="preserve"> </w:t>
      </w:r>
      <w:r w:rsidRPr="00A34253">
        <w:t>протезно-ортопедическ</w:t>
      </w:r>
      <w:r>
        <w:t>им</w:t>
      </w:r>
      <w:r w:rsidRPr="00A34253">
        <w:t xml:space="preserve"> </w:t>
      </w:r>
      <w:r>
        <w:t>обслуживанием</w:t>
      </w:r>
      <w:r w:rsidRPr="002F0D38">
        <w:t>.</w:t>
      </w:r>
    </w:p>
    <w:p w14:paraId="7151988D" w14:textId="77777777" w:rsidR="00825E77" w:rsidRPr="002F0D38" w:rsidRDefault="00825E77" w:rsidP="00825E77">
      <w:pPr>
        <w:pStyle w:val="SingleTxtG"/>
      </w:pPr>
      <w:r w:rsidRPr="002F0D38">
        <w:t>165.</w:t>
      </w:r>
      <w:r w:rsidRPr="002F0D38">
        <w:tab/>
      </w:r>
      <w:r w:rsidRPr="005D4390">
        <w:t>В период 2009</w:t>
      </w:r>
      <w:r w:rsidR="000153FD">
        <w:t>–</w:t>
      </w:r>
      <w:r w:rsidRPr="005D4390">
        <w:t xml:space="preserve">2014 годов ежегодно проводилось 15 000 операций по удалению катаракты в результате принимаемых государством мер и </w:t>
      </w:r>
      <w:r>
        <w:t>конструктивных</w:t>
      </w:r>
      <w:r w:rsidRPr="005D4390">
        <w:t xml:space="preserve"> усилий </w:t>
      </w:r>
      <w:r>
        <w:t>КФЗИ</w:t>
      </w:r>
      <w:r w:rsidRPr="005D4390">
        <w:t xml:space="preserve"> по предупреждению слепоты, выз</w:t>
      </w:r>
      <w:r>
        <w:t>ываемой</w:t>
      </w:r>
      <w:r w:rsidRPr="005D4390">
        <w:t xml:space="preserve"> катарактой</w:t>
      </w:r>
      <w:r w:rsidRPr="002F0D38">
        <w:t>.</w:t>
      </w:r>
      <w:r>
        <w:t xml:space="preserve"> Н</w:t>
      </w:r>
      <w:r w:rsidRPr="002F0D38">
        <w:t xml:space="preserve">ачиная с 2009 года в провинциальных больницах </w:t>
      </w:r>
      <w:r w:rsidRPr="005D4390">
        <w:t>ежегодно</w:t>
      </w:r>
      <w:r>
        <w:t xml:space="preserve"> проводится</w:t>
      </w:r>
      <w:r w:rsidRPr="002F0D38">
        <w:t xml:space="preserve"> профессиональная подготовка </w:t>
      </w:r>
      <w:r w:rsidRPr="005D4390">
        <w:t>хирургов-офтальмологов</w:t>
      </w:r>
      <w:r w:rsidRPr="002F0D38">
        <w:t xml:space="preserve"> провинциальных больниц, а также предоставля</w:t>
      </w:r>
      <w:r>
        <w:t>ется</w:t>
      </w:r>
      <w:r w:rsidRPr="002F0D38">
        <w:t xml:space="preserve"> офтальмологическое оборудование и расходные материалы, такие как </w:t>
      </w:r>
      <w:r>
        <w:t>амплитудные сканеры</w:t>
      </w:r>
      <w:r w:rsidRPr="002F0D38">
        <w:t xml:space="preserve"> и микроскопы для глазной хирургии</w:t>
      </w:r>
      <w:r>
        <w:t xml:space="preserve"> и</w:t>
      </w:r>
      <w:r w:rsidRPr="002F0D38">
        <w:t xml:space="preserve"> интраокулярн</w:t>
      </w:r>
      <w:r>
        <w:t>ые</w:t>
      </w:r>
      <w:r w:rsidRPr="002F0D38">
        <w:t xml:space="preserve"> линз</w:t>
      </w:r>
      <w:r>
        <w:t>ы</w:t>
      </w:r>
      <w:r w:rsidRPr="002F0D38">
        <w:t>, что способств</w:t>
      </w:r>
      <w:r>
        <w:t>ует</w:t>
      </w:r>
      <w:r w:rsidRPr="002F0D38">
        <w:t xml:space="preserve"> обеспечению качественной хирургической реабилитации инвалидов.</w:t>
      </w:r>
      <w:r>
        <w:t xml:space="preserve"> </w:t>
      </w:r>
    </w:p>
    <w:p w14:paraId="62565142" w14:textId="77777777" w:rsidR="00825E77" w:rsidRPr="002F0D38" w:rsidRDefault="00825E77" w:rsidP="00825E77">
      <w:pPr>
        <w:pStyle w:val="SingleTxtG"/>
      </w:pPr>
      <w:r w:rsidRPr="002F0D38">
        <w:t>166.</w:t>
      </w:r>
      <w:r w:rsidRPr="002F0D38">
        <w:tab/>
      </w:r>
      <w:r w:rsidRPr="00ED0575">
        <w:t xml:space="preserve">Среди инвалидов были распространены такие разнообразные публикации, как </w:t>
      </w:r>
      <w:r>
        <w:t>«</w:t>
      </w:r>
      <w:r w:rsidRPr="00ED0575">
        <w:t>Руководство для пользователей инвалидных колясок</w:t>
      </w:r>
      <w:r>
        <w:t>»</w:t>
      </w:r>
      <w:r w:rsidRPr="00ED0575">
        <w:t xml:space="preserve">, </w:t>
      </w:r>
      <w:r>
        <w:t>«</w:t>
      </w:r>
      <w:r w:rsidRPr="00ED0575">
        <w:t>Как управлять бедренными протезами</w:t>
      </w:r>
      <w:r>
        <w:t>»</w:t>
      </w:r>
      <w:r w:rsidRPr="00ED0575">
        <w:t xml:space="preserve">, </w:t>
      </w:r>
      <w:r>
        <w:t>«</w:t>
      </w:r>
      <w:r w:rsidRPr="00ED0575">
        <w:t>Как управлять протезом большеберцовой кости</w:t>
      </w:r>
      <w:r>
        <w:t>»</w:t>
      </w:r>
      <w:r w:rsidRPr="00ED0575">
        <w:t xml:space="preserve">, </w:t>
      </w:r>
      <w:r>
        <w:t>«</w:t>
      </w:r>
      <w:r w:rsidRPr="00ED0575">
        <w:t>Обзор полиомиелита и ортез</w:t>
      </w:r>
      <w:r>
        <w:t>ов»</w:t>
      </w:r>
      <w:r w:rsidRPr="00ED0575">
        <w:t xml:space="preserve">, </w:t>
      </w:r>
      <w:r>
        <w:t>«</w:t>
      </w:r>
      <w:r w:rsidRPr="00ED0575">
        <w:t xml:space="preserve">Изготовление и </w:t>
      </w:r>
      <w:r>
        <w:t>распределение</w:t>
      </w:r>
      <w:r w:rsidRPr="00ED0575">
        <w:t xml:space="preserve"> протезов и ортезов</w:t>
      </w:r>
      <w:r>
        <w:t>»</w:t>
      </w:r>
      <w:r w:rsidRPr="00ED0575">
        <w:t xml:space="preserve">, с тем чтобы </w:t>
      </w:r>
      <w:r>
        <w:t>инвалиды</w:t>
      </w:r>
      <w:r w:rsidRPr="00ED0575">
        <w:t xml:space="preserve"> могли иметь достаточно знаний</w:t>
      </w:r>
      <w:r>
        <w:t xml:space="preserve"> по этим вопросам</w:t>
      </w:r>
      <w:r w:rsidRPr="00ED0575">
        <w:t xml:space="preserve"> и использовать их надлежащим и эффективным образом</w:t>
      </w:r>
      <w:r w:rsidRPr="002F0D38">
        <w:t>.</w:t>
      </w:r>
    </w:p>
    <w:p w14:paraId="24782A85" w14:textId="77777777" w:rsidR="00825E77" w:rsidRPr="002F0D38" w:rsidRDefault="00825E77" w:rsidP="00825E77">
      <w:pPr>
        <w:pStyle w:val="SingleTxtG"/>
      </w:pPr>
      <w:r w:rsidRPr="002F0D38">
        <w:t>167.</w:t>
      </w:r>
      <w:r w:rsidRPr="002F0D38">
        <w:tab/>
      </w:r>
      <w:r>
        <w:t>В</w:t>
      </w:r>
      <w:r w:rsidRPr="002F0D38">
        <w:t xml:space="preserve"> 2015 и 2016 годах </w:t>
      </w:r>
      <w:r>
        <w:t>в</w:t>
      </w:r>
      <w:r w:rsidRPr="002F0D38">
        <w:t xml:space="preserve"> целях </w:t>
      </w:r>
      <w:r>
        <w:t>совершенствования</w:t>
      </w:r>
      <w:r w:rsidRPr="002F0D38">
        <w:t xml:space="preserve"> практических навыков специалистов по реабилитации и соответствующих должностных лиц для физиотерапевтов </w:t>
      </w:r>
      <w:r w:rsidRPr="00010A3E">
        <w:t>Хамхын</w:t>
      </w:r>
      <w:r>
        <w:t>ской</w:t>
      </w:r>
      <w:r w:rsidRPr="002F0D38">
        <w:t xml:space="preserve"> ортопедической больницы, </w:t>
      </w:r>
      <w:r>
        <w:t>н</w:t>
      </w:r>
      <w:r w:rsidRPr="002F0D38">
        <w:t xml:space="preserve">ародной больницы </w:t>
      </w:r>
      <w:r>
        <w:t>уезда</w:t>
      </w:r>
      <w:r w:rsidRPr="002F0D38">
        <w:t xml:space="preserve"> </w:t>
      </w:r>
      <w:r w:rsidRPr="002F0D38">
        <w:lastRenderedPageBreak/>
        <w:t xml:space="preserve">Тонгрим в провинции </w:t>
      </w:r>
      <w:r w:rsidRPr="00DA0735">
        <w:t>Пхёнан</w:t>
      </w:r>
      <w:r>
        <w:t>-Пукто и</w:t>
      </w:r>
      <w:r w:rsidRPr="002F0D38">
        <w:t xml:space="preserve"> </w:t>
      </w:r>
      <w:r>
        <w:t>н</w:t>
      </w:r>
      <w:r w:rsidRPr="002F0D38">
        <w:t xml:space="preserve">ародной больницы района Сонгчонган в </w:t>
      </w:r>
      <w:r>
        <w:t>Хамхыне</w:t>
      </w:r>
      <w:r w:rsidRPr="002F0D38">
        <w:t xml:space="preserve">, </w:t>
      </w:r>
      <w:r>
        <w:t xml:space="preserve">провинция </w:t>
      </w:r>
      <w:r w:rsidRPr="00DA0735">
        <w:t>Хамгён</w:t>
      </w:r>
      <w:r>
        <w:t>-Намдо</w:t>
      </w:r>
      <w:r w:rsidRPr="002F0D38">
        <w:t>,</w:t>
      </w:r>
      <w:r>
        <w:t xml:space="preserve"> </w:t>
      </w:r>
      <w:r w:rsidRPr="002F0D38">
        <w:t xml:space="preserve">были организованы </w:t>
      </w:r>
      <w:r>
        <w:t>учебные курсы</w:t>
      </w:r>
      <w:r w:rsidRPr="002F0D38">
        <w:t xml:space="preserve"> по физиотерапии и трудотерапии</w:t>
      </w:r>
      <w:r>
        <w:t>,</w:t>
      </w:r>
      <w:r w:rsidRPr="002F0D38">
        <w:t xml:space="preserve"> что заложило основ</w:t>
      </w:r>
      <w:r>
        <w:t>ы</w:t>
      </w:r>
      <w:r w:rsidRPr="002F0D38">
        <w:t xml:space="preserve"> для обеспечения функционального реабилитационного обслуживания инвалидов в этих областях</w:t>
      </w:r>
      <w:r>
        <w:t>, подкрепляемого более прочными научными знаниями</w:t>
      </w:r>
      <w:r w:rsidRPr="002F0D38">
        <w:t>.</w:t>
      </w:r>
    </w:p>
    <w:p w14:paraId="3103E61E" w14:textId="77777777" w:rsidR="00825E77" w:rsidRPr="002B7547" w:rsidRDefault="00825E77" w:rsidP="00825E77">
      <w:pPr>
        <w:pStyle w:val="H1G"/>
      </w:pPr>
      <w:r w:rsidRPr="002F0D38">
        <w:tab/>
      </w:r>
      <w:r w:rsidRPr="002F0D38">
        <w:tab/>
      </w:r>
      <w:r>
        <w:t>Статья</w:t>
      </w:r>
      <w:r w:rsidRPr="002B7547">
        <w:t xml:space="preserve"> 27</w:t>
      </w:r>
      <w:r w:rsidRPr="002B7547">
        <w:br/>
      </w:r>
      <w:r>
        <w:t>Труд</w:t>
      </w:r>
      <w:r w:rsidRPr="002B7547">
        <w:t xml:space="preserve"> </w:t>
      </w:r>
      <w:r>
        <w:t>и</w:t>
      </w:r>
      <w:r w:rsidRPr="002B7547">
        <w:t xml:space="preserve"> </w:t>
      </w:r>
      <w:r>
        <w:t>занятость</w:t>
      </w:r>
    </w:p>
    <w:p w14:paraId="7D9FD068" w14:textId="77777777" w:rsidR="00825E77" w:rsidRPr="002B7547" w:rsidRDefault="00825E77" w:rsidP="00825E77">
      <w:pPr>
        <w:pStyle w:val="SingleTxtG"/>
      </w:pPr>
      <w:r w:rsidRPr="002B7547">
        <w:t>168.</w:t>
      </w:r>
      <w:r w:rsidRPr="002B7547">
        <w:tab/>
        <w:t xml:space="preserve">КНДР рассматривает </w:t>
      </w:r>
      <w:r>
        <w:t>создание</w:t>
      </w:r>
      <w:r w:rsidRPr="008C4896">
        <w:t xml:space="preserve"> благоприятных условий труда для инвалидов </w:t>
      </w:r>
      <w:r>
        <w:t xml:space="preserve">с целью обеспечения их участия </w:t>
      </w:r>
      <w:r w:rsidRPr="008C4896">
        <w:t xml:space="preserve">в социальной трудовой деятельности в соответствии с их способностями </w:t>
      </w:r>
      <w:r w:rsidRPr="002B7547">
        <w:t xml:space="preserve">как важный вопрос, </w:t>
      </w:r>
      <w:r>
        <w:t xml:space="preserve">решение которого </w:t>
      </w:r>
      <w:r w:rsidRPr="002B7547">
        <w:t>позволя</w:t>
      </w:r>
      <w:r>
        <w:t>ет</w:t>
      </w:r>
      <w:r w:rsidRPr="002B7547">
        <w:t xml:space="preserve"> им с </w:t>
      </w:r>
      <w:r>
        <w:t>чувством собственного самоуважения вести</w:t>
      </w:r>
      <w:r w:rsidRPr="002B7547">
        <w:t xml:space="preserve"> достойн</w:t>
      </w:r>
      <w:r>
        <w:t>ую</w:t>
      </w:r>
      <w:r w:rsidRPr="002B7547">
        <w:t xml:space="preserve"> жизнь в качестве членов общества, и конкрет</w:t>
      </w:r>
      <w:r>
        <w:t>но подчеркивает</w:t>
      </w:r>
      <w:r w:rsidRPr="002B7547">
        <w:t xml:space="preserve"> эти </w:t>
      </w:r>
      <w:r>
        <w:t>аспекты</w:t>
      </w:r>
      <w:r w:rsidRPr="002B7547">
        <w:t xml:space="preserve"> в </w:t>
      </w:r>
      <w:r w:rsidRPr="002132C2">
        <w:t>Закон</w:t>
      </w:r>
      <w:r>
        <w:t>е</w:t>
      </w:r>
      <w:r w:rsidRPr="002132C2">
        <w:t xml:space="preserve"> о социалистическом труде</w:t>
      </w:r>
      <w:r w:rsidRPr="002B7547">
        <w:t xml:space="preserve"> и Законе </w:t>
      </w:r>
      <w:r>
        <w:t>о</w:t>
      </w:r>
      <w:r w:rsidRPr="002B7547">
        <w:t xml:space="preserve"> защите инвалидов. В соответствии с </w:t>
      </w:r>
      <w:r>
        <w:t>З</w:t>
      </w:r>
      <w:r w:rsidRPr="002B7547">
        <w:t xml:space="preserve">аконом </w:t>
      </w:r>
      <w:r>
        <w:t>о</w:t>
      </w:r>
      <w:r w:rsidRPr="002B7547">
        <w:t xml:space="preserve"> защите инвалидов </w:t>
      </w:r>
      <w:r w:rsidRPr="00072E9C">
        <w:t>орган</w:t>
      </w:r>
      <w:r>
        <w:t>ы</w:t>
      </w:r>
      <w:r w:rsidRPr="00072E9C">
        <w:t>, управляющи</w:t>
      </w:r>
      <w:r>
        <w:t>е</w:t>
      </w:r>
      <w:r w:rsidRPr="00072E9C">
        <w:t xml:space="preserve"> трудовыми ресурсами,</w:t>
      </w:r>
      <w:r w:rsidRPr="002B7547">
        <w:t xml:space="preserve"> и соответствующие учреждения </w:t>
      </w:r>
      <w:r>
        <w:t xml:space="preserve">должны </w:t>
      </w:r>
      <w:r w:rsidRPr="002B7547">
        <w:t>регистрир</w:t>
      </w:r>
      <w:r>
        <w:t>овать</w:t>
      </w:r>
      <w:r w:rsidRPr="002B7547">
        <w:t xml:space="preserve"> всех инвалидов, способных работать, и обеспечива</w:t>
      </w:r>
      <w:r>
        <w:t>ть</w:t>
      </w:r>
      <w:r w:rsidRPr="002B7547">
        <w:t xml:space="preserve"> им </w:t>
      </w:r>
      <w:r>
        <w:t>надлежащие</w:t>
      </w:r>
      <w:r w:rsidRPr="002B7547">
        <w:t xml:space="preserve"> условия труда, а </w:t>
      </w:r>
      <w:r>
        <w:t xml:space="preserve">другие </w:t>
      </w:r>
      <w:r w:rsidRPr="002B7547">
        <w:t xml:space="preserve">учреждения, предприятия и организации </w:t>
      </w:r>
      <w:r w:rsidR="000153FD">
        <w:t>–</w:t>
      </w:r>
      <w:r>
        <w:t xml:space="preserve"> предоставлять</w:t>
      </w:r>
      <w:r w:rsidRPr="00072E9C">
        <w:t xml:space="preserve"> работу инвалид</w:t>
      </w:r>
      <w:r>
        <w:t>ам</w:t>
      </w:r>
      <w:r w:rsidRPr="00072E9C">
        <w:t xml:space="preserve"> с учетом степени инвалидности, пола, возраста и физического состояния, а также их пожеланий</w:t>
      </w:r>
      <w:r w:rsidRPr="002B7547">
        <w:t>. В таблице 6</w:t>
      </w:r>
      <w:r>
        <w:t>, содержащейся в</w:t>
      </w:r>
      <w:r w:rsidRPr="002B7547">
        <w:t xml:space="preserve"> </w:t>
      </w:r>
      <w:r>
        <w:t>п</w:t>
      </w:r>
      <w:r w:rsidRPr="002B7547">
        <w:t>риложени</w:t>
      </w:r>
      <w:r>
        <w:t>и,</w:t>
      </w:r>
      <w:r w:rsidRPr="002B7547">
        <w:t xml:space="preserve"> </w:t>
      </w:r>
      <w:r>
        <w:t>отражена</w:t>
      </w:r>
      <w:r w:rsidRPr="002B7547">
        <w:t xml:space="preserve"> доля работающих инвалидов в возрастной группе 17</w:t>
      </w:r>
      <w:r w:rsidR="000153FD">
        <w:t>–</w:t>
      </w:r>
      <w:r w:rsidRPr="002B7547">
        <w:t>59 лет.</w:t>
      </w:r>
      <w:r>
        <w:t xml:space="preserve"> </w:t>
      </w:r>
    </w:p>
    <w:p w14:paraId="770B18DE" w14:textId="77777777" w:rsidR="00825E77" w:rsidRPr="002B7547" w:rsidRDefault="00825E77" w:rsidP="00825E77">
      <w:pPr>
        <w:pStyle w:val="SingleTxtG"/>
      </w:pPr>
      <w:r w:rsidRPr="002B7547">
        <w:t>169.</w:t>
      </w:r>
      <w:r w:rsidRPr="002B7547">
        <w:tab/>
      </w:r>
      <w:r>
        <w:t>В стране созданы и действуют различного рода предприятия</w:t>
      </w:r>
      <w:r w:rsidRPr="002B7547">
        <w:t xml:space="preserve">, </w:t>
      </w:r>
      <w:r>
        <w:t xml:space="preserve">условия труда на </w:t>
      </w:r>
      <w:r w:rsidRPr="002B7547">
        <w:t>которы</w:t>
      </w:r>
      <w:r>
        <w:t>х</w:t>
      </w:r>
      <w:r w:rsidRPr="002B7547">
        <w:t xml:space="preserve"> </w:t>
      </w:r>
      <w:r>
        <w:t xml:space="preserve">соответствуют </w:t>
      </w:r>
      <w:r w:rsidRPr="002B7547">
        <w:t>физически</w:t>
      </w:r>
      <w:r>
        <w:t>м</w:t>
      </w:r>
      <w:r w:rsidRPr="002B7547">
        <w:t xml:space="preserve"> и психически</w:t>
      </w:r>
      <w:r>
        <w:t>м</w:t>
      </w:r>
      <w:r w:rsidRPr="002B7547">
        <w:t xml:space="preserve"> </w:t>
      </w:r>
      <w:r>
        <w:t>особенностям</w:t>
      </w:r>
      <w:r w:rsidRPr="002B7547">
        <w:t xml:space="preserve"> инвалидов. В</w:t>
      </w:r>
      <w:r w:rsidR="000153FD">
        <w:t> </w:t>
      </w:r>
      <w:r w:rsidRPr="002B7547">
        <w:t xml:space="preserve">разных частях страны были созданы </w:t>
      </w:r>
      <w:r>
        <w:t xml:space="preserve">предприятия </w:t>
      </w:r>
      <w:r w:rsidRPr="000E72E3">
        <w:t xml:space="preserve">для </w:t>
      </w:r>
      <w:r w:rsidRPr="00280567">
        <w:t>бывших военнослужащих</w:t>
      </w:r>
      <w:r>
        <w:t>,</w:t>
      </w:r>
      <w:r w:rsidRPr="00280567">
        <w:t xml:space="preserve"> </w:t>
      </w:r>
      <w:r>
        <w:t xml:space="preserve">потерявших </w:t>
      </w:r>
      <w:r w:rsidRPr="000A6D0A">
        <w:t>трудоспособность</w:t>
      </w:r>
      <w:r>
        <w:t xml:space="preserve"> в результате выполнения своих обязанностей</w:t>
      </w:r>
      <w:r w:rsidRPr="002B7547">
        <w:t xml:space="preserve">, </w:t>
      </w:r>
      <w:r>
        <w:t xml:space="preserve">мастерские </w:t>
      </w:r>
      <w:r w:rsidRPr="009B7258">
        <w:t>c облегченными условиями труда</w:t>
      </w:r>
      <w:r w:rsidRPr="002B7547">
        <w:t xml:space="preserve">, фабрики </w:t>
      </w:r>
      <w:r w:rsidR="000153FD">
        <w:t>«</w:t>
      </w:r>
      <w:r w:rsidRPr="000D0E04">
        <w:t>Кванмён</w:t>
      </w:r>
      <w:r w:rsidR="000153FD">
        <w:t>»</w:t>
      </w:r>
      <w:r w:rsidRPr="000D0E04">
        <w:t xml:space="preserve"> </w:t>
      </w:r>
      <w:r w:rsidRPr="002B7547">
        <w:t>(фабрики</w:t>
      </w:r>
      <w:r>
        <w:t>, на которых работают</w:t>
      </w:r>
      <w:r w:rsidRPr="002B7547">
        <w:t xml:space="preserve"> слепы</w:t>
      </w:r>
      <w:r>
        <w:t>е</w:t>
      </w:r>
      <w:r w:rsidRPr="002B7547">
        <w:t xml:space="preserve"> и други</w:t>
      </w:r>
      <w:r>
        <w:t>е</w:t>
      </w:r>
      <w:r w:rsidRPr="002B7547">
        <w:t xml:space="preserve"> лиц</w:t>
      </w:r>
      <w:r>
        <w:t>а</w:t>
      </w:r>
      <w:r w:rsidRPr="002B7547">
        <w:t xml:space="preserve"> с нарушениями зрения), группы самопомощи и другие специализированные предприятия и организации. Например, </w:t>
      </w:r>
      <w:r>
        <w:t xml:space="preserve">мастерские </w:t>
      </w:r>
      <w:r w:rsidRPr="009B7258">
        <w:t>c облегченными условиями труда</w:t>
      </w:r>
      <w:r w:rsidRPr="002B7547">
        <w:t xml:space="preserve"> представляют</w:t>
      </w:r>
      <w:r>
        <w:t xml:space="preserve"> </w:t>
      </w:r>
      <w:r w:rsidRPr="002B7547">
        <w:t xml:space="preserve">собой небольшие производственные единицы, оснащенные простым оборудованием, </w:t>
      </w:r>
      <w:r>
        <w:t xml:space="preserve">деятельность </w:t>
      </w:r>
      <w:r w:rsidRPr="002B7547">
        <w:t>которы</w:t>
      </w:r>
      <w:r>
        <w:t>х</w:t>
      </w:r>
      <w:r w:rsidRPr="002B7547">
        <w:t xml:space="preserve"> организу</w:t>
      </w:r>
      <w:r>
        <w:t>е</w:t>
      </w:r>
      <w:r w:rsidRPr="002B7547">
        <w:t>тся и управля</w:t>
      </w:r>
      <w:r>
        <w:t>е</w:t>
      </w:r>
      <w:r w:rsidRPr="002B7547">
        <w:t xml:space="preserve">тся государством с целью улучшения </w:t>
      </w:r>
      <w:r>
        <w:t xml:space="preserve">состояния </w:t>
      </w:r>
      <w:r w:rsidRPr="002B7547">
        <w:t xml:space="preserve">здоровья и </w:t>
      </w:r>
      <w:r>
        <w:t xml:space="preserve">увеличения </w:t>
      </w:r>
      <w:r w:rsidRPr="002B7547">
        <w:t xml:space="preserve">средств к существованию инвалидов и </w:t>
      </w:r>
      <w:r w:rsidRPr="00017BAB">
        <w:t>немощны</w:t>
      </w:r>
      <w:r>
        <w:t>х</w:t>
      </w:r>
      <w:r w:rsidRPr="00017BAB">
        <w:t xml:space="preserve"> лиц</w:t>
      </w:r>
      <w:r w:rsidRPr="002B7547">
        <w:t>. Они выполняют легкую работу, соответствующую их физическ</w:t>
      </w:r>
      <w:r>
        <w:t>ому</w:t>
      </w:r>
      <w:r w:rsidRPr="002B7547">
        <w:t xml:space="preserve"> </w:t>
      </w:r>
      <w:r>
        <w:t>состоянию</w:t>
      </w:r>
      <w:r w:rsidRPr="002B7547">
        <w:t>, в течение 4</w:t>
      </w:r>
      <w:r w:rsidR="000153FD">
        <w:t>–</w:t>
      </w:r>
      <w:r w:rsidRPr="002B7547">
        <w:t>5 часов в день. На</w:t>
      </w:r>
      <w:r w:rsidR="000153FD">
        <w:t> </w:t>
      </w:r>
      <w:r w:rsidRPr="002B7547">
        <w:t>фабрик</w:t>
      </w:r>
      <w:r>
        <w:t>ах</w:t>
      </w:r>
      <w:r w:rsidR="000153FD">
        <w:t xml:space="preserve"> «</w:t>
      </w:r>
      <w:r w:rsidRPr="000D0E04">
        <w:t>Кванмён</w:t>
      </w:r>
      <w:r w:rsidR="000153FD">
        <w:t>»</w:t>
      </w:r>
      <w:r w:rsidRPr="000D0E04">
        <w:t xml:space="preserve"> работают</w:t>
      </w:r>
      <w:r w:rsidRPr="002B7547">
        <w:t xml:space="preserve"> слепые в трудоспособном возрасте. В настоящее время в более чем 60 уездах имеются такие фабрики, предоставляющие лиц</w:t>
      </w:r>
      <w:r>
        <w:t>ам</w:t>
      </w:r>
      <w:r w:rsidRPr="002B7547">
        <w:t xml:space="preserve"> с нарушениями зрения возможность работать в соответствии с их особенностями. Кроме того, лица с нарушениями слуха или речи или </w:t>
      </w:r>
      <w:r w:rsidRPr="0042332C">
        <w:t xml:space="preserve">ограниченными физическими возможностями </w:t>
      </w:r>
      <w:r>
        <w:t xml:space="preserve">наравне с другими трудящимися </w:t>
      </w:r>
      <w:r w:rsidRPr="002B7547">
        <w:t xml:space="preserve">работают </w:t>
      </w:r>
      <w:r>
        <w:t>на предприятиях</w:t>
      </w:r>
      <w:r w:rsidRPr="002B7547">
        <w:t xml:space="preserve"> </w:t>
      </w:r>
      <w:r>
        <w:t xml:space="preserve">системы </w:t>
      </w:r>
      <w:r w:rsidRPr="002B7547">
        <w:t xml:space="preserve">социального обслуживания, открытых для общественности, таких как парикмахерские, ремонтные мастерские, </w:t>
      </w:r>
      <w:r>
        <w:t>ателье</w:t>
      </w:r>
      <w:r w:rsidRPr="008A2B93">
        <w:t xml:space="preserve"> по пошиву одежды</w:t>
      </w:r>
      <w:r w:rsidRPr="002B7547">
        <w:t xml:space="preserve"> и т.</w:t>
      </w:r>
      <w:r w:rsidR="000153FD">
        <w:t> </w:t>
      </w:r>
      <w:r w:rsidRPr="002B7547">
        <w:t>д.</w:t>
      </w:r>
    </w:p>
    <w:p w14:paraId="7FC5FCD9" w14:textId="77777777" w:rsidR="00825E77" w:rsidRPr="002B7547" w:rsidRDefault="00825E77" w:rsidP="00825E77">
      <w:pPr>
        <w:pStyle w:val="SingleTxtG"/>
      </w:pPr>
      <w:r w:rsidRPr="002B7547">
        <w:t>170.</w:t>
      </w:r>
      <w:r w:rsidRPr="002B7547">
        <w:tab/>
        <w:t xml:space="preserve">Согласно Закону </w:t>
      </w:r>
      <w:r>
        <w:t>о</w:t>
      </w:r>
      <w:r w:rsidRPr="002B7547">
        <w:t xml:space="preserve"> защите инвалидов, </w:t>
      </w:r>
      <w:r w:rsidRPr="001F6E52">
        <w:t>для экономической деятельности специализированных предприятий и организаций инвалидов предоставляются льготные условия</w:t>
      </w:r>
      <w:r w:rsidRPr="002B7547">
        <w:t xml:space="preserve">. Например, в соответствии с </w:t>
      </w:r>
      <w:r>
        <w:t xml:space="preserve">Нормативными </w:t>
      </w:r>
      <w:r w:rsidRPr="002B7547">
        <w:t>положениями о фабриках для</w:t>
      </w:r>
      <w:r w:rsidRPr="001F6E52">
        <w:t xml:space="preserve"> </w:t>
      </w:r>
      <w:r w:rsidRPr="002B7547">
        <w:t>слепых фабрик</w:t>
      </w:r>
      <w:r>
        <w:t>и</w:t>
      </w:r>
      <w:r w:rsidRPr="002B7547">
        <w:t xml:space="preserve"> </w:t>
      </w:r>
      <w:r w:rsidR="000153FD">
        <w:t>«</w:t>
      </w:r>
      <w:r w:rsidRPr="000D0E04">
        <w:t>Кванмён»</w:t>
      </w:r>
      <w:r w:rsidRPr="002B7547">
        <w:t xml:space="preserve"> </w:t>
      </w:r>
      <w:r>
        <w:t>направляют</w:t>
      </w:r>
      <w:r w:rsidRPr="002B7547">
        <w:t xml:space="preserve"> значительную долю своей прибыли в специальн</w:t>
      </w:r>
      <w:r>
        <w:t>ый</w:t>
      </w:r>
      <w:r w:rsidRPr="002B7547">
        <w:t xml:space="preserve"> фонд</w:t>
      </w:r>
      <w:r>
        <w:t>, предназначенный</w:t>
      </w:r>
      <w:r w:rsidRPr="002B7547">
        <w:t xml:space="preserve"> для выплаты слепым</w:t>
      </w:r>
      <w:r>
        <w:t xml:space="preserve"> </w:t>
      </w:r>
      <w:r w:rsidRPr="002B7547">
        <w:t>пособий</w:t>
      </w:r>
      <w:r>
        <w:t>, размер которых определяется</w:t>
      </w:r>
      <w:r w:rsidRPr="002B7547">
        <w:t xml:space="preserve"> степен</w:t>
      </w:r>
      <w:r>
        <w:t>ью</w:t>
      </w:r>
      <w:r w:rsidRPr="002B7547">
        <w:t xml:space="preserve"> их инвалидности, специальных премий, специальных </w:t>
      </w:r>
      <w:r>
        <w:t>субсидий</w:t>
      </w:r>
      <w:r w:rsidRPr="002B7547">
        <w:t xml:space="preserve"> на </w:t>
      </w:r>
      <w:r>
        <w:t>пропитание и проживание</w:t>
      </w:r>
      <w:r w:rsidRPr="002B7547">
        <w:t xml:space="preserve"> и свадебных и похоронных пособий. </w:t>
      </w:r>
      <w:r>
        <w:t>Эти фабрики</w:t>
      </w:r>
      <w:r w:rsidRPr="002B7547">
        <w:t xml:space="preserve"> также оснащены необходимыми </w:t>
      </w:r>
      <w:r>
        <w:t xml:space="preserve">объектами </w:t>
      </w:r>
      <w:r w:rsidRPr="0082212B">
        <w:t>систем</w:t>
      </w:r>
      <w:r>
        <w:t>ы</w:t>
      </w:r>
      <w:r w:rsidRPr="0082212B">
        <w:t xml:space="preserve"> коммунального обслуживания</w:t>
      </w:r>
      <w:r w:rsidRPr="002B7547">
        <w:t>, такими как прачечн</w:t>
      </w:r>
      <w:r>
        <w:t>ые</w:t>
      </w:r>
      <w:r w:rsidRPr="002B7547">
        <w:t xml:space="preserve"> и </w:t>
      </w:r>
      <w:r>
        <w:t>столовые</w:t>
      </w:r>
      <w:r w:rsidRPr="002B7547">
        <w:t xml:space="preserve">, </w:t>
      </w:r>
      <w:r>
        <w:t xml:space="preserve">с тем </w:t>
      </w:r>
      <w:r w:rsidRPr="002B7547">
        <w:t>чтобы обеспечить людям с нарушениями зрения адекватн</w:t>
      </w:r>
      <w:r>
        <w:t>ы</w:t>
      </w:r>
      <w:r w:rsidRPr="002B7547">
        <w:t xml:space="preserve">е </w:t>
      </w:r>
      <w:r>
        <w:t xml:space="preserve">условия для </w:t>
      </w:r>
      <w:r w:rsidRPr="002B7547">
        <w:t>проживани</w:t>
      </w:r>
      <w:r>
        <w:t>я</w:t>
      </w:r>
      <w:r w:rsidRPr="002B7547">
        <w:t>.</w:t>
      </w:r>
    </w:p>
    <w:p w14:paraId="698208F1" w14:textId="77777777" w:rsidR="00825E77" w:rsidRPr="002B7547" w:rsidRDefault="00825E77" w:rsidP="00825E77">
      <w:pPr>
        <w:pStyle w:val="SingleTxtG"/>
      </w:pPr>
      <w:r w:rsidRPr="002B7547">
        <w:t>171.</w:t>
      </w:r>
      <w:r w:rsidRPr="002B7547">
        <w:tab/>
        <w:t xml:space="preserve">В соответствии с </w:t>
      </w:r>
      <w:r>
        <w:t>З</w:t>
      </w:r>
      <w:r w:rsidRPr="002B7547">
        <w:t xml:space="preserve">аконом </w:t>
      </w:r>
      <w:r>
        <w:t>о</w:t>
      </w:r>
      <w:r w:rsidRPr="002B7547">
        <w:t xml:space="preserve"> защите инвалидов </w:t>
      </w:r>
      <w:r>
        <w:t xml:space="preserve">на </w:t>
      </w:r>
      <w:r w:rsidRPr="002B7547">
        <w:t>труд инвалидов</w:t>
      </w:r>
      <w:r>
        <w:t xml:space="preserve"> распространяется специальный режим его защиты</w:t>
      </w:r>
      <w:r w:rsidRPr="002B7547">
        <w:t xml:space="preserve">. </w:t>
      </w:r>
      <w:r>
        <w:t>У</w:t>
      </w:r>
      <w:r w:rsidRPr="002B7547">
        <w:t>становленн</w:t>
      </w:r>
      <w:r>
        <w:t>ая</w:t>
      </w:r>
      <w:r w:rsidRPr="002B7547">
        <w:t xml:space="preserve"> законом </w:t>
      </w:r>
      <w:r>
        <w:t xml:space="preserve">продолжительность </w:t>
      </w:r>
      <w:r w:rsidRPr="002B7547">
        <w:t>рабоч</w:t>
      </w:r>
      <w:r>
        <w:t>его</w:t>
      </w:r>
      <w:r w:rsidRPr="002B7547">
        <w:t xml:space="preserve"> д</w:t>
      </w:r>
      <w:r>
        <w:t>ня</w:t>
      </w:r>
      <w:r w:rsidRPr="002B7547">
        <w:t xml:space="preserve"> </w:t>
      </w:r>
      <w:r>
        <w:t xml:space="preserve">для </w:t>
      </w:r>
      <w:r w:rsidRPr="002B7547">
        <w:t>инвалидов составляет 8 часов, но он</w:t>
      </w:r>
      <w:r>
        <w:t>а</w:t>
      </w:r>
      <w:r w:rsidRPr="002B7547">
        <w:t xml:space="preserve"> может быть сокращен</w:t>
      </w:r>
      <w:r>
        <w:t>а</w:t>
      </w:r>
      <w:r w:rsidRPr="002B7547">
        <w:t xml:space="preserve"> в </w:t>
      </w:r>
      <w:r>
        <w:t xml:space="preserve">том </w:t>
      </w:r>
      <w:r w:rsidRPr="002B7547">
        <w:t xml:space="preserve">случае, если </w:t>
      </w:r>
      <w:r>
        <w:t>то или иное лицо</w:t>
      </w:r>
      <w:r w:rsidRPr="002B7547">
        <w:t xml:space="preserve"> имеет тяжелую</w:t>
      </w:r>
      <w:r>
        <w:t xml:space="preserve"> форму</w:t>
      </w:r>
      <w:r w:rsidRPr="002B7547">
        <w:t xml:space="preserve"> инвалидност</w:t>
      </w:r>
      <w:r>
        <w:t>и</w:t>
      </w:r>
      <w:r w:rsidRPr="002B7547">
        <w:t xml:space="preserve"> </w:t>
      </w:r>
      <w:r>
        <w:t xml:space="preserve">или у </w:t>
      </w:r>
      <w:r w:rsidRPr="002B7547">
        <w:t>работающ</w:t>
      </w:r>
      <w:r>
        <w:t>ей</w:t>
      </w:r>
      <w:r w:rsidRPr="002B7547">
        <w:t xml:space="preserve"> женщина </w:t>
      </w:r>
      <w:r>
        <w:t xml:space="preserve">есть </w:t>
      </w:r>
      <w:r w:rsidRPr="002B7547">
        <w:t>дет</w:t>
      </w:r>
      <w:r>
        <w:t>и</w:t>
      </w:r>
      <w:r w:rsidRPr="002B7547">
        <w:t>-инвалид</w:t>
      </w:r>
      <w:r>
        <w:t>ы</w:t>
      </w:r>
      <w:r w:rsidRPr="002B7547">
        <w:t xml:space="preserve">. В соответствии с </w:t>
      </w:r>
      <w:r>
        <w:t>З</w:t>
      </w:r>
      <w:r w:rsidRPr="002B7547">
        <w:t xml:space="preserve">аконом </w:t>
      </w:r>
      <w:r>
        <w:t>о</w:t>
      </w:r>
      <w:r w:rsidRPr="002B7547">
        <w:t xml:space="preserve"> социалистическом труде </w:t>
      </w:r>
      <w:r>
        <w:t xml:space="preserve">продолжительность </w:t>
      </w:r>
      <w:r w:rsidRPr="002B7547">
        <w:t>рабоч</w:t>
      </w:r>
      <w:r>
        <w:t>его</w:t>
      </w:r>
      <w:r w:rsidRPr="002B7547">
        <w:t xml:space="preserve"> д</w:t>
      </w:r>
      <w:r>
        <w:t>ня</w:t>
      </w:r>
      <w:r w:rsidRPr="002B7547">
        <w:t xml:space="preserve"> устанавливается в </w:t>
      </w:r>
      <w:r>
        <w:t xml:space="preserve">размере </w:t>
      </w:r>
      <w:r w:rsidRPr="002B7547">
        <w:t>шес</w:t>
      </w:r>
      <w:r>
        <w:t>ти-семи</w:t>
      </w:r>
      <w:r w:rsidRPr="002B7547">
        <w:t xml:space="preserve"> часов </w:t>
      </w:r>
      <w:r>
        <w:t>в случае</w:t>
      </w:r>
      <w:r w:rsidRPr="002B7547">
        <w:t xml:space="preserve"> тяжелых и других специальных вид</w:t>
      </w:r>
      <w:r>
        <w:t>ов</w:t>
      </w:r>
      <w:r w:rsidRPr="002B7547">
        <w:t xml:space="preserve"> работ, </w:t>
      </w:r>
      <w:r w:rsidRPr="002B7547">
        <w:lastRenderedPageBreak/>
        <w:t>а</w:t>
      </w:r>
      <w:r w:rsidR="002906E5">
        <w:t> </w:t>
      </w:r>
      <w:r>
        <w:t xml:space="preserve">продолжительность </w:t>
      </w:r>
      <w:r w:rsidRPr="002B7547">
        <w:t>рабоч</w:t>
      </w:r>
      <w:r>
        <w:t>его</w:t>
      </w:r>
      <w:r w:rsidRPr="002B7547">
        <w:t xml:space="preserve"> д</w:t>
      </w:r>
      <w:r>
        <w:t>ня</w:t>
      </w:r>
      <w:r w:rsidRPr="002B7547">
        <w:t xml:space="preserve"> </w:t>
      </w:r>
      <w:r>
        <w:t xml:space="preserve">для </w:t>
      </w:r>
      <w:r w:rsidRPr="002B7547">
        <w:t xml:space="preserve">женщин, имеющих трех и более детей, составляет шесть часов, что обеспечивает активное участие женщин, </w:t>
      </w:r>
      <w:r>
        <w:t>включая женщин-</w:t>
      </w:r>
      <w:r w:rsidRPr="002B7547">
        <w:t xml:space="preserve">инвалидов, в трудовой деятельности. Учреждения, предприятия и организации </w:t>
      </w:r>
      <w:r>
        <w:t xml:space="preserve">юридически </w:t>
      </w:r>
      <w:r w:rsidRPr="002B7547">
        <w:t xml:space="preserve">обязаны </w:t>
      </w:r>
      <w:r>
        <w:t>создавать для</w:t>
      </w:r>
      <w:r w:rsidRPr="002B7547">
        <w:t xml:space="preserve"> инвалид</w:t>
      </w:r>
      <w:r>
        <w:t>ов</w:t>
      </w:r>
      <w:r w:rsidRPr="002B7547">
        <w:t xml:space="preserve"> </w:t>
      </w:r>
      <w:r>
        <w:t>надлежащие</w:t>
      </w:r>
      <w:r w:rsidRPr="002B7547">
        <w:t xml:space="preserve"> условия труда</w:t>
      </w:r>
      <w:r>
        <w:t xml:space="preserve"> и</w:t>
      </w:r>
      <w:r w:rsidRPr="002B7547">
        <w:t xml:space="preserve"> строго запрещать </w:t>
      </w:r>
      <w:r>
        <w:t>им</w:t>
      </w:r>
      <w:r w:rsidRPr="002B7547">
        <w:t xml:space="preserve"> работать в случае отсутствия условий для обеспечения безопасности и охраны труда. Кроме того, соответствующие учреждения, предприятия и организации </w:t>
      </w:r>
      <w:r>
        <w:t xml:space="preserve">должны </w:t>
      </w:r>
      <w:r w:rsidRPr="002B7547">
        <w:t>обеспечива</w:t>
      </w:r>
      <w:r>
        <w:t>ть</w:t>
      </w:r>
      <w:r w:rsidRPr="002B7547">
        <w:t xml:space="preserve"> надлежащее сочетание </w:t>
      </w:r>
      <w:r w:rsidRPr="001E1361">
        <w:t xml:space="preserve">работы и отдыха </w:t>
      </w:r>
      <w:r>
        <w:t>трудящихся</w:t>
      </w:r>
      <w:r w:rsidRPr="001E1361">
        <w:t>-инвалидов</w:t>
      </w:r>
      <w:r w:rsidRPr="002B7547">
        <w:t xml:space="preserve"> </w:t>
      </w:r>
      <w:r>
        <w:t>и их</w:t>
      </w:r>
      <w:r w:rsidRPr="002B7547">
        <w:t xml:space="preserve"> преимущественное </w:t>
      </w:r>
      <w:r>
        <w:t>размещение</w:t>
      </w:r>
      <w:r w:rsidRPr="002B7547">
        <w:t xml:space="preserve"> в санаториях и домах отдыха.</w:t>
      </w:r>
      <w:r>
        <w:t xml:space="preserve"> </w:t>
      </w:r>
    </w:p>
    <w:p w14:paraId="3C9DE5FC" w14:textId="77777777" w:rsidR="00825E77" w:rsidRPr="002B7547" w:rsidRDefault="00825E77" w:rsidP="00825E77">
      <w:pPr>
        <w:pStyle w:val="SingleTxtG"/>
      </w:pPr>
      <w:r w:rsidRPr="002B7547">
        <w:t>172.</w:t>
      </w:r>
      <w:r w:rsidRPr="002B7547">
        <w:tab/>
        <w:t xml:space="preserve">Национальный стратегический план по защите и поощрению прав инвалидов содержит такие вопросы, как дальнейшее совершенствование институциональной среды для трудоустройства инвалидов и их разнообразной трудовой деятельности, разработка учебных программ, направленных на развитие новых профессиональных навыков в соответствии с видами инвалидности, совершенствование профессиональной подготовки, преобразование существующих предприятий инвалидов в </w:t>
      </w:r>
      <w:r>
        <w:t>предприятия, работающие на основе информационных технологий</w:t>
      </w:r>
      <w:r w:rsidRPr="002B7547">
        <w:t xml:space="preserve">, </w:t>
      </w:r>
      <w:r>
        <w:t xml:space="preserve">и </w:t>
      </w:r>
      <w:r w:rsidRPr="002B7547">
        <w:t>создание и обобщение комплексной модели трудовой деятельности инвалидов.</w:t>
      </w:r>
    </w:p>
    <w:p w14:paraId="108CC59F" w14:textId="77777777" w:rsidR="00825E77" w:rsidRPr="00C56545" w:rsidRDefault="00825E77" w:rsidP="00825E77">
      <w:pPr>
        <w:pStyle w:val="H1G"/>
      </w:pPr>
      <w:r w:rsidRPr="002B7547">
        <w:tab/>
      </w:r>
      <w:r w:rsidRPr="002B7547">
        <w:tab/>
      </w:r>
      <w:r>
        <w:t>Статья</w:t>
      </w:r>
      <w:r w:rsidRPr="00C56545">
        <w:t xml:space="preserve"> 28</w:t>
      </w:r>
      <w:r w:rsidRPr="00C56545">
        <w:br/>
      </w:r>
      <w:r>
        <w:t>Достаточный жизненный уровень и социальная защита</w:t>
      </w:r>
    </w:p>
    <w:p w14:paraId="03862CC6" w14:textId="77777777" w:rsidR="00825E77" w:rsidRPr="00C56545" w:rsidRDefault="00825E77" w:rsidP="00825E77">
      <w:pPr>
        <w:pStyle w:val="SingleTxtG"/>
      </w:pPr>
      <w:r w:rsidRPr="00C56545">
        <w:t>173.</w:t>
      </w:r>
      <w:r w:rsidRPr="00C56545">
        <w:tab/>
        <w:t xml:space="preserve">В статье 25 Социалистической </w:t>
      </w:r>
      <w:r>
        <w:t>к</w:t>
      </w:r>
      <w:r w:rsidRPr="00C56545">
        <w:t xml:space="preserve">онституции </w:t>
      </w:r>
      <w:r>
        <w:t>указывается</w:t>
      </w:r>
      <w:r w:rsidRPr="00C56545">
        <w:t xml:space="preserve">, что КНДР рассматривает неуклонное повышение материального и культурного уровня </w:t>
      </w:r>
      <w:r>
        <w:t xml:space="preserve">жизни </w:t>
      </w:r>
      <w:r w:rsidRPr="00C56545">
        <w:t xml:space="preserve">населения </w:t>
      </w:r>
      <w:r>
        <w:t>в качестве</w:t>
      </w:r>
      <w:r w:rsidRPr="00C56545">
        <w:t xml:space="preserve"> высш</w:t>
      </w:r>
      <w:r>
        <w:t>его</w:t>
      </w:r>
      <w:r w:rsidRPr="00C56545">
        <w:t xml:space="preserve"> принцип</w:t>
      </w:r>
      <w:r>
        <w:t>а</w:t>
      </w:r>
      <w:r w:rsidRPr="00C56545">
        <w:t xml:space="preserve"> своей деятельности</w:t>
      </w:r>
      <w:r>
        <w:t xml:space="preserve">, что непрерывно растущие материальные богатства </w:t>
      </w:r>
      <w:r w:rsidRPr="00C56545">
        <w:t xml:space="preserve">общества в стране, </w:t>
      </w:r>
      <w:r>
        <w:t>в которой</w:t>
      </w:r>
      <w:r w:rsidRPr="00C56545">
        <w:t xml:space="preserve"> отменены налоги, </w:t>
      </w:r>
      <w:r>
        <w:t>целиком направляются</w:t>
      </w:r>
      <w:r w:rsidRPr="00C56545">
        <w:t xml:space="preserve"> </w:t>
      </w:r>
      <w:r>
        <w:t>на подъем</w:t>
      </w:r>
      <w:r w:rsidRPr="00C56545">
        <w:t xml:space="preserve"> благосостояни</w:t>
      </w:r>
      <w:r>
        <w:t>я</w:t>
      </w:r>
      <w:r w:rsidRPr="00C56545">
        <w:t xml:space="preserve"> трудящихся и </w:t>
      </w:r>
      <w:r>
        <w:t xml:space="preserve">что </w:t>
      </w:r>
      <w:r w:rsidRPr="00C56545">
        <w:t xml:space="preserve">государство </w:t>
      </w:r>
      <w:r>
        <w:t>создает каждому</w:t>
      </w:r>
      <w:r w:rsidRPr="00C56545">
        <w:t xml:space="preserve"> трудящ</w:t>
      </w:r>
      <w:r>
        <w:t>е</w:t>
      </w:r>
      <w:r w:rsidRPr="00C56545">
        <w:t>м</w:t>
      </w:r>
      <w:r>
        <w:t>у</w:t>
      </w:r>
      <w:r w:rsidRPr="00C56545">
        <w:t>ся все условия</w:t>
      </w:r>
      <w:r>
        <w:t>, позволяющие ему обеспечить себя</w:t>
      </w:r>
      <w:r w:rsidRPr="00C56545">
        <w:t xml:space="preserve"> продовольстви</w:t>
      </w:r>
      <w:r>
        <w:t>ем</w:t>
      </w:r>
      <w:r w:rsidRPr="00C56545">
        <w:t>, одежд</w:t>
      </w:r>
      <w:r>
        <w:t>ой</w:t>
      </w:r>
      <w:r w:rsidRPr="00C56545">
        <w:t xml:space="preserve"> и жиль</w:t>
      </w:r>
      <w:r>
        <w:t>ем</w:t>
      </w:r>
      <w:r w:rsidRPr="00C56545">
        <w:t xml:space="preserve">. В статье 3 Закона </w:t>
      </w:r>
      <w:r>
        <w:t>о</w:t>
      </w:r>
      <w:r w:rsidRPr="00C56545">
        <w:t xml:space="preserve"> защите инвалидов </w:t>
      </w:r>
      <w:r>
        <w:t>отмечается</w:t>
      </w:r>
      <w:r w:rsidRPr="00C56545">
        <w:t xml:space="preserve">, что государство систематически увеличивает инвестиции в сферу защиты инвалидов в целях укрепления материально-технической базы и неуклонного улучшения условий жизни и </w:t>
      </w:r>
      <w:r>
        <w:t>положения</w:t>
      </w:r>
      <w:r w:rsidRPr="00C56545">
        <w:t xml:space="preserve"> инвалидов.</w:t>
      </w:r>
    </w:p>
    <w:p w14:paraId="4D704A65" w14:textId="77777777" w:rsidR="00825E77" w:rsidRPr="00D11C1B" w:rsidRDefault="00825E77" w:rsidP="00825E77">
      <w:pPr>
        <w:pStyle w:val="SingleTxtG"/>
      </w:pPr>
      <w:r w:rsidRPr="00D11C1B">
        <w:t>174.</w:t>
      </w:r>
      <w:r w:rsidRPr="00D11C1B">
        <w:tab/>
        <w:t xml:space="preserve">В КНДР государство обеспечивает своим гражданам, включая инвалидов, все </w:t>
      </w:r>
      <w:r>
        <w:t>необходимые жизненные ресурсы</w:t>
      </w:r>
      <w:r w:rsidRPr="00D11C1B">
        <w:t xml:space="preserve">, такие как питание, одежда и жилье. Даже в середине 1990-х годов, когда страна испытывала серьезные экономические трудности, детям </w:t>
      </w:r>
      <w:r>
        <w:t xml:space="preserve">в </w:t>
      </w:r>
      <w:r w:rsidRPr="00D11C1B">
        <w:t>школах</w:t>
      </w:r>
      <w:r>
        <w:t xml:space="preserve"> для</w:t>
      </w:r>
      <w:r w:rsidRPr="00D11C1B">
        <w:t xml:space="preserve"> слепых и глухих </w:t>
      </w:r>
      <w:r>
        <w:t>беспрерывно</w:t>
      </w:r>
      <w:r w:rsidRPr="00D11C1B">
        <w:t xml:space="preserve"> поставлялись продукты питания и другие материалы. Государство строит современные дома за свой счет и предоставляет их бесплатно всем своим гражданам, в том числе инвалидам, и все национальные планы по улучшению условий жизни людей включают </w:t>
      </w:r>
      <w:r>
        <w:t xml:space="preserve">в себя </w:t>
      </w:r>
      <w:r w:rsidRPr="00D11C1B">
        <w:t>вопросы, касающиеся благосостояния инвалидов.</w:t>
      </w:r>
    </w:p>
    <w:p w14:paraId="67E2F3CF" w14:textId="77777777" w:rsidR="00825E77" w:rsidRPr="00D11C1B" w:rsidRDefault="00825E77" w:rsidP="00825E77">
      <w:pPr>
        <w:pStyle w:val="SingleTxtG"/>
      </w:pPr>
      <w:r w:rsidRPr="00D11C1B">
        <w:t>175.</w:t>
      </w:r>
      <w:r w:rsidRPr="00D11C1B">
        <w:tab/>
        <w:t xml:space="preserve">25 ноября 2009 года </w:t>
      </w:r>
      <w:r>
        <w:t xml:space="preserve">был принят </w:t>
      </w:r>
      <w:r w:rsidRPr="00D11C1B">
        <w:t xml:space="preserve">Закон </w:t>
      </w:r>
      <w:r>
        <w:t>о</w:t>
      </w:r>
      <w:r w:rsidRPr="00D11C1B">
        <w:t xml:space="preserve"> водоснабжении и водоотведении с целью установления строгой системы и порядка строительства объект</w:t>
      </w:r>
      <w:r>
        <w:t>ов</w:t>
      </w:r>
      <w:r w:rsidRPr="00D11C1B">
        <w:t xml:space="preserve"> водоснабжения</w:t>
      </w:r>
      <w:r>
        <w:t xml:space="preserve"> и </w:t>
      </w:r>
      <w:r w:rsidRPr="00D11C1B">
        <w:t>управления</w:t>
      </w:r>
      <w:r>
        <w:t xml:space="preserve"> ими, </w:t>
      </w:r>
      <w:r w:rsidRPr="00D11C1B">
        <w:t xml:space="preserve">производства, подачи и использования воды для ежедневного </w:t>
      </w:r>
      <w:r>
        <w:t>потребления и</w:t>
      </w:r>
      <w:r w:rsidRPr="00D11C1B">
        <w:t xml:space="preserve"> стандартизации качества</w:t>
      </w:r>
      <w:r>
        <w:t xml:space="preserve"> воды</w:t>
      </w:r>
      <w:r w:rsidRPr="00D11C1B">
        <w:t xml:space="preserve"> и регулярного водоснабжения в соответствии с установленным</w:t>
      </w:r>
      <w:r>
        <w:t>и</w:t>
      </w:r>
      <w:r w:rsidRPr="00D11C1B">
        <w:t xml:space="preserve"> </w:t>
      </w:r>
      <w:r>
        <w:t>нормами</w:t>
      </w:r>
      <w:r w:rsidRPr="00D11C1B">
        <w:t xml:space="preserve">. 12 октября 2017 года был принят Закон </w:t>
      </w:r>
      <w:r>
        <w:t>о</w:t>
      </w:r>
      <w:r w:rsidRPr="00D11C1B">
        <w:t xml:space="preserve">б управлении </w:t>
      </w:r>
      <w:r>
        <w:t>артезианской</w:t>
      </w:r>
      <w:r w:rsidRPr="00D11C1B">
        <w:t xml:space="preserve"> водой в целях установления на научной основе норм гигиенической безопасности при производстве и подаче </w:t>
      </w:r>
      <w:r>
        <w:t>артезианской</w:t>
      </w:r>
      <w:r w:rsidRPr="00D11C1B">
        <w:t xml:space="preserve"> воды, обеспечения их полного соблюдения, </w:t>
      </w:r>
      <w:r>
        <w:t>создания</w:t>
      </w:r>
      <w:r w:rsidRPr="00D11C1B">
        <w:t xml:space="preserve"> условий для управления </w:t>
      </w:r>
      <w:r>
        <w:t>артезианской</w:t>
      </w:r>
      <w:r w:rsidRPr="00D11C1B">
        <w:t xml:space="preserve"> водой и усиления надзора и </w:t>
      </w:r>
      <w:r>
        <w:t>контроля</w:t>
      </w:r>
      <w:r w:rsidRPr="00D11C1B">
        <w:t xml:space="preserve"> за </w:t>
      </w:r>
      <w:r>
        <w:t>ее качеством</w:t>
      </w:r>
      <w:r w:rsidRPr="00D11C1B">
        <w:t>.</w:t>
      </w:r>
    </w:p>
    <w:p w14:paraId="08B0345A" w14:textId="77777777" w:rsidR="00825E77" w:rsidRPr="00D11C1B" w:rsidRDefault="00825E77" w:rsidP="00825E77">
      <w:pPr>
        <w:pStyle w:val="SingleTxtG"/>
      </w:pPr>
      <w:r w:rsidRPr="00D11C1B">
        <w:t>176.</w:t>
      </w:r>
      <w:r w:rsidRPr="00D11C1B">
        <w:tab/>
        <w:t>Систем</w:t>
      </w:r>
      <w:r>
        <w:t>ы</w:t>
      </w:r>
      <w:r w:rsidRPr="00D11C1B">
        <w:t xml:space="preserve"> водоснабжения был</w:t>
      </w:r>
      <w:r>
        <w:t>и</w:t>
      </w:r>
      <w:r w:rsidRPr="00D11C1B">
        <w:t xml:space="preserve"> </w:t>
      </w:r>
      <w:r>
        <w:t xml:space="preserve">созданы </w:t>
      </w:r>
      <w:r w:rsidRPr="00D11C1B">
        <w:t>даже в фермерских селах, что позволило инвалидам</w:t>
      </w:r>
      <w:r>
        <w:t>, проживающим</w:t>
      </w:r>
      <w:r w:rsidRPr="00D11C1B">
        <w:t xml:space="preserve"> не только в городах, но и в селах</w:t>
      </w:r>
      <w:r>
        <w:t>,</w:t>
      </w:r>
      <w:r w:rsidRPr="00D11C1B">
        <w:t xml:space="preserve"> пользоваться безопасной водопроводной водой. В последние годы в районах, где были обнаружены источники качественной </w:t>
      </w:r>
      <w:r>
        <w:t>артезианской</w:t>
      </w:r>
      <w:r w:rsidRPr="00D11C1B">
        <w:t xml:space="preserve"> воды, был</w:t>
      </w:r>
      <w:r>
        <w:t xml:space="preserve"> </w:t>
      </w:r>
      <w:r w:rsidRPr="00D11C1B">
        <w:t xml:space="preserve">создан ряд </w:t>
      </w:r>
      <w:r>
        <w:t>предприятий</w:t>
      </w:r>
      <w:r w:rsidRPr="00D11C1B">
        <w:t xml:space="preserve"> по </w:t>
      </w:r>
      <w:r>
        <w:t>производству артезианской</w:t>
      </w:r>
      <w:r w:rsidRPr="00D11C1B">
        <w:t xml:space="preserve"> воды и </w:t>
      </w:r>
      <w:r>
        <w:t xml:space="preserve">водопроводных </w:t>
      </w:r>
      <w:r w:rsidRPr="00D11C1B">
        <w:t>станций, обеспечивающих</w:t>
      </w:r>
      <w:r>
        <w:t xml:space="preserve"> </w:t>
      </w:r>
      <w:r w:rsidRPr="00D11C1B">
        <w:t xml:space="preserve">население питьевой водой хорошего качества. </w:t>
      </w:r>
    </w:p>
    <w:p w14:paraId="6AD5269A" w14:textId="77777777" w:rsidR="00825E77" w:rsidRPr="00D11C1B" w:rsidRDefault="00825E77" w:rsidP="002906E5">
      <w:pPr>
        <w:pStyle w:val="SingleTxtG"/>
        <w:pageBreakBefore/>
      </w:pPr>
      <w:r w:rsidRPr="00D11C1B">
        <w:lastRenderedPageBreak/>
        <w:t>177.</w:t>
      </w:r>
      <w:r w:rsidRPr="00D11C1B">
        <w:tab/>
        <w:t xml:space="preserve">В статье 25 Закона </w:t>
      </w:r>
      <w:r>
        <w:t>о</w:t>
      </w:r>
      <w:r w:rsidRPr="00D11C1B">
        <w:t xml:space="preserve"> социальном обеспечении предусматривается, что центральный </w:t>
      </w:r>
      <w:r w:rsidRPr="004002DD">
        <w:t>орган, управляющий трудовыми ресурсами,</w:t>
      </w:r>
      <w:r w:rsidRPr="00D11C1B">
        <w:t xml:space="preserve"> и соответствующие народные комитеты </w:t>
      </w:r>
      <w:r>
        <w:t>должны надлежащим образом</w:t>
      </w:r>
      <w:r w:rsidRPr="00D11C1B">
        <w:t xml:space="preserve"> организ</w:t>
      </w:r>
      <w:r>
        <w:t>овывать</w:t>
      </w:r>
      <w:r w:rsidRPr="00D11C1B">
        <w:t xml:space="preserve"> </w:t>
      </w:r>
      <w:r>
        <w:t>работу</w:t>
      </w:r>
      <w:r w:rsidRPr="00D11C1B">
        <w:t xml:space="preserve"> санатори</w:t>
      </w:r>
      <w:r>
        <w:t>ев</w:t>
      </w:r>
      <w:r w:rsidRPr="00D11C1B">
        <w:t>, дом</w:t>
      </w:r>
      <w:r>
        <w:t>ов</w:t>
      </w:r>
      <w:r w:rsidRPr="00D11C1B">
        <w:t xml:space="preserve"> </w:t>
      </w:r>
      <w:r>
        <w:t xml:space="preserve">для </w:t>
      </w:r>
      <w:r w:rsidRPr="00D11C1B">
        <w:t xml:space="preserve">престарелых, </w:t>
      </w:r>
      <w:r w:rsidRPr="000038CB">
        <w:t>лечебно-оздоровительны</w:t>
      </w:r>
      <w:r>
        <w:t>х</w:t>
      </w:r>
      <w:r w:rsidRPr="000038CB">
        <w:t xml:space="preserve"> учреждени</w:t>
      </w:r>
      <w:r>
        <w:t>й</w:t>
      </w:r>
      <w:r w:rsidRPr="000038CB">
        <w:t xml:space="preserve"> </w:t>
      </w:r>
      <w:r w:rsidRPr="00D11C1B">
        <w:t>и други</w:t>
      </w:r>
      <w:r>
        <w:t>х</w:t>
      </w:r>
      <w:r w:rsidRPr="00D11C1B">
        <w:t xml:space="preserve"> </w:t>
      </w:r>
      <w:r>
        <w:t>предприятий системы</w:t>
      </w:r>
      <w:r w:rsidRPr="00D11C1B">
        <w:t xml:space="preserve"> социального обеспечения</w:t>
      </w:r>
      <w:r>
        <w:t xml:space="preserve"> и управлять ими</w:t>
      </w:r>
      <w:r w:rsidRPr="00D11C1B">
        <w:t xml:space="preserve">, с тем чтобы </w:t>
      </w:r>
      <w:r>
        <w:t>предоставить</w:t>
      </w:r>
      <w:r w:rsidRPr="00D11C1B">
        <w:t xml:space="preserve"> </w:t>
      </w:r>
      <w:r>
        <w:t xml:space="preserve">удовлетворительные </w:t>
      </w:r>
      <w:r w:rsidRPr="00D11C1B">
        <w:t xml:space="preserve">условия жизни </w:t>
      </w:r>
      <w:r>
        <w:t xml:space="preserve">для </w:t>
      </w:r>
      <w:r w:rsidRPr="00280567">
        <w:t>бывших военнослужащих</w:t>
      </w:r>
      <w:r>
        <w:t>,</w:t>
      </w:r>
      <w:r w:rsidRPr="00280567">
        <w:t xml:space="preserve"> </w:t>
      </w:r>
      <w:r>
        <w:t xml:space="preserve">потерявших </w:t>
      </w:r>
      <w:r w:rsidRPr="000A6D0A">
        <w:t>трудоспособность</w:t>
      </w:r>
      <w:r>
        <w:t xml:space="preserve"> в результате выполнения своих обязанностей</w:t>
      </w:r>
      <w:r w:rsidRPr="00D11C1B">
        <w:t xml:space="preserve">, престарелых, за которыми некому </w:t>
      </w:r>
      <w:r>
        <w:t>присматривать</w:t>
      </w:r>
      <w:r w:rsidRPr="00D11C1B">
        <w:t xml:space="preserve">, и инвалидов. В статье 6 Закона </w:t>
      </w:r>
      <w:r w:rsidRPr="000B5AF1">
        <w:t xml:space="preserve">об уходе за престарелыми </w:t>
      </w:r>
      <w:r>
        <w:t>указывается</w:t>
      </w:r>
      <w:r w:rsidRPr="00D11C1B">
        <w:t xml:space="preserve">, что государство </w:t>
      </w:r>
      <w:r>
        <w:t xml:space="preserve">должно </w:t>
      </w:r>
      <w:r w:rsidRPr="00D11C1B">
        <w:t>обеспечива</w:t>
      </w:r>
      <w:r>
        <w:t>ть</w:t>
      </w:r>
      <w:r w:rsidRPr="00D11C1B">
        <w:t xml:space="preserve"> </w:t>
      </w:r>
      <w:r>
        <w:t>активизацию</w:t>
      </w:r>
      <w:r w:rsidRPr="001D6B64">
        <w:t xml:space="preserve"> воспитания</w:t>
      </w:r>
      <w:r>
        <w:t xml:space="preserve"> населения</w:t>
      </w:r>
      <w:r w:rsidRPr="001D6B64">
        <w:t xml:space="preserve"> в духе социалистической морали </w:t>
      </w:r>
      <w:r w:rsidRPr="00D11C1B">
        <w:t xml:space="preserve">и </w:t>
      </w:r>
      <w:r>
        <w:t>нравственности</w:t>
      </w:r>
      <w:r w:rsidRPr="00D11C1B">
        <w:t>, с тем чтобы создать в обществе атмосферу уважения и поддержки пожилых людей.</w:t>
      </w:r>
    </w:p>
    <w:p w14:paraId="0E36CDD8" w14:textId="77777777" w:rsidR="00825E77" w:rsidRPr="00D11C1B" w:rsidRDefault="00825E77" w:rsidP="00825E77">
      <w:pPr>
        <w:pStyle w:val="SingleTxtG"/>
      </w:pPr>
      <w:r w:rsidRPr="00D11C1B">
        <w:t>178.</w:t>
      </w:r>
      <w:r w:rsidRPr="00D11C1B">
        <w:tab/>
        <w:t xml:space="preserve">Инвалидам предоставляются </w:t>
      </w:r>
      <w:r>
        <w:t>ассистивные</w:t>
      </w:r>
      <w:r w:rsidRPr="00D11C1B">
        <w:t xml:space="preserve"> устройства</w:t>
      </w:r>
      <w:r>
        <w:t xml:space="preserve">, </w:t>
      </w:r>
      <w:r w:rsidRPr="00D11C1B">
        <w:t>пособия</w:t>
      </w:r>
      <w:r>
        <w:t xml:space="preserve"> по инвалидности и</w:t>
      </w:r>
      <w:r w:rsidRPr="00D11C1B">
        <w:t xml:space="preserve"> пособия и пенсии по социальному обеспечению. Укрепля</w:t>
      </w:r>
      <w:r>
        <w:t>е</w:t>
      </w:r>
      <w:r w:rsidRPr="00D11C1B">
        <w:t xml:space="preserve">тся </w:t>
      </w:r>
      <w:r>
        <w:t xml:space="preserve">система </w:t>
      </w:r>
      <w:r w:rsidRPr="00D11C1B">
        <w:t>нравственно</w:t>
      </w:r>
      <w:r>
        <w:t>го</w:t>
      </w:r>
      <w:r w:rsidRPr="00D11C1B">
        <w:t xml:space="preserve"> воспитани</w:t>
      </w:r>
      <w:r>
        <w:t>я населения</w:t>
      </w:r>
      <w:r w:rsidRPr="00D11C1B">
        <w:t xml:space="preserve"> и</w:t>
      </w:r>
      <w:r>
        <w:t xml:space="preserve"> ИОК деятельность</w:t>
      </w:r>
      <w:r w:rsidRPr="00D11C1B">
        <w:t xml:space="preserve">, </w:t>
      </w:r>
      <w:r>
        <w:t xml:space="preserve">что </w:t>
      </w:r>
      <w:r w:rsidRPr="00D11C1B">
        <w:t>поощряе</w:t>
      </w:r>
      <w:r>
        <w:t>т</w:t>
      </w:r>
      <w:r w:rsidRPr="00D11C1B">
        <w:t xml:space="preserve"> широк</w:t>
      </w:r>
      <w:r>
        <w:t>ую</w:t>
      </w:r>
      <w:r w:rsidRPr="00D11C1B">
        <w:t xml:space="preserve"> общественност</w:t>
      </w:r>
      <w:r>
        <w:t>ь проявлять надлежащую заботу</w:t>
      </w:r>
      <w:r w:rsidRPr="00D11C1B">
        <w:t xml:space="preserve"> об инвалидах и обеспечивает их полн</w:t>
      </w:r>
      <w:r>
        <w:t>ую</w:t>
      </w:r>
      <w:r w:rsidRPr="00D11C1B">
        <w:t xml:space="preserve"> социальн</w:t>
      </w:r>
      <w:r>
        <w:t>ую</w:t>
      </w:r>
      <w:r w:rsidRPr="00D11C1B">
        <w:t xml:space="preserve"> защит</w:t>
      </w:r>
      <w:r>
        <w:t>у</w:t>
      </w:r>
      <w:r w:rsidRPr="00D11C1B">
        <w:t>.</w:t>
      </w:r>
    </w:p>
    <w:p w14:paraId="6783A086" w14:textId="77777777" w:rsidR="00825E77" w:rsidRPr="00D11C1B" w:rsidRDefault="00825E77" w:rsidP="00825E77">
      <w:pPr>
        <w:pStyle w:val="SingleTxtG"/>
      </w:pPr>
      <w:r w:rsidRPr="00D11C1B">
        <w:t>179.</w:t>
      </w:r>
      <w:r w:rsidRPr="00D11C1B">
        <w:tab/>
        <w:t>Социальные условия для ухода за инвалидами обеспечиваются законом. В</w:t>
      </w:r>
      <w:r w:rsidR="000153FD">
        <w:t> </w:t>
      </w:r>
      <w:r w:rsidRPr="00D11C1B">
        <w:t>КНДР все граждане, достигшие установленного законом трудо</w:t>
      </w:r>
      <w:r>
        <w:t>вого</w:t>
      </w:r>
      <w:r w:rsidRPr="00D11C1B">
        <w:t xml:space="preserve"> возраста и </w:t>
      </w:r>
      <w:r>
        <w:t>способные работать</w:t>
      </w:r>
      <w:r w:rsidRPr="00D11C1B">
        <w:t xml:space="preserve">, </w:t>
      </w:r>
      <w:r w:rsidRPr="005A5214">
        <w:t>несут юридическ</w:t>
      </w:r>
      <w:r>
        <w:t>о</w:t>
      </w:r>
      <w:r w:rsidRPr="005A5214">
        <w:t>е обязательств</w:t>
      </w:r>
      <w:r>
        <w:t>о</w:t>
      </w:r>
      <w:r w:rsidR="00652758" w:rsidRPr="00652758">
        <w:t xml:space="preserve"> </w:t>
      </w:r>
      <w:r w:rsidRPr="00D11C1B">
        <w:t>участвовать</w:t>
      </w:r>
      <w:r w:rsidR="000153FD" w:rsidRPr="000153FD">
        <w:t xml:space="preserve"> </w:t>
      </w:r>
      <w:r w:rsidRPr="005A5214">
        <w:t>в общественно полезном труде</w:t>
      </w:r>
      <w:r w:rsidRPr="00D11C1B">
        <w:t xml:space="preserve"> и имеют право </w:t>
      </w:r>
      <w:r w:rsidRPr="005A5214">
        <w:t>получать столько, сколько они заработали</w:t>
      </w:r>
      <w:r w:rsidRPr="00D11C1B">
        <w:t>. Однако в некоторых случаях домохозяйки освобождаются</w:t>
      </w:r>
      <w:r>
        <w:t xml:space="preserve"> </w:t>
      </w:r>
      <w:r w:rsidRPr="00D11C1B">
        <w:t xml:space="preserve">от выполнения этого обязательства. Они могут </w:t>
      </w:r>
      <w:r>
        <w:t>не работать в том случае</w:t>
      </w:r>
      <w:r w:rsidRPr="00D11C1B">
        <w:t xml:space="preserve">, если у них есть </w:t>
      </w:r>
      <w:r>
        <w:t xml:space="preserve">грудные </w:t>
      </w:r>
      <w:r w:rsidRPr="00D11C1B">
        <w:t>дети</w:t>
      </w:r>
      <w:r>
        <w:t xml:space="preserve"> </w:t>
      </w:r>
      <w:r w:rsidRPr="00D11C1B">
        <w:t xml:space="preserve">или </w:t>
      </w:r>
      <w:r>
        <w:t xml:space="preserve">на их попечении находятся </w:t>
      </w:r>
      <w:r w:rsidRPr="00D11C1B">
        <w:t>пожилые люди, лица, потерявшие трудоспособность, или инвалиды, за которыми нужно ухаживать. Даже в так</w:t>
      </w:r>
      <w:r>
        <w:t>ом</w:t>
      </w:r>
      <w:r w:rsidRPr="00D11C1B">
        <w:t xml:space="preserve"> случа</w:t>
      </w:r>
      <w:r>
        <w:t>е</w:t>
      </w:r>
      <w:r w:rsidRPr="00D11C1B">
        <w:t xml:space="preserve"> государство обеспечивает их продовольствием. </w:t>
      </w:r>
      <w:r>
        <w:t>Что касается</w:t>
      </w:r>
      <w:r w:rsidRPr="00D11C1B">
        <w:t xml:space="preserve"> инвалидов, полностью утративших трудоспособность и нуждающихся в уходе со стороны других лиц, </w:t>
      </w:r>
      <w:r>
        <w:t xml:space="preserve">то </w:t>
      </w:r>
      <w:r w:rsidRPr="00D11C1B">
        <w:t xml:space="preserve">пособия по уходу </w:t>
      </w:r>
      <w:r>
        <w:t xml:space="preserve">за ними </w:t>
      </w:r>
      <w:r w:rsidRPr="00D11C1B">
        <w:t xml:space="preserve">выплачиваются их супругам или членам семьи, что способствует улучшению материального положения семей инвалидов. </w:t>
      </w:r>
    </w:p>
    <w:p w14:paraId="3FB21257" w14:textId="77777777" w:rsidR="00825E77" w:rsidRPr="003D72F1" w:rsidRDefault="00825E77" w:rsidP="00825E77">
      <w:pPr>
        <w:pStyle w:val="SingleTxtG"/>
      </w:pPr>
      <w:r w:rsidRPr="003D72F1">
        <w:t>180.</w:t>
      </w:r>
      <w:r w:rsidRPr="003D72F1">
        <w:tab/>
        <w:t>Распространение экспертных знаний среди членов сем</w:t>
      </w:r>
      <w:r>
        <w:t>ей</w:t>
      </w:r>
      <w:r w:rsidRPr="003D72F1">
        <w:t xml:space="preserve"> и сотрудников медицинских учреждений, отвечающих за уход за инвалидами</w:t>
      </w:r>
      <w:r>
        <w:t>,</w:t>
      </w:r>
      <w:r w:rsidRPr="003D72F1">
        <w:t xml:space="preserve"> </w:t>
      </w:r>
      <w:r>
        <w:t>осуществлялось</w:t>
      </w:r>
      <w:r w:rsidRPr="003D72F1">
        <w:t xml:space="preserve"> в различных формах</w:t>
      </w:r>
      <w:r>
        <w:t>.</w:t>
      </w:r>
      <w:r w:rsidRPr="003D72F1">
        <w:t xml:space="preserve"> Такие справочные материалы, как </w:t>
      </w:r>
      <w:r>
        <w:t>«Р</w:t>
      </w:r>
      <w:r w:rsidRPr="003D72F1">
        <w:t>уководящие принципы создания безбарьерной среды для инвалидов</w:t>
      </w:r>
      <w:r>
        <w:t>»</w:t>
      </w:r>
      <w:r w:rsidRPr="003D72F1">
        <w:t xml:space="preserve">, </w:t>
      </w:r>
      <w:r>
        <w:t>«У</w:t>
      </w:r>
      <w:r w:rsidRPr="003D72F1">
        <w:t>ход и лечени</w:t>
      </w:r>
      <w:r>
        <w:t>е</w:t>
      </w:r>
      <w:r w:rsidRPr="003D72F1">
        <w:t xml:space="preserve"> эпилепсии</w:t>
      </w:r>
      <w:r>
        <w:t>»</w:t>
      </w:r>
      <w:r w:rsidRPr="003D72F1">
        <w:t xml:space="preserve">, </w:t>
      </w:r>
      <w:r>
        <w:t>«О</w:t>
      </w:r>
      <w:r w:rsidRPr="003D72F1">
        <w:t>бщ</w:t>
      </w:r>
      <w:r>
        <w:t>ая</w:t>
      </w:r>
      <w:r w:rsidRPr="003D72F1">
        <w:t xml:space="preserve"> </w:t>
      </w:r>
      <w:r>
        <w:t>информация</w:t>
      </w:r>
      <w:r w:rsidRPr="003D72F1">
        <w:t xml:space="preserve"> об интеллектуальных расстройствах</w:t>
      </w:r>
      <w:r>
        <w:t>»</w:t>
      </w:r>
      <w:r w:rsidRPr="003D72F1">
        <w:t xml:space="preserve">, </w:t>
      </w:r>
      <w:r>
        <w:t>«П</w:t>
      </w:r>
      <w:r w:rsidRPr="003D72F1">
        <w:t>омощ</w:t>
      </w:r>
      <w:r>
        <w:t>ь</w:t>
      </w:r>
      <w:r w:rsidRPr="003D72F1">
        <w:t xml:space="preserve"> глухим </w:t>
      </w:r>
      <w:r>
        <w:t>и</w:t>
      </w:r>
      <w:r w:rsidRPr="003D72F1">
        <w:t xml:space="preserve"> слепым детям</w:t>
      </w:r>
      <w:r>
        <w:t>»</w:t>
      </w:r>
      <w:r w:rsidRPr="003D72F1">
        <w:t xml:space="preserve">, были опубликованы и распространены среди заинтересованных лиц. Были также опубликованы и распространены такие журналы и брошюры, </w:t>
      </w:r>
      <w:r>
        <w:t>к</w:t>
      </w:r>
      <w:r w:rsidRPr="003D72F1">
        <w:t xml:space="preserve">ак </w:t>
      </w:r>
      <w:r>
        <w:t>«П</w:t>
      </w:r>
      <w:r w:rsidRPr="003D72F1">
        <w:t>ринципы конструирования ортез</w:t>
      </w:r>
      <w:r>
        <w:t>ов»</w:t>
      </w:r>
      <w:r w:rsidRPr="003D72F1">
        <w:t xml:space="preserve">, </w:t>
      </w:r>
      <w:r>
        <w:t>«Г</w:t>
      </w:r>
      <w:r w:rsidRPr="003D72F1">
        <w:t xml:space="preserve">лоссарий протезирования и </w:t>
      </w:r>
      <w:r w:rsidRPr="005D1A2A">
        <w:t>ортезировани</w:t>
      </w:r>
      <w:r>
        <w:t>я»</w:t>
      </w:r>
      <w:r w:rsidRPr="003D72F1">
        <w:t xml:space="preserve">, </w:t>
      </w:r>
      <w:r>
        <w:t>С</w:t>
      </w:r>
      <w:r w:rsidRPr="003D72F1">
        <w:t>правочники по уходу за женщинами-инвалидами.</w:t>
      </w:r>
    </w:p>
    <w:p w14:paraId="2D766F65" w14:textId="77777777" w:rsidR="00825E77" w:rsidRPr="005D1A2A" w:rsidRDefault="00825E77" w:rsidP="00825E77">
      <w:pPr>
        <w:pStyle w:val="H1G"/>
      </w:pPr>
      <w:r w:rsidRPr="003D72F1">
        <w:tab/>
      </w:r>
      <w:r w:rsidRPr="003D72F1">
        <w:tab/>
      </w:r>
      <w:r>
        <w:t>Статья</w:t>
      </w:r>
      <w:r w:rsidRPr="005D1A2A">
        <w:t xml:space="preserve"> 29</w:t>
      </w:r>
      <w:r w:rsidRPr="005D1A2A">
        <w:br/>
      </w:r>
      <w:r>
        <w:t>Участие в политической и общественной жизни</w:t>
      </w:r>
    </w:p>
    <w:p w14:paraId="339C3CB9" w14:textId="06A4CC58" w:rsidR="00825E77" w:rsidRPr="005D1A2A" w:rsidRDefault="00825E77" w:rsidP="00825E77">
      <w:pPr>
        <w:pStyle w:val="SingleTxtG"/>
      </w:pPr>
      <w:r w:rsidRPr="005D1A2A">
        <w:t>181.</w:t>
      </w:r>
      <w:r w:rsidRPr="005D1A2A">
        <w:tab/>
        <w:t>В статье 6 Конституции предусматривается, что органы государственной власти всех уровней</w:t>
      </w:r>
      <w:r>
        <w:t xml:space="preserve"> </w:t>
      </w:r>
      <w:r w:rsidR="002D7FAF" w:rsidRPr="002D7FAF">
        <w:t>–</w:t>
      </w:r>
      <w:r w:rsidRPr="005D1A2A">
        <w:t xml:space="preserve"> от уездн</w:t>
      </w:r>
      <w:r>
        <w:t>ых</w:t>
      </w:r>
      <w:r w:rsidRPr="005D1A2A">
        <w:t xml:space="preserve"> </w:t>
      </w:r>
      <w:r>
        <w:t>н</w:t>
      </w:r>
      <w:r w:rsidRPr="005D1A2A">
        <w:t>ародн</w:t>
      </w:r>
      <w:r>
        <w:t>ых</w:t>
      </w:r>
      <w:r w:rsidRPr="005D1A2A">
        <w:t xml:space="preserve"> </w:t>
      </w:r>
      <w:r>
        <w:t>с</w:t>
      </w:r>
      <w:r w:rsidRPr="005D1A2A">
        <w:t>обрани</w:t>
      </w:r>
      <w:r>
        <w:t>й</w:t>
      </w:r>
      <w:r w:rsidRPr="005D1A2A">
        <w:t xml:space="preserve"> до Верховного </w:t>
      </w:r>
      <w:r>
        <w:t>н</w:t>
      </w:r>
      <w:r w:rsidRPr="005D1A2A">
        <w:t xml:space="preserve">ародного </w:t>
      </w:r>
      <w:r>
        <w:t>с</w:t>
      </w:r>
      <w:r w:rsidRPr="005D1A2A">
        <w:t>обрания</w:t>
      </w:r>
      <w:r>
        <w:t xml:space="preserve"> </w:t>
      </w:r>
      <w:r w:rsidR="00652758" w:rsidRPr="00652758">
        <w:t>–</w:t>
      </w:r>
      <w:r w:rsidR="00B0427B">
        <w:t xml:space="preserve"> </w:t>
      </w:r>
      <w:r w:rsidRPr="005D1A2A">
        <w:t xml:space="preserve">избираются на основе принципа всеобщего, равного и прямого избирательного права </w:t>
      </w:r>
      <w:r>
        <w:t xml:space="preserve">при </w:t>
      </w:r>
      <w:r w:rsidRPr="005D1A2A">
        <w:t>тайн</w:t>
      </w:r>
      <w:r>
        <w:t>ом</w:t>
      </w:r>
      <w:r w:rsidRPr="005D1A2A">
        <w:t xml:space="preserve"> голосовани</w:t>
      </w:r>
      <w:r>
        <w:t>и</w:t>
      </w:r>
      <w:r w:rsidRPr="005D1A2A">
        <w:t xml:space="preserve">, а в статье 2 Закона </w:t>
      </w:r>
      <w:r>
        <w:t>о</w:t>
      </w:r>
      <w:r w:rsidRPr="005D1A2A">
        <w:t xml:space="preserve"> выборах депутатов </w:t>
      </w:r>
      <w:r>
        <w:t>н</w:t>
      </w:r>
      <w:r w:rsidRPr="005D1A2A">
        <w:t xml:space="preserve">ародных </w:t>
      </w:r>
      <w:r>
        <w:t>с</w:t>
      </w:r>
      <w:r w:rsidRPr="005D1A2A">
        <w:t xml:space="preserve">обраний </w:t>
      </w:r>
      <w:r>
        <w:t xml:space="preserve">на </w:t>
      </w:r>
      <w:r w:rsidRPr="005D1A2A">
        <w:t>всех уровн</w:t>
      </w:r>
      <w:r>
        <w:t>ях</w:t>
      </w:r>
      <w:r w:rsidRPr="005D1A2A">
        <w:t xml:space="preserve"> </w:t>
      </w:r>
      <w:r>
        <w:t>указывается</w:t>
      </w:r>
      <w:r w:rsidRPr="005D1A2A">
        <w:t xml:space="preserve">, что </w:t>
      </w:r>
      <w:r w:rsidRPr="00606123">
        <w:t xml:space="preserve">все граждане, достигшие семнадцатилетнего возраста, имеют право голосовать и быть избранными независимо от пола, </w:t>
      </w:r>
      <w:r>
        <w:t>национальности</w:t>
      </w:r>
      <w:r w:rsidRPr="00606123">
        <w:t xml:space="preserve">, профессии, </w:t>
      </w:r>
      <w:r>
        <w:t>срока проживания</w:t>
      </w:r>
      <w:r w:rsidRPr="00606123">
        <w:t>, имущественно</w:t>
      </w:r>
      <w:r>
        <w:t>го</w:t>
      </w:r>
      <w:r w:rsidRPr="00606123">
        <w:t xml:space="preserve"> положени</w:t>
      </w:r>
      <w:r>
        <w:t>я</w:t>
      </w:r>
      <w:r w:rsidRPr="00606123">
        <w:t xml:space="preserve">, </w:t>
      </w:r>
      <w:r w:rsidRPr="00E27DA7">
        <w:t>образовательного</w:t>
      </w:r>
      <w:r>
        <w:t xml:space="preserve"> </w:t>
      </w:r>
      <w:r w:rsidRPr="00E27DA7">
        <w:t>ценза, партийной принадлежности</w:t>
      </w:r>
      <w:r w:rsidRPr="00606123">
        <w:t>, политически</w:t>
      </w:r>
      <w:r>
        <w:t>х</w:t>
      </w:r>
      <w:r w:rsidRPr="00606123">
        <w:t xml:space="preserve"> взгляд</w:t>
      </w:r>
      <w:r>
        <w:t>ов</w:t>
      </w:r>
      <w:r w:rsidRPr="00606123">
        <w:t xml:space="preserve"> или религиозны</w:t>
      </w:r>
      <w:r>
        <w:t>х</w:t>
      </w:r>
      <w:r w:rsidRPr="00606123">
        <w:t xml:space="preserve"> убеждени</w:t>
      </w:r>
      <w:r>
        <w:t>й</w:t>
      </w:r>
      <w:r w:rsidRPr="005D1A2A">
        <w:t>.</w:t>
      </w:r>
    </w:p>
    <w:p w14:paraId="0BD2668B" w14:textId="77777777" w:rsidR="00825E77" w:rsidRPr="005D1A2A" w:rsidRDefault="00825E77" w:rsidP="00825E77">
      <w:pPr>
        <w:pStyle w:val="SingleTxtG"/>
      </w:pPr>
      <w:r w:rsidRPr="005D1A2A">
        <w:t>182.</w:t>
      </w:r>
      <w:r w:rsidRPr="005D1A2A">
        <w:tab/>
        <w:t xml:space="preserve">В соответствии с </w:t>
      </w:r>
      <w:r>
        <w:t>З</w:t>
      </w:r>
      <w:r w:rsidRPr="005D1A2A">
        <w:t xml:space="preserve">аконом </w:t>
      </w:r>
      <w:r>
        <w:t>о</w:t>
      </w:r>
      <w:r w:rsidRPr="005D1A2A">
        <w:t xml:space="preserve"> выборах депутатов </w:t>
      </w:r>
      <w:r>
        <w:t>н</w:t>
      </w:r>
      <w:r w:rsidRPr="005D1A2A">
        <w:t xml:space="preserve">ародных </w:t>
      </w:r>
      <w:r>
        <w:t>с</w:t>
      </w:r>
      <w:r w:rsidRPr="005D1A2A">
        <w:t xml:space="preserve">обраний </w:t>
      </w:r>
      <w:r>
        <w:t xml:space="preserve">на </w:t>
      </w:r>
      <w:r w:rsidRPr="005D1A2A">
        <w:t>всех уровн</w:t>
      </w:r>
      <w:r>
        <w:t>ях</w:t>
      </w:r>
      <w:r w:rsidRPr="005D1A2A">
        <w:t xml:space="preserve"> </w:t>
      </w:r>
      <w:r>
        <w:t>каждый</w:t>
      </w:r>
      <w:r w:rsidRPr="005D1A2A">
        <w:t xml:space="preserve"> граждан</w:t>
      </w:r>
      <w:r>
        <w:t>ин</w:t>
      </w:r>
      <w:r w:rsidRPr="005D1A2A">
        <w:t xml:space="preserve">, </w:t>
      </w:r>
      <w:r>
        <w:t>правомочный голосовать</w:t>
      </w:r>
      <w:r w:rsidRPr="005D1A2A">
        <w:t>, име</w:t>
      </w:r>
      <w:r>
        <w:t>е</w:t>
      </w:r>
      <w:r w:rsidRPr="005D1A2A">
        <w:t>т один голос на выборах и лично избира</w:t>
      </w:r>
      <w:r>
        <w:t>е</w:t>
      </w:r>
      <w:r w:rsidRPr="005D1A2A">
        <w:t xml:space="preserve">т депутатов </w:t>
      </w:r>
      <w:r>
        <w:t>н</w:t>
      </w:r>
      <w:r w:rsidRPr="005D1A2A">
        <w:t xml:space="preserve">ародных </w:t>
      </w:r>
      <w:r>
        <w:t>с</w:t>
      </w:r>
      <w:r w:rsidRPr="005D1A2A">
        <w:t xml:space="preserve">обраний </w:t>
      </w:r>
      <w:r>
        <w:t xml:space="preserve">на </w:t>
      </w:r>
      <w:r w:rsidRPr="005D1A2A">
        <w:t>всех уровн</w:t>
      </w:r>
      <w:r>
        <w:t>ях</w:t>
      </w:r>
      <w:r w:rsidRPr="005D1A2A">
        <w:t xml:space="preserve">. Никто не имеет права голосовать по доверенности. Избирателям гарантируется </w:t>
      </w:r>
      <w:r>
        <w:t xml:space="preserve">право </w:t>
      </w:r>
      <w:r w:rsidRPr="009314C0">
        <w:t>голосовать за или против того или иного кандидата</w:t>
      </w:r>
      <w:r w:rsidRPr="005D1A2A">
        <w:t xml:space="preserve">. Никто не может требовать от избирателя </w:t>
      </w:r>
      <w:r>
        <w:t>публично заявить о том</w:t>
      </w:r>
      <w:r w:rsidRPr="005D1A2A">
        <w:t xml:space="preserve">, проголосовал ли он </w:t>
      </w:r>
      <w:r>
        <w:t>«</w:t>
      </w:r>
      <w:r w:rsidRPr="005D1A2A">
        <w:t>за</w:t>
      </w:r>
      <w:r>
        <w:t>»</w:t>
      </w:r>
      <w:r w:rsidRPr="005D1A2A">
        <w:t xml:space="preserve"> или </w:t>
      </w:r>
      <w:r>
        <w:t>«</w:t>
      </w:r>
      <w:r w:rsidRPr="005D1A2A">
        <w:t>против</w:t>
      </w:r>
      <w:r>
        <w:t>»</w:t>
      </w:r>
      <w:r w:rsidRPr="005D1A2A">
        <w:t xml:space="preserve">, </w:t>
      </w:r>
      <w:r>
        <w:t xml:space="preserve">или </w:t>
      </w:r>
      <w:r w:rsidRPr="005D1A2A">
        <w:t xml:space="preserve">оказывать давление на </w:t>
      </w:r>
      <w:r>
        <w:t xml:space="preserve">то </w:t>
      </w:r>
      <w:r>
        <w:lastRenderedPageBreak/>
        <w:t>или иное лицо</w:t>
      </w:r>
      <w:r w:rsidRPr="005D1A2A">
        <w:t xml:space="preserve"> или подвергать его репрессиям</w:t>
      </w:r>
      <w:r>
        <w:t xml:space="preserve"> в связи с реализованным им правом голоса</w:t>
      </w:r>
      <w:r w:rsidRPr="005D1A2A">
        <w:t xml:space="preserve">. </w:t>
      </w:r>
    </w:p>
    <w:p w14:paraId="21B4941A" w14:textId="77777777" w:rsidR="00825E77" w:rsidRPr="005D1A2A" w:rsidRDefault="00825E77" w:rsidP="00825E77">
      <w:pPr>
        <w:pStyle w:val="SingleTxtG"/>
      </w:pPr>
      <w:r w:rsidRPr="005D1A2A">
        <w:t>183.</w:t>
      </w:r>
      <w:r w:rsidRPr="005D1A2A">
        <w:tab/>
        <w:t xml:space="preserve">Инвалидам предоставляются надлежащие условия для осуществления их права голоса. Например, если избиратель не может явиться на избирательный участок по причине тяжелой болезни, преклонного возраста или физической </w:t>
      </w:r>
      <w:r>
        <w:t>неспособности</w:t>
      </w:r>
      <w:r w:rsidRPr="005D1A2A">
        <w:t xml:space="preserve">, </w:t>
      </w:r>
      <w:r>
        <w:t>то к нему приходит</w:t>
      </w:r>
      <w:r w:rsidRPr="005D1A2A">
        <w:t xml:space="preserve"> член соответствующей избирательной комиссии со </w:t>
      </w:r>
      <w:r>
        <w:t>его</w:t>
      </w:r>
      <w:r w:rsidRPr="005D1A2A">
        <w:t xml:space="preserve"> избирательным бюллетенем и опечатанной урной. В </w:t>
      </w:r>
      <w:r>
        <w:t xml:space="preserve">том </w:t>
      </w:r>
      <w:r w:rsidRPr="005D1A2A">
        <w:t>случае</w:t>
      </w:r>
      <w:r>
        <w:t>, если речь идет</w:t>
      </w:r>
      <w:r w:rsidRPr="005D1A2A">
        <w:t xml:space="preserve"> слепо</w:t>
      </w:r>
      <w:r>
        <w:t>м</w:t>
      </w:r>
      <w:r w:rsidRPr="005D1A2A">
        <w:t xml:space="preserve"> лиц</w:t>
      </w:r>
      <w:r>
        <w:t>е, то</w:t>
      </w:r>
      <w:r w:rsidRPr="005D1A2A">
        <w:t xml:space="preserve"> член соответствующей избирательной комиссии информирует его о правах избирателей, порядке и методах голосования, предусмотренных законом, </w:t>
      </w:r>
      <w:r>
        <w:t>и о</w:t>
      </w:r>
      <w:r w:rsidRPr="005D1A2A">
        <w:t xml:space="preserve"> кандидат</w:t>
      </w:r>
      <w:r>
        <w:t>е</w:t>
      </w:r>
      <w:r w:rsidRPr="005D1A2A">
        <w:t xml:space="preserve"> и обеспечивает, чтобы он голосовал с помощью </w:t>
      </w:r>
      <w:r>
        <w:t xml:space="preserve">выбранного им </w:t>
      </w:r>
      <w:r w:rsidRPr="005D1A2A">
        <w:t>лица.</w:t>
      </w:r>
    </w:p>
    <w:p w14:paraId="27A2665D" w14:textId="77777777" w:rsidR="00825E77" w:rsidRPr="005D1A2A" w:rsidRDefault="00825E77" w:rsidP="00825E77">
      <w:pPr>
        <w:pStyle w:val="SingleTxtG"/>
      </w:pPr>
      <w:r w:rsidRPr="005D1A2A">
        <w:t>184.</w:t>
      </w:r>
      <w:r w:rsidRPr="005D1A2A">
        <w:tab/>
        <w:t xml:space="preserve">Значительно улучшились </w:t>
      </w:r>
      <w:r>
        <w:t>среда</w:t>
      </w:r>
      <w:r w:rsidRPr="005D1A2A">
        <w:t xml:space="preserve"> и условия для участия инвалидов в государственной и общественной деятельности. Представители </w:t>
      </w:r>
      <w:r w:rsidRPr="007E2BFB">
        <w:t>Ассоциаций слепых и глух</w:t>
      </w:r>
      <w:r>
        <w:t>их</w:t>
      </w:r>
      <w:r w:rsidRPr="005D1A2A">
        <w:t xml:space="preserve"> включены в соста</w:t>
      </w:r>
      <w:r>
        <w:t>в</w:t>
      </w:r>
      <w:r w:rsidRPr="005D1A2A">
        <w:t xml:space="preserve"> Государственного комитета по защите инвалидов, который играет важнейшую роль в </w:t>
      </w:r>
      <w:r>
        <w:t xml:space="preserve">процессе </w:t>
      </w:r>
      <w:r w:rsidRPr="005D1A2A">
        <w:t>представлени</w:t>
      </w:r>
      <w:r>
        <w:t>я</w:t>
      </w:r>
      <w:r w:rsidRPr="005D1A2A">
        <w:t xml:space="preserve"> прав и интересов слепых и глухих лиц, высказывани</w:t>
      </w:r>
      <w:r>
        <w:t>я</w:t>
      </w:r>
      <w:r w:rsidRPr="005D1A2A">
        <w:t xml:space="preserve"> мнений и выдвижени</w:t>
      </w:r>
      <w:r>
        <w:t>я</w:t>
      </w:r>
      <w:r w:rsidRPr="005D1A2A">
        <w:t xml:space="preserve"> предложений в отношении осуществления их прав. Доля инвалидов, работающих в организациях, связанных с инвалидностью, увеличивается</w:t>
      </w:r>
      <w:r>
        <w:t xml:space="preserve"> и</w:t>
      </w:r>
      <w:r w:rsidRPr="005D1A2A">
        <w:t xml:space="preserve"> </w:t>
      </w:r>
      <w:r>
        <w:t>составляет</w:t>
      </w:r>
      <w:r w:rsidRPr="005D1A2A">
        <w:t xml:space="preserve"> 20% </w:t>
      </w:r>
      <w:r>
        <w:t>общего персонала</w:t>
      </w:r>
      <w:r w:rsidRPr="005D1A2A">
        <w:t xml:space="preserve"> </w:t>
      </w:r>
      <w:r>
        <w:t>Ц</w:t>
      </w:r>
      <w:r w:rsidRPr="005D1A2A">
        <w:t xml:space="preserve">ентрального комитета </w:t>
      </w:r>
      <w:r>
        <w:t>КФЗИ</w:t>
      </w:r>
      <w:r w:rsidRPr="005D1A2A">
        <w:t xml:space="preserve">, 100% </w:t>
      </w:r>
      <w:r>
        <w:t xml:space="preserve">общего числа </w:t>
      </w:r>
      <w:r w:rsidRPr="005D1A2A">
        <w:t xml:space="preserve">членов </w:t>
      </w:r>
      <w:r>
        <w:t>А</w:t>
      </w:r>
      <w:r w:rsidRPr="005D1A2A">
        <w:t>ссоциаций слепых и глухих</w:t>
      </w:r>
      <w:r>
        <w:t xml:space="preserve"> и</w:t>
      </w:r>
      <w:r w:rsidRPr="005D1A2A">
        <w:t xml:space="preserve"> </w:t>
      </w:r>
      <w:r>
        <w:t>игроков</w:t>
      </w:r>
      <w:r w:rsidRPr="005D1A2A">
        <w:t xml:space="preserve"> футбольной команды глухих, 70% </w:t>
      </w:r>
      <w:r>
        <w:t>общего контингента</w:t>
      </w:r>
      <w:r w:rsidRPr="005D1A2A">
        <w:t xml:space="preserve"> </w:t>
      </w:r>
      <w:r>
        <w:t>сотрудников Э</w:t>
      </w:r>
      <w:r w:rsidRPr="000D0E04">
        <w:t>кономическ</w:t>
      </w:r>
      <w:r>
        <w:t>ого</w:t>
      </w:r>
      <w:r w:rsidRPr="000D0E04">
        <w:t xml:space="preserve"> и культурн</w:t>
      </w:r>
      <w:r>
        <w:t>ого</w:t>
      </w:r>
      <w:r w:rsidRPr="000D0E04">
        <w:t xml:space="preserve"> центр</w:t>
      </w:r>
      <w:r>
        <w:t>а</w:t>
      </w:r>
      <w:r w:rsidRPr="000D0E04">
        <w:t xml:space="preserve"> для глухих </w:t>
      </w:r>
      <w:r>
        <w:t xml:space="preserve">и </w:t>
      </w:r>
      <w:r w:rsidRPr="000D0E04">
        <w:t>слепых</w:t>
      </w:r>
      <w:r w:rsidRPr="005D1A2A">
        <w:t xml:space="preserve">, 50% </w:t>
      </w:r>
      <w:r>
        <w:t xml:space="preserve">общего числа </w:t>
      </w:r>
      <w:r w:rsidRPr="005D1A2A">
        <w:t xml:space="preserve">членов </w:t>
      </w:r>
      <w:r>
        <w:t>Х</w:t>
      </w:r>
      <w:r w:rsidRPr="002370BA">
        <w:t>удожественной ассоциации</w:t>
      </w:r>
      <w:r w:rsidRPr="005D1A2A">
        <w:t xml:space="preserve">, 14,3% </w:t>
      </w:r>
      <w:r>
        <w:t xml:space="preserve">общего числа </w:t>
      </w:r>
      <w:r w:rsidRPr="005D1A2A">
        <w:t xml:space="preserve">членов </w:t>
      </w:r>
      <w:r>
        <w:t>А</w:t>
      </w:r>
      <w:r w:rsidRPr="00A34E7B">
        <w:t>ссоциация переводчиков жестового языка</w:t>
      </w:r>
      <w:r w:rsidRPr="005D1A2A">
        <w:t xml:space="preserve"> и</w:t>
      </w:r>
      <w:r w:rsidR="000153FD">
        <w:rPr>
          <w:lang w:val="en-US"/>
        </w:rPr>
        <w:t> </w:t>
      </w:r>
      <w:r w:rsidRPr="005D1A2A">
        <w:t xml:space="preserve">84% </w:t>
      </w:r>
      <w:r>
        <w:t xml:space="preserve">общего числа </w:t>
      </w:r>
      <w:r w:rsidRPr="005D1A2A">
        <w:t>работников мебельной фабрики глухих.</w:t>
      </w:r>
    </w:p>
    <w:p w14:paraId="1C3DCB1D" w14:textId="57047F49" w:rsidR="00825E77" w:rsidRPr="00BE5F76" w:rsidRDefault="00825E77" w:rsidP="00825E77">
      <w:pPr>
        <w:pStyle w:val="H1G"/>
      </w:pPr>
      <w:r w:rsidRPr="005D1A2A">
        <w:tab/>
      </w:r>
      <w:r w:rsidRPr="005D1A2A">
        <w:tab/>
      </w:r>
      <w:r>
        <w:t>Статья</w:t>
      </w:r>
      <w:r w:rsidRPr="00BE5F76">
        <w:t xml:space="preserve"> 30</w:t>
      </w:r>
      <w:r w:rsidRPr="00BE5F76">
        <w:br/>
      </w:r>
      <w:r>
        <w:t>Участие в культурной жизни, проведении досуга и отдыха и</w:t>
      </w:r>
      <w:r w:rsidR="000C47BC">
        <w:rPr>
          <w:lang w:val="en-US"/>
        </w:rPr>
        <w:t> </w:t>
      </w:r>
      <w:r>
        <w:t>занятии спортом</w:t>
      </w:r>
    </w:p>
    <w:p w14:paraId="09A5DC66" w14:textId="77777777" w:rsidR="00825E77" w:rsidRPr="00BE5F76" w:rsidRDefault="00825E77" w:rsidP="00825E77">
      <w:pPr>
        <w:pStyle w:val="SingleTxtG"/>
      </w:pPr>
      <w:r w:rsidRPr="00BE5F76">
        <w:t>185.</w:t>
      </w:r>
      <w:r w:rsidRPr="00BE5F76">
        <w:tab/>
        <w:t>Был принят ряд мер для обеспечения инвалидам их права на участие в культурной жизни наравне с другими.</w:t>
      </w:r>
    </w:p>
    <w:p w14:paraId="3B04E5C2" w14:textId="77777777" w:rsidR="00825E77" w:rsidRPr="00BE5F76" w:rsidRDefault="00825E77" w:rsidP="00825E77">
      <w:pPr>
        <w:pStyle w:val="SingleTxtG"/>
      </w:pPr>
      <w:r w:rsidRPr="00BE5F76">
        <w:t>186.</w:t>
      </w:r>
      <w:r w:rsidRPr="00BE5F76">
        <w:tab/>
        <w:t>С 2014 года для удобства лиц с нарушениями слуха ряд теле</w:t>
      </w:r>
      <w:r>
        <w:t xml:space="preserve">визионных </w:t>
      </w:r>
      <w:r w:rsidRPr="00BE5F76">
        <w:t xml:space="preserve">программ </w:t>
      </w:r>
      <w:r>
        <w:t>сопровождается субтитрами</w:t>
      </w:r>
      <w:r w:rsidRPr="00BE5F76">
        <w:t>, а для слепых и лиц с тяжелыми нарушениями зрения по радио зачитываются отечественные и зарубежные литературные произведения.</w:t>
      </w:r>
    </w:p>
    <w:p w14:paraId="45EF1FDD" w14:textId="77777777" w:rsidR="00825E77" w:rsidRPr="00BE5F76" w:rsidRDefault="00825E77" w:rsidP="00825E77">
      <w:pPr>
        <w:pStyle w:val="SingleTxtG"/>
      </w:pPr>
      <w:r w:rsidRPr="00BE5F76">
        <w:t>187.</w:t>
      </w:r>
      <w:r w:rsidRPr="00BE5F76">
        <w:tab/>
        <w:t xml:space="preserve">См. </w:t>
      </w:r>
      <w:r>
        <w:t xml:space="preserve">пункты </w:t>
      </w:r>
      <w:r w:rsidRPr="00BE5F76">
        <w:t>65</w:t>
      </w:r>
      <w:r w:rsidR="000153FD" w:rsidRPr="000153FD">
        <w:t>–</w:t>
      </w:r>
      <w:r w:rsidRPr="00BE5F76">
        <w:t>75</w:t>
      </w:r>
      <w:r>
        <w:t>, в которых отражена информация</w:t>
      </w:r>
      <w:r w:rsidRPr="00BE5F76">
        <w:t xml:space="preserve"> о мерах, принимаемых </w:t>
      </w:r>
      <w:r>
        <w:t xml:space="preserve">с целью </w:t>
      </w:r>
      <w:r w:rsidRPr="00BE5F76">
        <w:t>обеспечения доступа</w:t>
      </w:r>
      <w:r>
        <w:t xml:space="preserve"> </w:t>
      </w:r>
      <w:r w:rsidRPr="00BE5F76">
        <w:t>инвалид</w:t>
      </w:r>
      <w:r>
        <w:t>ов</w:t>
      </w:r>
      <w:r w:rsidRPr="00BE5F76">
        <w:t xml:space="preserve"> к физической среде.</w:t>
      </w:r>
    </w:p>
    <w:p w14:paraId="01A639B4" w14:textId="77777777" w:rsidR="00825E77" w:rsidRPr="00BE5F76" w:rsidRDefault="00825E77" w:rsidP="00825E77">
      <w:pPr>
        <w:pStyle w:val="SingleTxtG"/>
      </w:pPr>
      <w:r w:rsidRPr="00BE5F76">
        <w:t>188.</w:t>
      </w:r>
      <w:r w:rsidRPr="00BE5F76">
        <w:tab/>
        <w:t xml:space="preserve">В целях </w:t>
      </w:r>
      <w:r>
        <w:t>предоставления</w:t>
      </w:r>
      <w:r w:rsidRPr="00BE5F76">
        <w:t xml:space="preserve"> инвалидам доступа к местам, представляющим </w:t>
      </w:r>
      <w:r>
        <w:t>для них</w:t>
      </w:r>
      <w:r w:rsidRPr="00BE5F76">
        <w:t xml:space="preserve"> интерес, и туристическим услугам </w:t>
      </w:r>
      <w:r>
        <w:t>КФЗИ</w:t>
      </w:r>
      <w:r w:rsidRPr="00BE5F76">
        <w:t xml:space="preserve"> включил</w:t>
      </w:r>
      <w:r>
        <w:t>а</w:t>
      </w:r>
      <w:r w:rsidRPr="00BE5F76">
        <w:t xml:space="preserve"> вопрос о развитии туризма для них в </w:t>
      </w:r>
      <w:r>
        <w:t>Н</w:t>
      </w:r>
      <w:r w:rsidRPr="00BE5F76">
        <w:t xml:space="preserve">ациональный стратегический план по защите и поощрению прав инвалидов и в настоящее время создает основу для его осуществления в сотрудничестве с центральным учреждением по </w:t>
      </w:r>
      <w:r w:rsidRPr="00802BC5">
        <w:t>управлени</w:t>
      </w:r>
      <w:r>
        <w:t>ю</w:t>
      </w:r>
      <w:r w:rsidRPr="00802BC5">
        <w:t xml:space="preserve"> туристической деятельностью</w:t>
      </w:r>
      <w:r w:rsidRPr="00BE5F76">
        <w:t xml:space="preserve">. Осуществление этой стратегии позволит инвалидам </w:t>
      </w:r>
      <w:r>
        <w:t>через</w:t>
      </w:r>
      <w:r w:rsidRPr="00BE5F76">
        <w:t xml:space="preserve"> нескольк</w:t>
      </w:r>
      <w:r>
        <w:t>о</w:t>
      </w:r>
      <w:r w:rsidRPr="00BE5F76">
        <w:t xml:space="preserve"> лет </w:t>
      </w:r>
      <w:r>
        <w:t>получить доступ к</w:t>
      </w:r>
      <w:r w:rsidRPr="00BE5F76">
        <w:t xml:space="preserve"> различным туристическим достопримечательностям и </w:t>
      </w:r>
      <w:r>
        <w:t xml:space="preserve">специальным </w:t>
      </w:r>
      <w:r w:rsidRPr="00BE5F76">
        <w:t>услугам</w:t>
      </w:r>
      <w:r>
        <w:t xml:space="preserve"> для</w:t>
      </w:r>
      <w:r w:rsidRPr="00BE5F76">
        <w:t xml:space="preserve"> инвалидов и будет способствовать дальнейшему развитию международного обмена </w:t>
      </w:r>
      <w:r>
        <w:t>с помощью туристических поездок</w:t>
      </w:r>
      <w:r w:rsidRPr="00BE5F76">
        <w:t>.</w:t>
      </w:r>
    </w:p>
    <w:p w14:paraId="61006EC1" w14:textId="77777777" w:rsidR="00825E77" w:rsidRPr="00BE5F76" w:rsidRDefault="00825E77" w:rsidP="00825E77">
      <w:pPr>
        <w:pStyle w:val="SingleTxtG"/>
      </w:pPr>
      <w:r w:rsidRPr="00BE5F76">
        <w:t>189.</w:t>
      </w:r>
      <w:r w:rsidRPr="00BE5F76">
        <w:tab/>
        <w:t>Ратификация КНДР Марракешского договора в 2016 году является проявлением ее решимости прилагать бол</w:t>
      </w:r>
      <w:r>
        <w:t>ее активные</w:t>
      </w:r>
      <w:r w:rsidRPr="00BE5F76">
        <w:t xml:space="preserve"> усили</w:t>
      </w:r>
      <w:r>
        <w:t>я</w:t>
      </w:r>
      <w:r w:rsidRPr="00BE5F76">
        <w:t xml:space="preserve"> для распространения опубликованных произведений, </w:t>
      </w:r>
      <w:r>
        <w:t xml:space="preserve">которые могут быть </w:t>
      </w:r>
      <w:r w:rsidRPr="00BE5F76">
        <w:t xml:space="preserve">доступны для </w:t>
      </w:r>
      <w:r w:rsidRPr="00DA2EF4">
        <w:t>слепых и лиц с нарушениями зрения или иными ограниченными способностями воспринимать печатную информацию</w:t>
      </w:r>
      <w:r w:rsidRPr="00BE5F76">
        <w:t>.</w:t>
      </w:r>
    </w:p>
    <w:p w14:paraId="68A5BD13" w14:textId="77777777" w:rsidR="00825E77" w:rsidRPr="00BE5F76" w:rsidRDefault="00825E77" w:rsidP="00825E77">
      <w:pPr>
        <w:pStyle w:val="SingleTxtG"/>
      </w:pPr>
      <w:r w:rsidRPr="00BE5F76">
        <w:t>190.</w:t>
      </w:r>
      <w:r w:rsidRPr="00BE5F76">
        <w:tab/>
        <w:t>Для обеспечения прав</w:t>
      </w:r>
      <w:r>
        <w:t xml:space="preserve"> </w:t>
      </w:r>
      <w:r w:rsidRPr="00BE5F76">
        <w:t>инвалид</w:t>
      </w:r>
      <w:r>
        <w:t>ов</w:t>
      </w:r>
      <w:r w:rsidRPr="00BE5F76">
        <w:t xml:space="preserve"> на участие в культурной жизни были </w:t>
      </w:r>
      <w:r>
        <w:t>созданы</w:t>
      </w:r>
      <w:r w:rsidRPr="00BE5F76">
        <w:t xml:space="preserve"> такие специализированные организации, как </w:t>
      </w:r>
      <w:r>
        <w:t>С</w:t>
      </w:r>
      <w:r w:rsidRPr="00BE5F76">
        <w:t xml:space="preserve">портивная ассоциация инвалидов и </w:t>
      </w:r>
      <w:r>
        <w:t>Х</w:t>
      </w:r>
      <w:r w:rsidRPr="00BE5F76">
        <w:t xml:space="preserve">удожественная </w:t>
      </w:r>
      <w:r>
        <w:t>а</w:t>
      </w:r>
      <w:r w:rsidRPr="00BE5F76">
        <w:t>ссоциация инвалидов, которые эффективно функционируют</w:t>
      </w:r>
      <w:r>
        <w:t xml:space="preserve"> и, таким образом, </w:t>
      </w:r>
      <w:r w:rsidRPr="00BE5F76">
        <w:t>предоставля</w:t>
      </w:r>
      <w:r>
        <w:t>ют</w:t>
      </w:r>
      <w:r w:rsidRPr="00BE5F76">
        <w:t xml:space="preserve"> инвалидам возможность </w:t>
      </w:r>
      <w:r w:rsidRPr="00242E9B">
        <w:t xml:space="preserve">реализовывать свои желания </w:t>
      </w:r>
      <w:r w:rsidRPr="00BE5F76">
        <w:t>и разви</w:t>
      </w:r>
      <w:r>
        <w:t>ва</w:t>
      </w:r>
      <w:r w:rsidRPr="00BE5F76">
        <w:t>ть свои таланты.</w:t>
      </w:r>
    </w:p>
    <w:p w14:paraId="39537AD6" w14:textId="77777777" w:rsidR="00825E77" w:rsidRPr="00BE5F76" w:rsidRDefault="00825E77" w:rsidP="00825E77">
      <w:pPr>
        <w:pStyle w:val="SingleTxtG"/>
      </w:pPr>
      <w:r w:rsidRPr="00BE5F76">
        <w:lastRenderedPageBreak/>
        <w:t>191.</w:t>
      </w:r>
      <w:r w:rsidRPr="00BE5F76">
        <w:tab/>
        <w:t xml:space="preserve">Спортивная ассоциация вносит свой вклад в разработку государственной политики и планов </w:t>
      </w:r>
      <w:r>
        <w:t xml:space="preserve">в области </w:t>
      </w:r>
      <w:r w:rsidRPr="00BE5F76">
        <w:t xml:space="preserve">развития </w:t>
      </w:r>
      <w:r w:rsidRPr="00D14B7C">
        <w:t>спорт</w:t>
      </w:r>
      <w:r>
        <w:t>а</w:t>
      </w:r>
      <w:r w:rsidRPr="00D14B7C">
        <w:t xml:space="preserve"> для инвалидов</w:t>
      </w:r>
      <w:r w:rsidRPr="00BE5F76">
        <w:t xml:space="preserve">, периодически представляет </w:t>
      </w:r>
      <w:r>
        <w:t xml:space="preserve">соответствующие </w:t>
      </w:r>
      <w:r w:rsidRPr="00BE5F76">
        <w:t>предложения в Национальный паралимпийский комитет</w:t>
      </w:r>
      <w:r>
        <w:t xml:space="preserve"> и</w:t>
      </w:r>
      <w:r w:rsidRPr="00BE5F76">
        <w:t xml:space="preserve"> организует и </w:t>
      </w:r>
      <w:r>
        <w:t>осуществляет</w:t>
      </w:r>
      <w:r w:rsidRPr="00BE5F76">
        <w:t xml:space="preserve"> </w:t>
      </w:r>
      <w:r>
        <w:t>деятельность по различным направлениям</w:t>
      </w:r>
      <w:r w:rsidRPr="00BE5F76">
        <w:t>, таки</w:t>
      </w:r>
      <w:r>
        <w:t>м</w:t>
      </w:r>
      <w:r w:rsidRPr="00BE5F76">
        <w:t xml:space="preserve"> как </w:t>
      </w:r>
      <w:r>
        <w:t>создание</w:t>
      </w:r>
      <w:r w:rsidRPr="00BE5F76">
        <w:t xml:space="preserve"> </w:t>
      </w:r>
      <w:r>
        <w:t>под</w:t>
      </w:r>
      <w:r w:rsidRPr="00BE5F76">
        <w:t xml:space="preserve">ассоциаций по видам инвалидности и </w:t>
      </w:r>
      <w:r>
        <w:t xml:space="preserve">проведение </w:t>
      </w:r>
      <w:r w:rsidRPr="00BE5F76">
        <w:t xml:space="preserve">спортивных </w:t>
      </w:r>
      <w:r>
        <w:t>мероприятий</w:t>
      </w:r>
      <w:r w:rsidRPr="00BE5F76">
        <w:t xml:space="preserve">, </w:t>
      </w:r>
      <w:r w:rsidRPr="00CC2058">
        <w:t>стимулирование</w:t>
      </w:r>
      <w:r>
        <w:t xml:space="preserve"> </w:t>
      </w:r>
      <w:r w:rsidRPr="00CC2058">
        <w:t>участия инвалидов</w:t>
      </w:r>
      <w:r w:rsidR="00B0427B">
        <w:t xml:space="preserve"> </w:t>
      </w:r>
      <w:r w:rsidRPr="00BE5F76">
        <w:t xml:space="preserve">в занятиях физической культурой и спортом, проведение рекламных акций по </w:t>
      </w:r>
      <w:r>
        <w:t xml:space="preserve">тем или иным </w:t>
      </w:r>
      <w:r w:rsidRPr="00BE5F76">
        <w:t>видам спорт</w:t>
      </w:r>
      <w:r>
        <w:t>ивных дисциплин для</w:t>
      </w:r>
      <w:r w:rsidRPr="00BE5F76">
        <w:t xml:space="preserve"> инвалидов и </w:t>
      </w:r>
      <w:r>
        <w:t>развитие</w:t>
      </w:r>
      <w:r w:rsidRPr="00BE5F76">
        <w:t xml:space="preserve"> обменов и сотрудничества с международными организациями, национальными ассоциациями и заинтересованными лицами. В</w:t>
      </w:r>
      <w:r w:rsidR="000153FD">
        <w:rPr>
          <w:lang w:val="en-US"/>
        </w:rPr>
        <w:t> </w:t>
      </w:r>
      <w:r w:rsidRPr="00BE5F76">
        <w:t>последние годы эт</w:t>
      </w:r>
      <w:r>
        <w:t>а</w:t>
      </w:r>
      <w:r w:rsidRPr="00BE5F76">
        <w:t xml:space="preserve"> ассоциаци</w:t>
      </w:r>
      <w:r>
        <w:t>я</w:t>
      </w:r>
      <w:r w:rsidRPr="00BE5F76">
        <w:t xml:space="preserve"> </w:t>
      </w:r>
      <w:r>
        <w:t>начала организовывать спортивные мероприятия не только по</w:t>
      </w:r>
      <w:r w:rsidRPr="00BE5F76">
        <w:t xml:space="preserve"> настольно</w:t>
      </w:r>
      <w:r>
        <w:t>му</w:t>
      </w:r>
      <w:r w:rsidRPr="00BE5F76">
        <w:t xml:space="preserve"> теннис</w:t>
      </w:r>
      <w:r>
        <w:t>у</w:t>
      </w:r>
      <w:r w:rsidRPr="00BE5F76">
        <w:t xml:space="preserve"> и плавани</w:t>
      </w:r>
      <w:r>
        <w:t>ю, но и по</w:t>
      </w:r>
      <w:r w:rsidRPr="00BE5F76">
        <w:t xml:space="preserve"> тяжелой атлетик</w:t>
      </w:r>
      <w:r>
        <w:t>е</w:t>
      </w:r>
      <w:r w:rsidRPr="00BE5F76">
        <w:t xml:space="preserve">, </w:t>
      </w:r>
      <w:r>
        <w:t>голболу</w:t>
      </w:r>
      <w:r w:rsidRPr="00BE5F76">
        <w:t>, стрельб</w:t>
      </w:r>
      <w:r>
        <w:t>е</w:t>
      </w:r>
      <w:r w:rsidRPr="00BE5F76">
        <w:t xml:space="preserve"> из лука и </w:t>
      </w:r>
      <w:r>
        <w:t>лыжному спорту</w:t>
      </w:r>
      <w:r w:rsidRPr="00BE5F76">
        <w:t xml:space="preserve">. Национальная ассоциация два раза в год проводит национальные турниры по настольному теннису </w:t>
      </w:r>
      <w:r>
        <w:t xml:space="preserve">для </w:t>
      </w:r>
      <w:r w:rsidRPr="00857511">
        <w:t>инвалид</w:t>
      </w:r>
      <w:r>
        <w:t xml:space="preserve">ов </w:t>
      </w:r>
      <w:r w:rsidRPr="00857511">
        <w:t>и лиц без инвалидности</w:t>
      </w:r>
      <w:r>
        <w:t xml:space="preserve"> и, тем самым, </w:t>
      </w:r>
      <w:r w:rsidRPr="00BE5F76">
        <w:t>мотивиру</w:t>
      </w:r>
      <w:r>
        <w:t>ет</w:t>
      </w:r>
      <w:r w:rsidRPr="00BE5F76">
        <w:t xml:space="preserve"> </w:t>
      </w:r>
      <w:r w:rsidRPr="00A54502">
        <w:t>инвалидов принимать участие в спортивных мероприятиях и способству</w:t>
      </w:r>
      <w:r>
        <w:t>е</w:t>
      </w:r>
      <w:r w:rsidRPr="00A54502">
        <w:t>т повышению осведомленности обществ</w:t>
      </w:r>
      <w:r>
        <w:t>енности</w:t>
      </w:r>
      <w:r w:rsidRPr="00A54502">
        <w:t xml:space="preserve"> об их</w:t>
      </w:r>
      <w:r>
        <w:t xml:space="preserve"> </w:t>
      </w:r>
      <w:r w:rsidRPr="00A54502">
        <w:t>возможностя</w:t>
      </w:r>
      <w:r>
        <w:t>х</w:t>
      </w:r>
      <w:r w:rsidRPr="00BE5F76">
        <w:t xml:space="preserve">. </w:t>
      </w:r>
    </w:p>
    <w:p w14:paraId="529C4406" w14:textId="5F014390" w:rsidR="00825E77" w:rsidRPr="00BE5F76" w:rsidRDefault="00825E77" w:rsidP="00825E77">
      <w:pPr>
        <w:pStyle w:val="SingleTxtG"/>
      </w:pPr>
      <w:r w:rsidRPr="00BE5F76">
        <w:t>192.</w:t>
      </w:r>
      <w:r w:rsidRPr="00BE5F76">
        <w:tab/>
        <w:t xml:space="preserve">Национальный паралимпийский комитет КНДР был </w:t>
      </w:r>
      <w:r>
        <w:t>создан</w:t>
      </w:r>
      <w:r w:rsidRPr="00BE5F76">
        <w:t xml:space="preserve"> 19 октября 2011</w:t>
      </w:r>
      <w:r w:rsidR="000153FD">
        <w:rPr>
          <w:lang w:val="en-US"/>
        </w:rPr>
        <w:t> </w:t>
      </w:r>
      <w:r w:rsidRPr="00BE5F76">
        <w:t xml:space="preserve">года. </w:t>
      </w:r>
      <w:r>
        <w:t>В</w:t>
      </w:r>
      <w:r w:rsidRPr="00BE5F76">
        <w:t xml:space="preserve"> декабре 2011 года </w:t>
      </w:r>
      <w:r>
        <w:t>э</w:t>
      </w:r>
      <w:r w:rsidRPr="00BE5F76">
        <w:t xml:space="preserve">тот комитет </w:t>
      </w:r>
      <w:r>
        <w:t xml:space="preserve">подал </w:t>
      </w:r>
      <w:r w:rsidRPr="000D1572">
        <w:t>заявлени</w:t>
      </w:r>
      <w:r>
        <w:t>е</w:t>
      </w:r>
      <w:r w:rsidRPr="000D1572">
        <w:t xml:space="preserve"> о вступлении </w:t>
      </w:r>
      <w:r w:rsidRPr="00BE5F76">
        <w:t>в Международн</w:t>
      </w:r>
      <w:r>
        <w:t>ый</w:t>
      </w:r>
      <w:r w:rsidRPr="00BE5F76">
        <w:t xml:space="preserve"> паралимпийск</w:t>
      </w:r>
      <w:r>
        <w:t>ий</w:t>
      </w:r>
      <w:r w:rsidRPr="00BE5F76">
        <w:t xml:space="preserve"> комитет</w:t>
      </w:r>
      <w:r>
        <w:t xml:space="preserve"> в качестве </w:t>
      </w:r>
      <w:r w:rsidRPr="00BE5F76">
        <w:t>ассоциированно</w:t>
      </w:r>
      <w:r>
        <w:t>го</w:t>
      </w:r>
      <w:r w:rsidRPr="00BE5F76">
        <w:t xml:space="preserve"> член</w:t>
      </w:r>
      <w:r>
        <w:t>а</w:t>
      </w:r>
      <w:r w:rsidRPr="00BE5F76">
        <w:t xml:space="preserve"> и 30</w:t>
      </w:r>
      <w:r w:rsidR="000153FD">
        <w:rPr>
          <w:lang w:val="en-US"/>
        </w:rPr>
        <w:t> </w:t>
      </w:r>
      <w:r w:rsidRPr="00BE5F76">
        <w:t xml:space="preserve">ноября 2013 года стал </w:t>
      </w:r>
      <w:r>
        <w:t xml:space="preserve">его </w:t>
      </w:r>
      <w:r w:rsidRPr="00BE5F76">
        <w:t>полноправным членом. Первый в истории пловец</w:t>
      </w:r>
      <w:r w:rsidR="000153FD">
        <w:noBreakHyphen/>
      </w:r>
      <w:r w:rsidRPr="00BE5F76">
        <w:t xml:space="preserve">ампутант из КНДР принял участие </w:t>
      </w:r>
      <w:r>
        <w:t xml:space="preserve">в </w:t>
      </w:r>
      <w:r w:rsidRPr="00BE5F76">
        <w:t>Паралимпийских играх</w:t>
      </w:r>
      <w:r>
        <w:t>, проводившихся в</w:t>
      </w:r>
      <w:r w:rsidRPr="00BE5F76">
        <w:t xml:space="preserve"> 2012</w:t>
      </w:r>
      <w:r w:rsidR="000153FD">
        <w:t> </w:t>
      </w:r>
      <w:r w:rsidRPr="00BE5F76">
        <w:t>год</w:t>
      </w:r>
      <w:r>
        <w:t xml:space="preserve">у </w:t>
      </w:r>
      <w:r w:rsidRPr="00BE5F76">
        <w:t xml:space="preserve">в </w:t>
      </w:r>
      <w:r>
        <w:t>Л</w:t>
      </w:r>
      <w:r w:rsidRPr="00BE5F76">
        <w:t>ондон</w:t>
      </w:r>
      <w:r>
        <w:t>е</w:t>
      </w:r>
      <w:r w:rsidRPr="00BE5F76">
        <w:t>,</w:t>
      </w:r>
      <w:r>
        <w:t xml:space="preserve"> а другие инвалиды – </w:t>
      </w:r>
      <w:r w:rsidRPr="00BE5F76">
        <w:t xml:space="preserve">в </w:t>
      </w:r>
      <w:r>
        <w:t xml:space="preserve">третьих </w:t>
      </w:r>
      <w:r w:rsidRPr="00297C1A">
        <w:t>Азиатских</w:t>
      </w:r>
      <w:r w:rsidR="000153FD" w:rsidRPr="000153FD">
        <w:t xml:space="preserve"> </w:t>
      </w:r>
      <w:r w:rsidRPr="00297C1A">
        <w:t>молод</w:t>
      </w:r>
      <w:r w:rsidR="000153FD">
        <w:t>е</w:t>
      </w:r>
      <w:r w:rsidRPr="00297C1A">
        <w:t>жных</w:t>
      </w:r>
      <w:r w:rsidR="000153FD" w:rsidRPr="000153FD">
        <w:t xml:space="preserve"> </w:t>
      </w:r>
      <w:r w:rsidRPr="00297C1A">
        <w:t>паралимпийских</w:t>
      </w:r>
      <w:r w:rsidR="002D7FAF" w:rsidRPr="002D7FAF">
        <w:t xml:space="preserve"> </w:t>
      </w:r>
      <w:r w:rsidRPr="00297C1A">
        <w:t>играх</w:t>
      </w:r>
      <w:r>
        <w:t xml:space="preserve"> 2013 года</w:t>
      </w:r>
      <w:r w:rsidRPr="00BE5F76">
        <w:t xml:space="preserve">, Азиатских </w:t>
      </w:r>
      <w:r>
        <w:t>п</w:t>
      </w:r>
      <w:r w:rsidRPr="00BE5F76">
        <w:t xml:space="preserve">аралимпийских играх 2014 года в </w:t>
      </w:r>
      <w:r w:rsidRPr="00297C1A">
        <w:t>Инчхоне</w:t>
      </w:r>
      <w:r w:rsidRPr="00BE5F76">
        <w:t xml:space="preserve">, Паралимпийских играх 2016 года в Рио-де-Жанейро, зимних Паралимпийских играх 2018 года в </w:t>
      </w:r>
      <w:r w:rsidRPr="00297C1A">
        <w:t>Пхёнчхан</w:t>
      </w:r>
      <w:r>
        <w:t>е</w:t>
      </w:r>
      <w:r w:rsidRPr="00BE5F76">
        <w:t xml:space="preserve"> и других международных играх</w:t>
      </w:r>
      <w:r>
        <w:t xml:space="preserve"> и показали успешные результаты</w:t>
      </w:r>
      <w:r w:rsidRPr="00BE5F76">
        <w:t>.</w:t>
      </w:r>
    </w:p>
    <w:p w14:paraId="4FEA83AE" w14:textId="77777777" w:rsidR="00825E77" w:rsidRPr="000D1572" w:rsidRDefault="00825E77" w:rsidP="00825E77">
      <w:pPr>
        <w:pStyle w:val="SingleTxtG"/>
      </w:pPr>
      <w:r w:rsidRPr="000D1572">
        <w:t>193.</w:t>
      </w:r>
      <w:r w:rsidRPr="000D1572">
        <w:tab/>
        <w:t>Художественн</w:t>
      </w:r>
      <w:r>
        <w:t xml:space="preserve">ая ассоциация </w:t>
      </w:r>
      <w:r w:rsidRPr="000D1572">
        <w:t xml:space="preserve">инвалидов, ставя </w:t>
      </w:r>
      <w:r>
        <w:t>перед собой такую</w:t>
      </w:r>
      <w:r w:rsidRPr="000D1572">
        <w:t xml:space="preserve"> главн</w:t>
      </w:r>
      <w:r>
        <w:t>ую</w:t>
      </w:r>
      <w:r w:rsidRPr="000D1572">
        <w:t xml:space="preserve"> </w:t>
      </w:r>
      <w:r>
        <w:t>цель, как</w:t>
      </w:r>
      <w:r w:rsidRPr="000D1572">
        <w:t xml:space="preserve"> </w:t>
      </w:r>
      <w:r w:rsidRPr="00EC3B12">
        <w:t>воплощение в жизнь мечты</w:t>
      </w:r>
      <w:r w:rsidRPr="000D1572">
        <w:t xml:space="preserve"> инвалидов о</w:t>
      </w:r>
      <w:r>
        <w:t>б участии в</w:t>
      </w:r>
      <w:r w:rsidRPr="000D1572">
        <w:t xml:space="preserve"> творческой деятельности, осуществляет профессиональную подготовку инвалидов путем их включения в </w:t>
      </w:r>
      <w:r>
        <w:t xml:space="preserve">состав </w:t>
      </w:r>
      <w:r w:rsidRPr="000D1572">
        <w:t>музыкально-танцевальн</w:t>
      </w:r>
      <w:r>
        <w:t>ого</w:t>
      </w:r>
      <w:r w:rsidRPr="000D1572">
        <w:t xml:space="preserve"> коллектив</w:t>
      </w:r>
      <w:r>
        <w:t>а</w:t>
      </w:r>
      <w:r w:rsidRPr="000D1572">
        <w:t xml:space="preserve"> </w:t>
      </w:r>
      <w:r>
        <w:t>с учетом</w:t>
      </w:r>
      <w:r w:rsidRPr="000D1572">
        <w:t xml:space="preserve"> их</w:t>
      </w:r>
      <w:r>
        <w:t xml:space="preserve"> по</w:t>
      </w:r>
      <w:r w:rsidRPr="000D1572">
        <w:t>желани</w:t>
      </w:r>
      <w:r>
        <w:t>й</w:t>
      </w:r>
      <w:r w:rsidRPr="000D1572">
        <w:t xml:space="preserve"> и склонност</w:t>
      </w:r>
      <w:r>
        <w:t>ей</w:t>
      </w:r>
      <w:r w:rsidRPr="000D1572">
        <w:t xml:space="preserve">. </w:t>
      </w:r>
      <w:r w:rsidR="000153FD">
        <w:br/>
      </w:r>
      <w:r>
        <w:t>В</w:t>
      </w:r>
      <w:r w:rsidR="000153FD">
        <w:t xml:space="preserve"> </w:t>
      </w:r>
      <w:r w:rsidRPr="000D1572">
        <w:t>2015</w:t>
      </w:r>
      <w:r w:rsidR="000153FD">
        <w:t xml:space="preserve"> </w:t>
      </w:r>
      <w:r w:rsidRPr="000D1572">
        <w:t xml:space="preserve">и 2017 годах </w:t>
      </w:r>
      <w:r>
        <w:t>артисты</w:t>
      </w:r>
      <w:r w:rsidRPr="000D1572">
        <w:t xml:space="preserve"> это</w:t>
      </w:r>
      <w:r>
        <w:t>го художественного коллектива</w:t>
      </w:r>
      <w:r w:rsidRPr="000D1572">
        <w:t xml:space="preserve"> выступали не только в стране, но и в некоторых европейских странах, в полной мере демонстрируя свои таланты и </w:t>
      </w:r>
      <w:r>
        <w:t>возможности</w:t>
      </w:r>
      <w:r w:rsidRPr="000D1572">
        <w:t xml:space="preserve"> и получая признание </w:t>
      </w:r>
      <w:r>
        <w:t xml:space="preserve">со стороны </w:t>
      </w:r>
      <w:r w:rsidRPr="000D1572">
        <w:t xml:space="preserve">зрителей. </w:t>
      </w:r>
      <w:r w:rsidRPr="00FE35C7">
        <w:t xml:space="preserve">В настоящее время </w:t>
      </w:r>
      <w:r>
        <w:t>эта а</w:t>
      </w:r>
      <w:r w:rsidRPr="00FE35C7">
        <w:t xml:space="preserve">ссоциация совместно с Комиссией по образованию проводит подготовительную работу по </w:t>
      </w:r>
      <w:r>
        <w:t>созданию</w:t>
      </w:r>
      <w:r w:rsidRPr="00FE35C7">
        <w:t xml:space="preserve"> </w:t>
      </w:r>
      <w:r>
        <w:t>своих провинциальных</w:t>
      </w:r>
      <w:r w:rsidRPr="00FE35C7">
        <w:t xml:space="preserve"> отделений, художественному воспитанию начиная с начальной школы и приему талантливых инвалидов в художественные учебные заведения</w:t>
      </w:r>
      <w:r w:rsidRPr="000D1572">
        <w:t>.</w:t>
      </w:r>
    </w:p>
    <w:p w14:paraId="72CA7A75" w14:textId="77777777" w:rsidR="00825E77" w:rsidRPr="00EC3B12" w:rsidRDefault="00825E77" w:rsidP="00825E77">
      <w:pPr>
        <w:pStyle w:val="H1G"/>
      </w:pPr>
      <w:r w:rsidRPr="000D1572">
        <w:tab/>
      </w:r>
      <w:r w:rsidRPr="000D1572">
        <w:tab/>
      </w:r>
      <w:r>
        <w:t>Статья</w:t>
      </w:r>
      <w:r w:rsidRPr="00EC3B12">
        <w:t xml:space="preserve"> 31</w:t>
      </w:r>
      <w:r w:rsidRPr="00EC3B12">
        <w:br/>
      </w:r>
      <w:r>
        <w:t>Статистика и сбор данных</w:t>
      </w:r>
    </w:p>
    <w:p w14:paraId="5CC8C8F2" w14:textId="77777777" w:rsidR="00825E77" w:rsidRPr="00FE35C7" w:rsidRDefault="00825E77" w:rsidP="00825E77">
      <w:pPr>
        <w:pStyle w:val="SingleTxtG"/>
      </w:pPr>
      <w:r w:rsidRPr="00FE35C7">
        <w:t>194.</w:t>
      </w:r>
      <w:r w:rsidRPr="00FE35C7">
        <w:tab/>
        <w:t xml:space="preserve">В статье 5 Закона </w:t>
      </w:r>
      <w:r>
        <w:t>о</w:t>
      </w:r>
      <w:r w:rsidRPr="00FE35C7">
        <w:t xml:space="preserve"> защите инвалидов предусматривается, что государство </w:t>
      </w:r>
      <w:r>
        <w:t xml:space="preserve">должно </w:t>
      </w:r>
      <w:r w:rsidRPr="00FE35C7">
        <w:t>проводит</w:t>
      </w:r>
      <w:r>
        <w:t>ь</w:t>
      </w:r>
      <w:r w:rsidRPr="00FE35C7">
        <w:t xml:space="preserve"> периодическ</w:t>
      </w:r>
      <w:r>
        <w:t>о</w:t>
      </w:r>
      <w:r w:rsidRPr="00FE35C7">
        <w:t xml:space="preserve">е </w:t>
      </w:r>
      <w:r>
        <w:t>обследование</w:t>
      </w:r>
      <w:r w:rsidRPr="00FE35C7">
        <w:t xml:space="preserve"> фактического положения инвалидов, </w:t>
      </w:r>
      <w:r>
        <w:t>давать</w:t>
      </w:r>
      <w:r w:rsidRPr="00FE35C7">
        <w:t xml:space="preserve"> </w:t>
      </w:r>
      <w:r>
        <w:t>объективную</w:t>
      </w:r>
      <w:r w:rsidRPr="00FE35C7">
        <w:t xml:space="preserve"> оценку степени инвалидности и надлежащим образом определя</w:t>
      </w:r>
      <w:r>
        <w:t>ть</w:t>
      </w:r>
      <w:r w:rsidRPr="00FE35C7">
        <w:t xml:space="preserve"> </w:t>
      </w:r>
      <w:r>
        <w:t xml:space="preserve">соответствующие </w:t>
      </w:r>
      <w:r w:rsidRPr="00FE35C7">
        <w:t xml:space="preserve">критерии </w:t>
      </w:r>
      <w:r>
        <w:t>и что</w:t>
      </w:r>
      <w:r w:rsidRPr="00FE35C7">
        <w:t xml:space="preserve"> </w:t>
      </w:r>
      <w:r>
        <w:t>правительство должно</w:t>
      </w:r>
      <w:r w:rsidRPr="00FE35C7">
        <w:t xml:space="preserve"> нес</w:t>
      </w:r>
      <w:r>
        <w:t>ти</w:t>
      </w:r>
      <w:r w:rsidRPr="00FE35C7">
        <w:t xml:space="preserve"> ответственность за определение критериев оценки степени инвалидности,</w:t>
      </w:r>
      <w:r>
        <w:t xml:space="preserve"> и</w:t>
      </w:r>
      <w:r w:rsidRPr="00FE35C7">
        <w:t xml:space="preserve"> в статье 10 </w:t>
      </w:r>
      <w:r>
        <w:t>указывается</w:t>
      </w:r>
      <w:r w:rsidRPr="00FE35C7">
        <w:t xml:space="preserve">, что медицинские и другие соответствующие учреждения </w:t>
      </w:r>
      <w:r>
        <w:t xml:space="preserve">должны </w:t>
      </w:r>
      <w:r w:rsidRPr="00FE35C7">
        <w:t>периодически провод</w:t>
      </w:r>
      <w:r>
        <w:t>и</w:t>
      </w:r>
      <w:r w:rsidRPr="00FE35C7">
        <w:t>т</w:t>
      </w:r>
      <w:r>
        <w:t>ь</w:t>
      </w:r>
      <w:r w:rsidRPr="00FE35C7">
        <w:t xml:space="preserve"> обследование всех инвалидов в подведомственном им районе и регистрир</w:t>
      </w:r>
      <w:r>
        <w:t>овать</w:t>
      </w:r>
      <w:r w:rsidRPr="00FE35C7">
        <w:t xml:space="preserve"> их по видам инвалидности</w:t>
      </w:r>
      <w:r>
        <w:t xml:space="preserve"> и что </w:t>
      </w:r>
      <w:r w:rsidRPr="00FE35C7">
        <w:t xml:space="preserve">в </w:t>
      </w:r>
      <w:r>
        <w:t xml:space="preserve">том </w:t>
      </w:r>
      <w:r w:rsidRPr="00FE35C7">
        <w:t xml:space="preserve">случае, если </w:t>
      </w:r>
      <w:r>
        <w:t>тот или иной инвалид</w:t>
      </w:r>
      <w:r w:rsidRPr="00FE35C7">
        <w:t xml:space="preserve"> </w:t>
      </w:r>
      <w:r>
        <w:t>переезжает в другое место</w:t>
      </w:r>
      <w:r w:rsidRPr="00FE35C7">
        <w:t xml:space="preserve">, </w:t>
      </w:r>
      <w:r>
        <w:t xml:space="preserve">то </w:t>
      </w:r>
      <w:r w:rsidRPr="00FE35C7">
        <w:t xml:space="preserve">зарегистрированные данные о нем </w:t>
      </w:r>
      <w:r>
        <w:t xml:space="preserve">должны </w:t>
      </w:r>
      <w:r w:rsidRPr="00FE35C7">
        <w:t>переда</w:t>
      </w:r>
      <w:r>
        <w:t>вать</w:t>
      </w:r>
      <w:r w:rsidRPr="00FE35C7">
        <w:t xml:space="preserve">ся в соответствующее учреждение в </w:t>
      </w:r>
      <w:r>
        <w:t>конкретном</w:t>
      </w:r>
      <w:r w:rsidRPr="00FE35C7">
        <w:t xml:space="preserve"> районе.</w:t>
      </w:r>
    </w:p>
    <w:p w14:paraId="1DD1E23A" w14:textId="63CB88A3" w:rsidR="00825E77" w:rsidRPr="00FE35C7" w:rsidRDefault="00825E77" w:rsidP="00825E77">
      <w:pPr>
        <w:pStyle w:val="SingleTxtG"/>
      </w:pPr>
      <w:r w:rsidRPr="00FE35C7">
        <w:t>195.</w:t>
      </w:r>
      <w:r w:rsidRPr="00FE35C7">
        <w:tab/>
      </w:r>
      <w:r w:rsidRPr="007644A5">
        <w:t xml:space="preserve">В КНДР обследование и регистрация инвалидов проводятся учреждениями здравоохранения, образования и </w:t>
      </w:r>
      <w:r>
        <w:t xml:space="preserve">трудовой </w:t>
      </w:r>
      <w:r w:rsidRPr="007644A5">
        <w:t>администрации : данные о рождении детей</w:t>
      </w:r>
      <w:r w:rsidR="000C47BC">
        <w:noBreakHyphen/>
      </w:r>
      <w:r w:rsidRPr="007644A5">
        <w:t>инвалидов и распространенности инвалидности собираются</w:t>
      </w:r>
      <w:r>
        <w:t xml:space="preserve">, </w:t>
      </w:r>
      <w:r w:rsidRPr="007644A5">
        <w:t>соответственно</w:t>
      </w:r>
      <w:r>
        <w:t>,</w:t>
      </w:r>
      <w:r w:rsidRPr="007644A5">
        <w:t xml:space="preserve"> государственными учреждениями здравоохранения; данные о детях-инвалидах дошкольного и школьного возраста </w:t>
      </w:r>
      <w:r>
        <w:t>–</w:t>
      </w:r>
      <w:r w:rsidRPr="007644A5">
        <w:t xml:space="preserve"> учреждениями</w:t>
      </w:r>
      <w:r>
        <w:t xml:space="preserve"> </w:t>
      </w:r>
      <w:r w:rsidRPr="007644A5">
        <w:t xml:space="preserve">образования и данные об инвалидах, </w:t>
      </w:r>
      <w:r>
        <w:t>которые могут или же</w:t>
      </w:r>
      <w:r w:rsidRPr="00E22940">
        <w:t xml:space="preserve"> не в состоянии работать</w:t>
      </w:r>
      <w:r>
        <w:t>,</w:t>
      </w:r>
      <w:r w:rsidRPr="007644A5">
        <w:t xml:space="preserve"> </w:t>
      </w:r>
      <w:r>
        <w:t>–</w:t>
      </w:r>
      <w:r w:rsidRPr="007644A5">
        <w:t xml:space="preserve"> учреждения</w:t>
      </w:r>
      <w:r>
        <w:t>ми</w:t>
      </w:r>
      <w:r w:rsidRPr="007644A5">
        <w:t xml:space="preserve"> </w:t>
      </w:r>
      <w:r>
        <w:t xml:space="preserve">трудовой </w:t>
      </w:r>
      <w:r w:rsidRPr="007644A5">
        <w:lastRenderedPageBreak/>
        <w:t>администрации. Домашние врачи несут прямую</w:t>
      </w:r>
      <w:r>
        <w:t xml:space="preserve"> </w:t>
      </w:r>
      <w:r w:rsidRPr="007644A5">
        <w:t xml:space="preserve">ответственность за сбор данных и регистрацию инвалидов с разбивкой по видам </w:t>
      </w:r>
      <w:r w:rsidRPr="00A70D4F">
        <w:t>нарушени</w:t>
      </w:r>
      <w:r>
        <w:t>я</w:t>
      </w:r>
      <w:r w:rsidRPr="00A70D4F">
        <w:t xml:space="preserve"> здоровья</w:t>
      </w:r>
      <w:r>
        <w:t>.</w:t>
      </w:r>
    </w:p>
    <w:p w14:paraId="17E09DA5" w14:textId="77777777" w:rsidR="00825E77" w:rsidRPr="00FE35C7" w:rsidRDefault="00825E77" w:rsidP="00825E77">
      <w:pPr>
        <w:pStyle w:val="SingleTxtG"/>
      </w:pPr>
      <w:r w:rsidRPr="00FE35C7">
        <w:t>196.</w:t>
      </w:r>
      <w:r w:rsidRPr="00FE35C7">
        <w:tab/>
        <w:t xml:space="preserve">Показатели для обследования устанавливаются </w:t>
      </w:r>
      <w:r>
        <w:t>КФЗИ</w:t>
      </w:r>
      <w:r w:rsidRPr="00FE35C7">
        <w:t xml:space="preserve"> </w:t>
      </w:r>
      <w:r>
        <w:t>на основе проведения</w:t>
      </w:r>
      <w:r w:rsidRPr="00FE35C7">
        <w:t xml:space="preserve"> консультаций с Ассоциацией глухих, Ассоциацией слепых и другими организациями инвалидов и с учетом международных стандартов. Все данные об инвалидности, собранные домашними врачами и учреждениями образования, здравоохранения и </w:t>
      </w:r>
      <w:r>
        <w:t xml:space="preserve">трудовой </w:t>
      </w:r>
      <w:r w:rsidRPr="007644A5">
        <w:t>администрации</w:t>
      </w:r>
      <w:r w:rsidRPr="00FE35C7">
        <w:t>, направляются в</w:t>
      </w:r>
      <w:r>
        <w:t xml:space="preserve"> </w:t>
      </w:r>
      <w:r w:rsidRPr="00FE35C7">
        <w:t xml:space="preserve">местные статистические органы и органы по защите инвалидов </w:t>
      </w:r>
      <w:r>
        <w:t>конкретного района</w:t>
      </w:r>
      <w:r w:rsidRPr="00FE35C7">
        <w:t xml:space="preserve"> для </w:t>
      </w:r>
      <w:r>
        <w:t xml:space="preserve">их </w:t>
      </w:r>
      <w:r w:rsidRPr="00FE35C7">
        <w:t xml:space="preserve">окончательного внесения в базу данных по инвалидности, которая совместно используется Центральным статистическим бюро и Центральным комитетом </w:t>
      </w:r>
      <w:r>
        <w:t>КФЗИ</w:t>
      </w:r>
      <w:r w:rsidRPr="00FE35C7">
        <w:t xml:space="preserve">. </w:t>
      </w:r>
      <w:r>
        <w:t>В</w:t>
      </w:r>
      <w:r w:rsidRPr="00FE35C7">
        <w:t xml:space="preserve"> 2015 году </w:t>
      </w:r>
      <w:r>
        <w:t>в целях</w:t>
      </w:r>
      <w:r w:rsidRPr="00FE35C7">
        <w:t xml:space="preserve"> управления этой базой данных была создана система статистики инвалидности на основе регистрационно-управленческого программного обеспечения </w:t>
      </w:r>
      <w:r>
        <w:t xml:space="preserve">для </w:t>
      </w:r>
      <w:r w:rsidRPr="00FE35C7">
        <w:t xml:space="preserve">инвалидов, которое постоянно обновляется. </w:t>
      </w:r>
    </w:p>
    <w:p w14:paraId="1F0C7CDD" w14:textId="77777777" w:rsidR="00825E77" w:rsidRPr="00FE35C7" w:rsidRDefault="00825E77" w:rsidP="00825E77">
      <w:pPr>
        <w:pStyle w:val="SingleTxtG"/>
      </w:pPr>
      <w:r w:rsidRPr="00FE35C7">
        <w:t>197.</w:t>
      </w:r>
      <w:r w:rsidRPr="00FE35C7">
        <w:tab/>
        <w:t>Данные об инвалидности также собираются в рамках национальн</w:t>
      </w:r>
      <w:r>
        <w:t>ых</w:t>
      </w:r>
      <w:r w:rsidRPr="00FE35C7">
        <w:t xml:space="preserve"> перепис</w:t>
      </w:r>
      <w:r>
        <w:t>ей населения</w:t>
      </w:r>
      <w:r w:rsidRPr="00FE35C7">
        <w:t xml:space="preserve"> и выборочн</w:t>
      </w:r>
      <w:r>
        <w:t>ых</w:t>
      </w:r>
      <w:r w:rsidRPr="00FE35C7">
        <w:t xml:space="preserve"> </w:t>
      </w:r>
      <w:r w:rsidRPr="00FC2F35">
        <w:t>обследовани</w:t>
      </w:r>
      <w:r>
        <w:t>й</w:t>
      </w:r>
      <w:r w:rsidRPr="00FC2F35">
        <w:t xml:space="preserve"> по вопросам инвалидности</w:t>
      </w:r>
      <w:r w:rsidRPr="00FE35C7">
        <w:t>. В перепись</w:t>
      </w:r>
      <w:r>
        <w:t xml:space="preserve"> населения</w:t>
      </w:r>
      <w:r w:rsidRPr="00FE35C7">
        <w:t xml:space="preserve"> 2008 года были включены четыре вопроса</w:t>
      </w:r>
      <w:r>
        <w:t>, поднятые</w:t>
      </w:r>
      <w:r w:rsidRPr="00FE35C7">
        <w:t xml:space="preserve"> Вашингтонской групп</w:t>
      </w:r>
      <w:r>
        <w:t>ой</w:t>
      </w:r>
      <w:r w:rsidRPr="00FE35C7">
        <w:t xml:space="preserve"> по статистике инвалидности. </w:t>
      </w:r>
      <w:r>
        <w:t>КФЗИ</w:t>
      </w:r>
      <w:r w:rsidRPr="00FE35C7">
        <w:t xml:space="preserve"> работал в тесном сотрудничестве с Центральным </w:t>
      </w:r>
      <w:r>
        <w:t xml:space="preserve">статистическим </w:t>
      </w:r>
      <w:r w:rsidRPr="00FE35C7">
        <w:t xml:space="preserve">бюро, </w:t>
      </w:r>
      <w:r>
        <w:t xml:space="preserve">с тем </w:t>
      </w:r>
      <w:r w:rsidRPr="00FE35C7">
        <w:t xml:space="preserve">чтобы </w:t>
      </w:r>
      <w:r>
        <w:t>определить</w:t>
      </w:r>
      <w:r w:rsidRPr="00FE35C7">
        <w:t xml:space="preserve"> показатели для переписи</w:t>
      </w:r>
      <w:r>
        <w:t xml:space="preserve"> населения</w:t>
      </w:r>
      <w:r w:rsidRPr="00FE35C7">
        <w:t xml:space="preserve"> 2018 года. Сотрудники </w:t>
      </w:r>
      <w:r>
        <w:t>Ц</w:t>
      </w:r>
      <w:r w:rsidRPr="00FE35C7">
        <w:t xml:space="preserve">ентрального комитета </w:t>
      </w:r>
      <w:r>
        <w:t>КФЗИ</w:t>
      </w:r>
      <w:r w:rsidRPr="00FE35C7">
        <w:t xml:space="preserve"> </w:t>
      </w:r>
      <w:r>
        <w:t>участвовали</w:t>
      </w:r>
      <w:r w:rsidRPr="00FE35C7">
        <w:t xml:space="preserve"> в составлении анкеты для пилотного обследования</w:t>
      </w:r>
      <w:r>
        <w:t>, проведенного</w:t>
      </w:r>
      <w:r w:rsidRPr="00FE35C7">
        <w:t xml:space="preserve"> в январе 2017 года</w:t>
      </w:r>
      <w:r>
        <w:t>,</w:t>
      </w:r>
      <w:r w:rsidRPr="00FE35C7">
        <w:t xml:space="preserve"> и подготовке </w:t>
      </w:r>
      <w:r>
        <w:t>специалистов по статистическим обследованиям</w:t>
      </w:r>
      <w:r w:rsidRPr="00FE35C7">
        <w:t>.</w:t>
      </w:r>
    </w:p>
    <w:p w14:paraId="3D1EED6C" w14:textId="77777777" w:rsidR="00825E77" w:rsidRPr="00FE35C7" w:rsidRDefault="00825E77" w:rsidP="00825E77">
      <w:pPr>
        <w:pStyle w:val="SingleTxtG"/>
      </w:pPr>
      <w:r w:rsidRPr="00FE35C7">
        <w:t>198.</w:t>
      </w:r>
      <w:r w:rsidRPr="00FE35C7">
        <w:tab/>
        <w:t>Выборочн</w:t>
      </w:r>
      <w:r>
        <w:t>ы</w:t>
      </w:r>
      <w:r w:rsidRPr="00FE35C7">
        <w:t>е обследовани</w:t>
      </w:r>
      <w:r>
        <w:t>я по вопросам</w:t>
      </w:r>
      <w:r w:rsidRPr="00FE35C7">
        <w:t xml:space="preserve"> инвалидности</w:t>
      </w:r>
      <w:r>
        <w:t xml:space="preserve"> </w:t>
      </w:r>
      <w:r w:rsidRPr="00FE35C7">
        <w:t>провод</w:t>
      </w:r>
      <w:r>
        <w:t>я</w:t>
      </w:r>
      <w:r w:rsidRPr="00FE35C7">
        <w:t xml:space="preserve">тся, как правило, экспертами по </w:t>
      </w:r>
      <w:r>
        <w:t xml:space="preserve">проблемам </w:t>
      </w:r>
      <w:r w:rsidRPr="00FE35C7">
        <w:t xml:space="preserve">инвалидности и </w:t>
      </w:r>
      <w:r w:rsidRPr="003374A0">
        <w:t>специалист</w:t>
      </w:r>
      <w:r>
        <w:t>ами</w:t>
      </w:r>
      <w:r w:rsidRPr="003374A0">
        <w:t>-статистик</w:t>
      </w:r>
      <w:r>
        <w:t>ами</w:t>
      </w:r>
      <w:r w:rsidRPr="00FE35C7">
        <w:t xml:space="preserve"> из КФ</w:t>
      </w:r>
      <w:r>
        <w:t>ЗИ</w:t>
      </w:r>
      <w:r w:rsidRPr="00FE35C7">
        <w:t xml:space="preserve"> и Центрального статистического бюро каждые три года. </w:t>
      </w:r>
      <w:r>
        <w:t>Результаты п</w:t>
      </w:r>
      <w:r w:rsidRPr="00FE35C7">
        <w:t>ерво</w:t>
      </w:r>
      <w:r>
        <w:t>го</w:t>
      </w:r>
      <w:r w:rsidRPr="00FE35C7">
        <w:t xml:space="preserve"> выборочно</w:t>
      </w:r>
      <w:r>
        <w:t>го</w:t>
      </w:r>
      <w:r w:rsidRPr="00FE35C7">
        <w:t xml:space="preserve"> обследовани</w:t>
      </w:r>
      <w:r>
        <w:t>я</w:t>
      </w:r>
      <w:r w:rsidRPr="00FE35C7">
        <w:t>, проведенно</w:t>
      </w:r>
      <w:r>
        <w:t>го</w:t>
      </w:r>
      <w:r w:rsidRPr="00FE35C7">
        <w:t xml:space="preserve"> в 1999 году, </w:t>
      </w:r>
      <w:r>
        <w:t>свидетельствовали о том</w:t>
      </w:r>
      <w:r w:rsidRPr="00FE35C7">
        <w:t xml:space="preserve">, что </w:t>
      </w:r>
      <w:r>
        <w:t xml:space="preserve">доля </w:t>
      </w:r>
      <w:r w:rsidRPr="00FE35C7">
        <w:t>инвалид</w:t>
      </w:r>
      <w:r>
        <w:t>ов</w:t>
      </w:r>
      <w:r w:rsidRPr="00FE35C7">
        <w:t xml:space="preserve"> составля</w:t>
      </w:r>
      <w:r>
        <w:t>е</w:t>
      </w:r>
      <w:r w:rsidRPr="00FE35C7">
        <w:t xml:space="preserve">т приблизительно 3,41% </w:t>
      </w:r>
      <w:r>
        <w:t xml:space="preserve">численности </w:t>
      </w:r>
      <w:r w:rsidRPr="00FE35C7">
        <w:t>населения. Второе выборочное обследование было проведено в 2011 году, а третье</w:t>
      </w:r>
      <w:r>
        <w:t xml:space="preserve"> </w:t>
      </w:r>
      <w:r w:rsidR="000153FD">
        <w:t>–</w:t>
      </w:r>
      <w:r>
        <w:t xml:space="preserve"> </w:t>
      </w:r>
      <w:r w:rsidRPr="00FE35C7">
        <w:t xml:space="preserve">в 2014 году. </w:t>
      </w:r>
      <w:r>
        <w:t>В ходе в</w:t>
      </w:r>
      <w:r w:rsidRPr="00FE35C7">
        <w:t>ыборочно</w:t>
      </w:r>
      <w:r>
        <w:t>го</w:t>
      </w:r>
      <w:r w:rsidRPr="00FE35C7">
        <w:t xml:space="preserve"> обследовани</w:t>
      </w:r>
      <w:r>
        <w:t>я, проведенного</w:t>
      </w:r>
      <w:r w:rsidRPr="00FE35C7">
        <w:t xml:space="preserve"> в 2014 году</w:t>
      </w:r>
      <w:r>
        <w:t>,</w:t>
      </w:r>
      <w:r w:rsidRPr="00FE35C7">
        <w:t xml:space="preserve"> </w:t>
      </w:r>
      <w:r>
        <w:t xml:space="preserve">было охвачено </w:t>
      </w:r>
      <w:r w:rsidRPr="00FE35C7">
        <w:t>50 175 человек (</w:t>
      </w:r>
      <w:r>
        <w:t>доля</w:t>
      </w:r>
      <w:r w:rsidRPr="00FE35C7">
        <w:t xml:space="preserve"> мужчин составлял</w:t>
      </w:r>
      <w:r>
        <w:t>а</w:t>
      </w:r>
      <w:r w:rsidRPr="00FE35C7">
        <w:t xml:space="preserve"> 47,4%, а женщин</w:t>
      </w:r>
      <w:r>
        <w:t xml:space="preserve"> </w:t>
      </w:r>
      <w:r w:rsidR="000153FD">
        <w:t>–</w:t>
      </w:r>
      <w:r>
        <w:t xml:space="preserve"> </w:t>
      </w:r>
      <w:r w:rsidRPr="00FE35C7">
        <w:t xml:space="preserve">52,6%) </w:t>
      </w:r>
      <w:r>
        <w:t>из отдельных</w:t>
      </w:r>
      <w:r w:rsidRPr="00FE35C7">
        <w:t xml:space="preserve"> домохозяйств в четырех провинциях</w:t>
      </w:r>
      <w:r>
        <w:t xml:space="preserve">: </w:t>
      </w:r>
      <w:r w:rsidRPr="00DA0735">
        <w:t>Хамгён</w:t>
      </w:r>
      <w:r>
        <w:t>-Намдо</w:t>
      </w:r>
      <w:r w:rsidRPr="00FE35C7">
        <w:t xml:space="preserve">, </w:t>
      </w:r>
      <w:r w:rsidRPr="00DA0735">
        <w:t>Канвон</w:t>
      </w:r>
      <w:r>
        <w:t>до</w:t>
      </w:r>
      <w:r w:rsidRPr="00FE35C7">
        <w:t xml:space="preserve">, </w:t>
      </w:r>
      <w:r w:rsidRPr="00DA0735">
        <w:t>Пхёнан</w:t>
      </w:r>
      <w:r>
        <w:t>-Намдо</w:t>
      </w:r>
      <w:r w:rsidRPr="00FE35C7">
        <w:t xml:space="preserve"> и </w:t>
      </w:r>
      <w:r w:rsidRPr="00DA0735">
        <w:t>Пхёнан</w:t>
      </w:r>
      <w:r>
        <w:t>-Пукто</w:t>
      </w:r>
      <w:r w:rsidRPr="00FE35C7">
        <w:t xml:space="preserve">. </w:t>
      </w:r>
      <w:r>
        <w:t>Полученные р</w:t>
      </w:r>
      <w:r w:rsidRPr="00FE35C7">
        <w:t>езультат</w:t>
      </w:r>
      <w:r>
        <w:t>ы</w:t>
      </w:r>
      <w:r w:rsidRPr="00FE35C7">
        <w:t xml:space="preserve"> </w:t>
      </w:r>
      <w:r>
        <w:t>свидетельствовали о том</w:t>
      </w:r>
      <w:r w:rsidRPr="00FE35C7">
        <w:t xml:space="preserve">, что 6,2% </w:t>
      </w:r>
      <w:r>
        <w:t xml:space="preserve">численности </w:t>
      </w:r>
      <w:r w:rsidRPr="00FE35C7">
        <w:t>населения имеют различные виды инвалидности. В таблице 3</w:t>
      </w:r>
      <w:r>
        <w:t>, содержащейся в</w:t>
      </w:r>
      <w:r w:rsidRPr="00FE35C7">
        <w:t xml:space="preserve"> приложени</w:t>
      </w:r>
      <w:r>
        <w:t>и,</w:t>
      </w:r>
      <w:r w:rsidRPr="00FE35C7">
        <w:t xml:space="preserve"> </w:t>
      </w:r>
      <w:r>
        <w:t>указывается</w:t>
      </w:r>
      <w:r w:rsidRPr="00FE35C7">
        <w:t xml:space="preserve"> доля инвалидов в разбивке по возрастным группам и районам </w:t>
      </w:r>
      <w:r>
        <w:t xml:space="preserve">проживания </w:t>
      </w:r>
      <w:r w:rsidRPr="00FE35C7">
        <w:t>(городским и сельским районам). Все эти результаты эффективно используются для разработки национальной политики в отношении инвалидов и планов действий отраслевых министерств по защите инвалидов.</w:t>
      </w:r>
      <w:r>
        <w:t xml:space="preserve"> </w:t>
      </w:r>
    </w:p>
    <w:p w14:paraId="6687187B" w14:textId="77777777" w:rsidR="00825E77" w:rsidRPr="00433CA3" w:rsidRDefault="00825E77" w:rsidP="00825E77">
      <w:pPr>
        <w:pStyle w:val="H1G"/>
      </w:pPr>
      <w:r w:rsidRPr="00FE35C7">
        <w:tab/>
      </w:r>
      <w:r w:rsidRPr="00FE35C7">
        <w:tab/>
      </w:r>
      <w:r>
        <w:t>Статья</w:t>
      </w:r>
      <w:r w:rsidRPr="00433CA3">
        <w:t xml:space="preserve"> 32</w:t>
      </w:r>
      <w:r w:rsidRPr="00433CA3">
        <w:br/>
      </w:r>
      <w:r>
        <w:t>Международное сотрудничество</w:t>
      </w:r>
    </w:p>
    <w:p w14:paraId="67C31520" w14:textId="77777777" w:rsidR="00825E77" w:rsidRPr="00433CA3" w:rsidRDefault="00825E77" w:rsidP="00825E77">
      <w:pPr>
        <w:pStyle w:val="SingleTxtG"/>
      </w:pPr>
      <w:r w:rsidRPr="00433CA3">
        <w:t>199.</w:t>
      </w:r>
      <w:r w:rsidRPr="00433CA3">
        <w:tab/>
        <w:t xml:space="preserve">В статье 8 Закона о защите инвалидов </w:t>
      </w:r>
      <w:r>
        <w:t>указывается</w:t>
      </w:r>
      <w:r w:rsidRPr="00433CA3">
        <w:t xml:space="preserve">, что государство поощряет обмены и сотрудничество с зарубежными странами, международными организациями и </w:t>
      </w:r>
      <w:r w:rsidRPr="00C863A5">
        <w:t>зарубежными организаци</w:t>
      </w:r>
      <w:r>
        <w:t>ями</w:t>
      </w:r>
      <w:r w:rsidRPr="00C863A5">
        <w:t xml:space="preserve"> корейцев</w:t>
      </w:r>
      <w:r w:rsidRPr="00433CA3">
        <w:t xml:space="preserve"> в области защиты инвалидов. КНДР уделяет пристальное внимание </w:t>
      </w:r>
      <w:r>
        <w:t xml:space="preserve">вопросу об </w:t>
      </w:r>
      <w:r w:rsidRPr="00433CA3">
        <w:t>укреплени</w:t>
      </w:r>
      <w:r>
        <w:t>и</w:t>
      </w:r>
      <w:r w:rsidRPr="00433CA3">
        <w:t xml:space="preserve"> сотрудничества и обменов со всеми странами, международными организациями и отдельными лицами, </w:t>
      </w:r>
      <w:r>
        <w:t xml:space="preserve">которые являются </w:t>
      </w:r>
      <w:r w:rsidRPr="00433CA3">
        <w:t xml:space="preserve">дружественными </w:t>
      </w:r>
      <w:r>
        <w:t xml:space="preserve">по отношению к </w:t>
      </w:r>
      <w:r w:rsidRPr="00433CA3">
        <w:t>КНДР, заинтересован</w:t>
      </w:r>
      <w:r>
        <w:t>ы</w:t>
      </w:r>
      <w:r w:rsidRPr="00433CA3">
        <w:t xml:space="preserve"> в ее усилиях по защите инвалидов в стране и </w:t>
      </w:r>
      <w:r>
        <w:t>выражают желание</w:t>
      </w:r>
      <w:r w:rsidRPr="00433CA3">
        <w:t xml:space="preserve"> поддерж</w:t>
      </w:r>
      <w:r>
        <w:t>ив</w:t>
      </w:r>
      <w:r w:rsidRPr="00433CA3">
        <w:t>ать их</w:t>
      </w:r>
      <w:r>
        <w:t>.</w:t>
      </w:r>
    </w:p>
    <w:p w14:paraId="420E62CA" w14:textId="77777777" w:rsidR="00825E77" w:rsidRPr="00433CA3" w:rsidRDefault="00825E77" w:rsidP="00825E77">
      <w:pPr>
        <w:pStyle w:val="SingleTxtG"/>
      </w:pPr>
      <w:r w:rsidRPr="00433CA3">
        <w:t>200.</w:t>
      </w:r>
      <w:r w:rsidRPr="00433CA3">
        <w:tab/>
      </w:r>
      <w:r w:rsidRPr="00C863A5">
        <w:t>Государство обеспечивает включение вопросов инвалидности в свои программы сотрудничества с дипломатическими представительствами иностранных государств и международными организациями</w:t>
      </w:r>
      <w:r>
        <w:t>, действующими</w:t>
      </w:r>
      <w:r w:rsidRPr="00C863A5">
        <w:t xml:space="preserve"> в КНДР</w:t>
      </w:r>
      <w:r>
        <w:t>,</w:t>
      </w:r>
      <w:r w:rsidRPr="00C863A5">
        <w:t xml:space="preserve"> в таких областях, как продовольственная безопасность, здравоохранение, образование, защита детей и уменьшение опасности бедствий, и принимает надлежащие и эффективные меры </w:t>
      </w:r>
      <w:r>
        <w:t>по решению возникающих проблем</w:t>
      </w:r>
      <w:r w:rsidRPr="00433CA3">
        <w:t xml:space="preserve">. В </w:t>
      </w:r>
      <w:r>
        <w:t>этой связи</w:t>
      </w:r>
      <w:r w:rsidRPr="00433CA3">
        <w:t xml:space="preserve"> школы </w:t>
      </w:r>
      <w:r>
        <w:t xml:space="preserve">для </w:t>
      </w:r>
      <w:r w:rsidRPr="00433CA3">
        <w:t>слепы</w:t>
      </w:r>
      <w:r>
        <w:t>х</w:t>
      </w:r>
      <w:r w:rsidRPr="00433CA3">
        <w:t xml:space="preserve"> и глухи</w:t>
      </w:r>
      <w:r>
        <w:t>х</w:t>
      </w:r>
      <w:r w:rsidRPr="00433CA3">
        <w:t xml:space="preserve"> и другие учреждения для детей-инвалидов постоянно обеспечива</w:t>
      </w:r>
      <w:r>
        <w:t>ются</w:t>
      </w:r>
      <w:r w:rsidRPr="00433CA3">
        <w:t xml:space="preserve"> продовольствием и другими предметами первой необходимости, а с 2007 года </w:t>
      </w:r>
      <w:r>
        <w:t xml:space="preserve">им </w:t>
      </w:r>
      <w:r w:rsidRPr="00433CA3">
        <w:t xml:space="preserve">также </w:t>
      </w:r>
      <w:r>
        <w:t>предоставляются</w:t>
      </w:r>
      <w:r w:rsidRPr="00433CA3">
        <w:t xml:space="preserve"> </w:t>
      </w:r>
      <w:r>
        <w:t>питательные</w:t>
      </w:r>
      <w:r w:rsidRPr="00BF5942">
        <w:t xml:space="preserve"> </w:t>
      </w:r>
      <w:r w:rsidRPr="00433CA3">
        <w:t>пищевы</w:t>
      </w:r>
      <w:r>
        <w:t>е</w:t>
      </w:r>
      <w:r w:rsidRPr="00BF5942">
        <w:t xml:space="preserve"> продукт</w:t>
      </w:r>
      <w:r>
        <w:t>ы</w:t>
      </w:r>
      <w:r w:rsidRPr="00433CA3">
        <w:t xml:space="preserve">. </w:t>
      </w:r>
    </w:p>
    <w:p w14:paraId="3CF0A405" w14:textId="77777777" w:rsidR="00825E77" w:rsidRPr="00433CA3" w:rsidRDefault="00825E77" w:rsidP="00825E77">
      <w:pPr>
        <w:pStyle w:val="SingleTxtG"/>
      </w:pPr>
      <w:r w:rsidRPr="00433CA3">
        <w:lastRenderedPageBreak/>
        <w:t>201.</w:t>
      </w:r>
      <w:r w:rsidRPr="00433CA3">
        <w:tab/>
      </w:r>
      <w:r w:rsidRPr="00722EF8">
        <w:t>Активно осуществля</w:t>
      </w:r>
      <w:r>
        <w:t>ется</w:t>
      </w:r>
      <w:r w:rsidRPr="00722EF8">
        <w:t xml:space="preserve"> международное сотрудничество</w:t>
      </w:r>
      <w:r>
        <w:t>,</w:t>
      </w:r>
      <w:r w:rsidRPr="00722EF8">
        <w:t xml:space="preserve"> цел</w:t>
      </w:r>
      <w:r>
        <w:t>ь которого</w:t>
      </w:r>
      <w:r w:rsidRPr="00722EF8">
        <w:t xml:space="preserve"> </w:t>
      </w:r>
      <w:r>
        <w:t>заключается в наращивании</w:t>
      </w:r>
      <w:r w:rsidRPr="00722EF8">
        <w:t xml:space="preserve"> потенциала персонала организаций, специализирующихся на проблемах инвалидов. Например,</w:t>
      </w:r>
      <w:r>
        <w:t xml:space="preserve"> </w:t>
      </w:r>
      <w:r w:rsidRPr="00722EF8">
        <w:t xml:space="preserve">с 2013 года почти ежегодно для терапевтов </w:t>
      </w:r>
      <w:r>
        <w:t>Ц</w:t>
      </w:r>
      <w:r w:rsidRPr="00830F5B">
        <w:t>ентр</w:t>
      </w:r>
      <w:r>
        <w:t>а</w:t>
      </w:r>
      <w:r w:rsidRPr="00830F5B">
        <w:t xml:space="preserve"> функциональной реабилитации</w:t>
      </w:r>
      <w:r>
        <w:t xml:space="preserve"> </w:t>
      </w:r>
      <w:r w:rsidRPr="005A62D4">
        <w:t>Мунсу</w:t>
      </w:r>
      <w:r w:rsidRPr="00722EF8">
        <w:t xml:space="preserve"> организуются технические курсы, </w:t>
      </w:r>
      <w:r>
        <w:t>в ходе</w:t>
      </w:r>
      <w:r w:rsidRPr="00722EF8">
        <w:t xml:space="preserve"> которых всемирно известные физиотерапевты, </w:t>
      </w:r>
      <w:hyperlink r:id="rId9" w:history="1">
        <w:r w:rsidRPr="00087CD7">
          <w:t>специалист</w:t>
        </w:r>
        <w:r>
          <w:t>ы</w:t>
        </w:r>
        <w:r w:rsidRPr="00087CD7">
          <w:t xml:space="preserve"> по трудотерапии</w:t>
        </w:r>
      </w:hyperlink>
      <w:r w:rsidRPr="00722EF8">
        <w:t xml:space="preserve"> и другие специалисты по реабилитации читают лекции по теоретическим и практическим вопросам. В этих тренингах </w:t>
      </w:r>
      <w:r>
        <w:t>участвовали</w:t>
      </w:r>
      <w:r w:rsidRPr="00722EF8">
        <w:t xml:space="preserve"> терапевты и специалисты по реабилитации из реабилитационных отделений центральных больниц, а также из Реабилитационного центра для детей</w:t>
      </w:r>
      <w:r>
        <w:t>-инвалидов</w:t>
      </w:r>
      <w:r w:rsidRPr="00722EF8">
        <w:t xml:space="preserve">. </w:t>
      </w:r>
      <w:r>
        <w:t>О</w:t>
      </w:r>
      <w:r w:rsidRPr="00722EF8">
        <w:t xml:space="preserve">бучение на месте также прошли </w:t>
      </w:r>
      <w:r>
        <w:t>ф</w:t>
      </w:r>
      <w:r w:rsidRPr="00722EF8">
        <w:t xml:space="preserve">изиотерапевты, </w:t>
      </w:r>
      <w:hyperlink r:id="rId10" w:history="1">
        <w:r w:rsidRPr="00087CD7">
          <w:t>специалист</w:t>
        </w:r>
        <w:r>
          <w:t>ы</w:t>
        </w:r>
        <w:r w:rsidRPr="00087CD7">
          <w:t xml:space="preserve"> по трудотерапии</w:t>
        </w:r>
      </w:hyperlink>
      <w:r w:rsidRPr="00722EF8">
        <w:t xml:space="preserve"> и протезисты ортопедической больницы и </w:t>
      </w:r>
      <w:r w:rsidRPr="000E72E3">
        <w:t>ортопедической фабрик</w:t>
      </w:r>
      <w:r>
        <w:t>и</w:t>
      </w:r>
      <w:r w:rsidRPr="000E72E3">
        <w:t xml:space="preserve"> </w:t>
      </w:r>
      <w:r>
        <w:t xml:space="preserve">в </w:t>
      </w:r>
      <w:r w:rsidRPr="00010A3E">
        <w:t>Хамхын</w:t>
      </w:r>
      <w:r>
        <w:t>е</w:t>
      </w:r>
      <w:r w:rsidRPr="00722EF8">
        <w:t xml:space="preserve">. Сотрудники </w:t>
      </w:r>
      <w:r>
        <w:t>КФЗИ</w:t>
      </w:r>
      <w:r w:rsidRPr="00722EF8">
        <w:t xml:space="preserve"> и Комиссии по образованию, отвечающие за образование детей</w:t>
      </w:r>
      <w:r>
        <w:t>-инвалидов</w:t>
      </w:r>
      <w:r w:rsidRPr="00722EF8">
        <w:t xml:space="preserve">, </w:t>
      </w:r>
      <w:r>
        <w:t>участвовали в</w:t>
      </w:r>
      <w:r w:rsidRPr="00722EF8">
        <w:t xml:space="preserve"> международны</w:t>
      </w:r>
      <w:r>
        <w:t>х</w:t>
      </w:r>
      <w:r w:rsidRPr="00722EF8">
        <w:t xml:space="preserve"> конференци</w:t>
      </w:r>
      <w:r>
        <w:t>ях</w:t>
      </w:r>
      <w:r w:rsidRPr="00722EF8">
        <w:t xml:space="preserve"> и тренинг</w:t>
      </w:r>
      <w:r>
        <w:t>ах</w:t>
      </w:r>
      <w:r w:rsidRPr="00722EF8">
        <w:t xml:space="preserve"> по </w:t>
      </w:r>
      <w:r>
        <w:t>осуществлению системы</w:t>
      </w:r>
      <w:r w:rsidRPr="00722EF8">
        <w:t xml:space="preserve"> инклюзивного образования и </w:t>
      </w:r>
      <w:r>
        <w:t>комплексного</w:t>
      </w:r>
      <w:r w:rsidRPr="00722EF8">
        <w:t xml:space="preserve"> обучения. </w:t>
      </w:r>
      <w:r>
        <w:t>Вопрос о разработке и</w:t>
      </w:r>
      <w:r w:rsidRPr="00722EF8">
        <w:t>нклюзивно</w:t>
      </w:r>
      <w:r>
        <w:t>й системы</w:t>
      </w:r>
      <w:r w:rsidRPr="00722EF8">
        <w:t xml:space="preserve"> снижени</w:t>
      </w:r>
      <w:r>
        <w:t>я</w:t>
      </w:r>
      <w:r w:rsidRPr="00722EF8">
        <w:t xml:space="preserve"> риска бедствий </w:t>
      </w:r>
      <w:r>
        <w:t>занимает</w:t>
      </w:r>
      <w:r w:rsidRPr="00722EF8">
        <w:t xml:space="preserve"> приоритетно</w:t>
      </w:r>
      <w:r>
        <w:t>е</w:t>
      </w:r>
      <w:r w:rsidRPr="00722EF8">
        <w:t xml:space="preserve"> </w:t>
      </w:r>
      <w:r>
        <w:t>место</w:t>
      </w:r>
      <w:r w:rsidRPr="00722EF8">
        <w:t xml:space="preserve"> в усилиях по защите инвалидов в целях удовлетворения практических потребностей в </w:t>
      </w:r>
      <w:r>
        <w:t>подготовке</w:t>
      </w:r>
      <w:r w:rsidRPr="00722EF8">
        <w:t xml:space="preserve"> мер реагирования</w:t>
      </w:r>
      <w:r>
        <w:t xml:space="preserve"> </w:t>
      </w:r>
      <w:r w:rsidRPr="00722EF8">
        <w:t>на чрезвычайные ситуации</w:t>
      </w:r>
      <w:r>
        <w:t>, приемлемых</w:t>
      </w:r>
      <w:r w:rsidRPr="00722EF8">
        <w:t xml:space="preserve"> для них. </w:t>
      </w:r>
      <w:r w:rsidR="000153FD">
        <w:br/>
      </w:r>
      <w:r w:rsidRPr="00722EF8">
        <w:t>С 2016 года прилага</w:t>
      </w:r>
      <w:r>
        <w:t>ются</w:t>
      </w:r>
      <w:r w:rsidRPr="00722EF8">
        <w:t xml:space="preserve"> усилия по включению в программы </w:t>
      </w:r>
      <w:r>
        <w:t xml:space="preserve">по </w:t>
      </w:r>
      <w:r w:rsidRPr="00722EF8">
        <w:t>снижени</w:t>
      </w:r>
      <w:r>
        <w:t>ю</w:t>
      </w:r>
      <w:r w:rsidRPr="00722EF8">
        <w:t xml:space="preserve"> риска бедствий таких </w:t>
      </w:r>
      <w:r>
        <w:t>связанных с</w:t>
      </w:r>
      <w:r w:rsidRPr="00722EF8">
        <w:t xml:space="preserve"> инвалидност</w:t>
      </w:r>
      <w:r>
        <w:t xml:space="preserve">ью </w:t>
      </w:r>
      <w:r w:rsidRPr="00722EF8">
        <w:t xml:space="preserve">вопросов, как </w:t>
      </w:r>
      <w:r>
        <w:t>вывоз</w:t>
      </w:r>
      <w:r w:rsidRPr="00722EF8">
        <w:t xml:space="preserve"> и спасение инвалидов при возникновении бедствий и создание для них системы раннего предупреждения, а также организовыва</w:t>
      </w:r>
      <w:r>
        <w:t>ются</w:t>
      </w:r>
      <w:r w:rsidRPr="00722EF8">
        <w:t xml:space="preserve"> тренинги по </w:t>
      </w:r>
      <w:r>
        <w:t>повышению квалификации</w:t>
      </w:r>
      <w:r w:rsidRPr="00722EF8">
        <w:t xml:space="preserve"> экспертов, участвующих в </w:t>
      </w:r>
      <w:r>
        <w:t xml:space="preserve">деятельности по </w:t>
      </w:r>
      <w:r w:rsidRPr="00722EF8">
        <w:t>снижени</w:t>
      </w:r>
      <w:r>
        <w:t>ю</w:t>
      </w:r>
      <w:r w:rsidRPr="00722EF8">
        <w:t xml:space="preserve"> риска бедствий</w:t>
      </w:r>
      <w:r>
        <w:t>.</w:t>
      </w:r>
    </w:p>
    <w:p w14:paraId="76D115FA" w14:textId="77777777" w:rsidR="00825E77" w:rsidRPr="00433CA3" w:rsidRDefault="00825E77" w:rsidP="00825E77">
      <w:pPr>
        <w:pStyle w:val="SingleTxtG"/>
      </w:pPr>
      <w:r w:rsidRPr="00433CA3">
        <w:t>202.</w:t>
      </w:r>
      <w:r w:rsidRPr="00433CA3">
        <w:tab/>
      </w:r>
      <w:r>
        <w:t>После</w:t>
      </w:r>
      <w:r w:rsidRPr="00433CA3">
        <w:t xml:space="preserve"> </w:t>
      </w:r>
      <w:r>
        <w:t>подписания</w:t>
      </w:r>
      <w:r w:rsidRPr="00433CA3">
        <w:t xml:space="preserve"> </w:t>
      </w:r>
      <w:r>
        <w:t>М</w:t>
      </w:r>
      <w:r w:rsidRPr="00433CA3">
        <w:t>еморандума о взаимопонимании между КФ</w:t>
      </w:r>
      <w:r>
        <w:t>ЗИ</w:t>
      </w:r>
      <w:r w:rsidRPr="00433CA3">
        <w:t xml:space="preserve"> и Всемирной федерацией глухих в 2010 году был</w:t>
      </w:r>
      <w:r>
        <w:t>и</w:t>
      </w:r>
      <w:r w:rsidRPr="00433CA3">
        <w:t xml:space="preserve"> осуществлен</w:t>
      </w:r>
      <w:r>
        <w:t>ы</w:t>
      </w:r>
      <w:r w:rsidRPr="00433CA3">
        <w:t xml:space="preserve"> два четырехлетних проекта сотрудничества, в результате чего был</w:t>
      </w:r>
      <w:r>
        <w:t>и</w:t>
      </w:r>
      <w:r w:rsidRPr="00433CA3">
        <w:t xml:space="preserve"> успешно </w:t>
      </w:r>
      <w:r>
        <w:t>достигнуты</w:t>
      </w:r>
      <w:r w:rsidRPr="00433CA3">
        <w:t xml:space="preserve"> </w:t>
      </w:r>
      <w:r>
        <w:t xml:space="preserve">цели </w:t>
      </w:r>
      <w:r w:rsidRPr="00433CA3">
        <w:t>материально-техническо</w:t>
      </w:r>
      <w:r>
        <w:t>го</w:t>
      </w:r>
      <w:r w:rsidRPr="00433CA3">
        <w:t xml:space="preserve"> сотрудничеств</w:t>
      </w:r>
      <w:r>
        <w:t>а</w:t>
      </w:r>
      <w:r w:rsidRPr="00433CA3">
        <w:t xml:space="preserve"> в </w:t>
      </w:r>
      <w:r>
        <w:t xml:space="preserve">области </w:t>
      </w:r>
      <w:r w:rsidRPr="00433CA3">
        <w:t>профессиональной подготовки глухих и создан</w:t>
      </w:r>
      <w:r>
        <w:t>а</w:t>
      </w:r>
      <w:r w:rsidRPr="00433CA3">
        <w:t xml:space="preserve"> необходим</w:t>
      </w:r>
      <w:r>
        <w:t>ая</w:t>
      </w:r>
      <w:r w:rsidRPr="00433CA3">
        <w:t xml:space="preserve"> инфраструктур</w:t>
      </w:r>
      <w:r>
        <w:t>а</w:t>
      </w:r>
      <w:r w:rsidRPr="00433CA3">
        <w:t>.</w:t>
      </w:r>
    </w:p>
    <w:p w14:paraId="4E450092" w14:textId="77777777" w:rsidR="00825E77" w:rsidRPr="00433CA3" w:rsidRDefault="00825E77" w:rsidP="00825E77">
      <w:pPr>
        <w:pStyle w:val="SingleTxtG"/>
      </w:pPr>
      <w:r w:rsidRPr="00433CA3">
        <w:t>203.</w:t>
      </w:r>
      <w:r w:rsidRPr="00433CA3">
        <w:tab/>
        <w:t xml:space="preserve">В развитие рекомендаций, </w:t>
      </w:r>
      <w:r>
        <w:t>вынесенных</w:t>
      </w:r>
      <w:r w:rsidRPr="00433CA3">
        <w:t xml:space="preserve"> </w:t>
      </w:r>
      <w:r w:rsidRPr="00AB3AE7">
        <w:t>Специальны</w:t>
      </w:r>
      <w:r>
        <w:t>м</w:t>
      </w:r>
      <w:r w:rsidRPr="00AB3AE7">
        <w:t xml:space="preserve"> докладчик</w:t>
      </w:r>
      <w:r>
        <w:t>ом ООН</w:t>
      </w:r>
      <w:r w:rsidRPr="00AB3AE7">
        <w:t xml:space="preserve"> по вопросу о правах инвалидов</w:t>
      </w:r>
      <w:r w:rsidRPr="00433CA3">
        <w:t xml:space="preserve"> </w:t>
      </w:r>
      <w:r>
        <w:t xml:space="preserve">в адрес </w:t>
      </w:r>
      <w:r w:rsidRPr="00433CA3">
        <w:t>страновой групп</w:t>
      </w:r>
      <w:r>
        <w:t>ы</w:t>
      </w:r>
      <w:r w:rsidRPr="00433CA3">
        <w:t xml:space="preserve"> Организации Объединенных Наций, донор</w:t>
      </w:r>
      <w:r>
        <w:t>ов</w:t>
      </w:r>
      <w:r w:rsidRPr="00433CA3">
        <w:t xml:space="preserve"> и участник</w:t>
      </w:r>
      <w:r>
        <w:t>ов</w:t>
      </w:r>
      <w:r w:rsidRPr="00433CA3">
        <w:t xml:space="preserve"> международного сотрудничества в целях обеспечения учета прав инвалидов во всех стратегиях, оценках и проектах, </w:t>
      </w:r>
      <w:r>
        <w:t>КФЗИ</w:t>
      </w:r>
      <w:r w:rsidRPr="00433CA3">
        <w:t xml:space="preserve">, ЮНИСЕФ и группа </w:t>
      </w:r>
      <w:r>
        <w:t xml:space="preserve">по </w:t>
      </w:r>
      <w:r w:rsidRPr="00433CA3">
        <w:t>поддержк</w:t>
      </w:r>
      <w:r>
        <w:t>е</w:t>
      </w:r>
      <w:r w:rsidRPr="00433CA3">
        <w:t xml:space="preserve"> программ Европейского </w:t>
      </w:r>
      <w:r>
        <w:t>с</w:t>
      </w:r>
      <w:r w:rsidRPr="00433CA3">
        <w:t>оюза совместно разработали новый проект</w:t>
      </w:r>
      <w:r>
        <w:t xml:space="preserve"> сотрудничества</w:t>
      </w:r>
      <w:r w:rsidRPr="00433CA3">
        <w:t xml:space="preserve"> в интересах детей-инвалидов, который был одобрен штаб-квартирой ЮНИСЕФ.</w:t>
      </w:r>
    </w:p>
    <w:p w14:paraId="4833B87B" w14:textId="77777777" w:rsidR="00825E77" w:rsidRPr="00433CA3" w:rsidRDefault="00825E77" w:rsidP="00825E77">
      <w:pPr>
        <w:pStyle w:val="SingleTxtG"/>
      </w:pPr>
      <w:r w:rsidRPr="00433CA3">
        <w:t>204.</w:t>
      </w:r>
      <w:r w:rsidRPr="00433CA3">
        <w:tab/>
        <w:t>Различные международные организации, дипломатические представительства и национальные ассоциации иностранных государств и отдельны</w:t>
      </w:r>
      <w:r>
        <w:t>е</w:t>
      </w:r>
      <w:r w:rsidRPr="00433CA3">
        <w:t xml:space="preserve"> лиц</w:t>
      </w:r>
      <w:r>
        <w:t>а</w:t>
      </w:r>
      <w:r w:rsidRPr="00433CA3">
        <w:t xml:space="preserve"> внесли ценный вклад в </w:t>
      </w:r>
      <w:r>
        <w:t xml:space="preserve">деятельность по </w:t>
      </w:r>
      <w:r w:rsidRPr="00433CA3">
        <w:t>создани</w:t>
      </w:r>
      <w:r>
        <w:t>ю</w:t>
      </w:r>
      <w:r w:rsidRPr="00433CA3">
        <w:t xml:space="preserve"> материальных основ</w:t>
      </w:r>
      <w:r>
        <w:t xml:space="preserve"> и</w:t>
      </w:r>
      <w:r w:rsidRPr="00433CA3">
        <w:t xml:space="preserve"> улучшени</w:t>
      </w:r>
      <w:r>
        <w:t>ю</w:t>
      </w:r>
      <w:r w:rsidRPr="00433CA3">
        <w:t xml:space="preserve"> условий образования</w:t>
      </w:r>
      <w:r>
        <w:t xml:space="preserve"> и </w:t>
      </w:r>
      <w:r w:rsidRPr="00433CA3">
        <w:t>спортивной и культурной жизни инвалидов.</w:t>
      </w:r>
    </w:p>
    <w:p w14:paraId="03391F8D" w14:textId="77777777" w:rsidR="00825E77" w:rsidRPr="00CB5C0E" w:rsidRDefault="00825E77" w:rsidP="00825E77">
      <w:pPr>
        <w:pStyle w:val="SingleTxtG"/>
      </w:pPr>
      <w:r w:rsidRPr="00433CA3">
        <w:t>205.</w:t>
      </w:r>
      <w:r w:rsidRPr="00433CA3">
        <w:tab/>
        <w:t xml:space="preserve">Однако </w:t>
      </w:r>
      <w:r>
        <w:t xml:space="preserve">в ходе осуществления своих </w:t>
      </w:r>
      <w:r w:rsidRPr="00433CA3">
        <w:t>усили</w:t>
      </w:r>
      <w:r>
        <w:t>й</w:t>
      </w:r>
      <w:r w:rsidRPr="00433CA3">
        <w:t xml:space="preserve"> по защите и поощрению прав инвалидов и сотрудничеств</w:t>
      </w:r>
      <w:r>
        <w:t>а</w:t>
      </w:r>
      <w:r w:rsidRPr="00433CA3">
        <w:t xml:space="preserve"> с международными организациями и зарубежными странами КНДР сталкива</w:t>
      </w:r>
      <w:r>
        <w:t>е</w:t>
      </w:r>
      <w:r w:rsidRPr="00433CA3">
        <w:t xml:space="preserve">тся с большими трудностями в связи с неоправданными санкциями </w:t>
      </w:r>
      <w:r>
        <w:t>Совета Безопасности ООН</w:t>
      </w:r>
      <w:r w:rsidRPr="00433CA3">
        <w:t xml:space="preserve"> в отношении КНДР. Например</w:t>
      </w:r>
      <w:r w:rsidRPr="007174EE">
        <w:t xml:space="preserve">, некоторые страны отказываются </w:t>
      </w:r>
      <w:r>
        <w:t>осуществлять</w:t>
      </w:r>
      <w:r w:rsidRPr="007174EE">
        <w:t xml:space="preserve"> таможенн</w:t>
      </w:r>
      <w:r>
        <w:t>ое</w:t>
      </w:r>
      <w:r w:rsidRPr="007174EE">
        <w:t xml:space="preserve"> </w:t>
      </w:r>
      <w:r>
        <w:t xml:space="preserve">оформление </w:t>
      </w:r>
      <w:r w:rsidRPr="007174EE">
        <w:t>даже</w:t>
      </w:r>
      <w:r w:rsidRPr="00433CA3">
        <w:t xml:space="preserve"> </w:t>
      </w:r>
      <w:r>
        <w:t>тех товаров</w:t>
      </w:r>
      <w:r w:rsidRPr="007174EE">
        <w:t xml:space="preserve">, </w:t>
      </w:r>
      <w:r>
        <w:t>которые направляются</w:t>
      </w:r>
      <w:r w:rsidRPr="007174EE">
        <w:t xml:space="preserve"> </w:t>
      </w:r>
      <w:r>
        <w:t>инвалидам</w:t>
      </w:r>
      <w:r w:rsidRPr="007174EE">
        <w:t xml:space="preserve"> в порядке </w:t>
      </w:r>
      <w:r>
        <w:t xml:space="preserve">оказания </w:t>
      </w:r>
      <w:r w:rsidRPr="007174EE">
        <w:t>гуманитарной помощи</w:t>
      </w:r>
      <w:r>
        <w:t xml:space="preserve">, </w:t>
      </w:r>
      <w:r w:rsidRPr="00433CA3">
        <w:t xml:space="preserve">или препятствуют </w:t>
      </w:r>
      <w:r>
        <w:t xml:space="preserve">их поставке </w:t>
      </w:r>
      <w:r w:rsidRPr="00433CA3">
        <w:t xml:space="preserve">или </w:t>
      </w:r>
      <w:r>
        <w:t xml:space="preserve">же </w:t>
      </w:r>
      <w:r w:rsidRPr="00433CA3">
        <w:t xml:space="preserve">задерживают ее, в то время как </w:t>
      </w:r>
      <w:r>
        <w:t>ряд</w:t>
      </w:r>
      <w:r w:rsidRPr="00433CA3">
        <w:t xml:space="preserve"> други</w:t>
      </w:r>
      <w:r>
        <w:t>х</w:t>
      </w:r>
      <w:r w:rsidRPr="00433CA3">
        <w:t xml:space="preserve"> стран блокируют закупку материалов</w:t>
      </w:r>
      <w:r>
        <w:t>, предназначенных</w:t>
      </w:r>
      <w:r w:rsidRPr="00433CA3">
        <w:t xml:space="preserve"> для производства оборудования для инвалидов, протезов/ортопедических приспособлений и школьных принадлежностей для детей-инвалидов. Такие вопиющие нарушения прав человека инвалидов создают </w:t>
      </w:r>
      <w:r w:rsidRPr="0003034F">
        <w:t>бесчисленные препятствия для</w:t>
      </w:r>
      <w:r w:rsidRPr="00433CA3">
        <w:t xml:space="preserve"> усили</w:t>
      </w:r>
      <w:r>
        <w:t>й</w:t>
      </w:r>
      <w:r w:rsidRPr="00433CA3">
        <w:t xml:space="preserve"> КНДР по добросовестному осуществлению </w:t>
      </w:r>
      <w:r w:rsidRPr="00CB5C0E">
        <w:t>Конвенции.</w:t>
      </w:r>
    </w:p>
    <w:p w14:paraId="417C2808" w14:textId="77777777" w:rsidR="00825E77" w:rsidRPr="0003034F" w:rsidRDefault="00825E77" w:rsidP="00825E77">
      <w:pPr>
        <w:pStyle w:val="SingleTxtG"/>
      </w:pPr>
      <w:r w:rsidRPr="0003034F">
        <w:t>206.</w:t>
      </w:r>
      <w:r w:rsidRPr="0003034F">
        <w:tab/>
        <w:t xml:space="preserve">КНДР твердо убеждена в том, что такие бесчеловечные санкции, противоречащие идеалам гуманизма и принципам и требованиям международных договоров по правам человека, в частности Конвенции, не могут быть оправданы никакими </w:t>
      </w:r>
      <w:r>
        <w:t>целями</w:t>
      </w:r>
      <w:r w:rsidRPr="0003034F">
        <w:t xml:space="preserve"> и должны быть немедленно и </w:t>
      </w:r>
      <w:r>
        <w:t>безоговорочно</w:t>
      </w:r>
      <w:r w:rsidRPr="0003034F">
        <w:t xml:space="preserve"> сняты. </w:t>
      </w:r>
    </w:p>
    <w:p w14:paraId="5318A382" w14:textId="77777777" w:rsidR="00825E77" w:rsidRPr="00671B28" w:rsidRDefault="00825E77" w:rsidP="00825E77">
      <w:pPr>
        <w:pStyle w:val="H1G"/>
      </w:pPr>
      <w:r w:rsidRPr="0003034F">
        <w:lastRenderedPageBreak/>
        <w:tab/>
      </w:r>
      <w:r w:rsidRPr="0003034F">
        <w:tab/>
      </w:r>
      <w:r>
        <w:t>Статья</w:t>
      </w:r>
      <w:r w:rsidRPr="00671B28">
        <w:t xml:space="preserve"> 33</w:t>
      </w:r>
      <w:r w:rsidRPr="00671B28">
        <w:br/>
      </w:r>
      <w:r>
        <w:t>Национальное осуществление и мониторинг</w:t>
      </w:r>
    </w:p>
    <w:p w14:paraId="73459295" w14:textId="77777777" w:rsidR="00825E77" w:rsidRPr="00671B28" w:rsidRDefault="00825E77" w:rsidP="00825E77">
      <w:pPr>
        <w:pStyle w:val="SingleTxtG"/>
      </w:pPr>
      <w:r w:rsidRPr="00671B28">
        <w:t>207.</w:t>
      </w:r>
      <w:r w:rsidRPr="00671B28">
        <w:tab/>
        <w:t xml:space="preserve">В КНДР </w:t>
      </w:r>
      <w:r>
        <w:t xml:space="preserve">ответственность за </w:t>
      </w:r>
      <w:r w:rsidRPr="00671B28">
        <w:t>национальн</w:t>
      </w:r>
      <w:r>
        <w:t>ую</w:t>
      </w:r>
      <w:r w:rsidRPr="00671B28">
        <w:t xml:space="preserve"> координаци</w:t>
      </w:r>
      <w:r>
        <w:t>ю процесса</w:t>
      </w:r>
      <w:r w:rsidRPr="00671B28">
        <w:t xml:space="preserve"> осуществления Конвенции возложена на Государственный комитет по защите инвалидов и Национальный комитет по осуществлению международных договоров </w:t>
      </w:r>
      <w:r>
        <w:t>по</w:t>
      </w:r>
      <w:r w:rsidRPr="00671B28">
        <w:t xml:space="preserve"> прав</w:t>
      </w:r>
      <w:r>
        <w:t>ам</w:t>
      </w:r>
      <w:r w:rsidRPr="00671B28">
        <w:t xml:space="preserve"> человека. См. </w:t>
      </w:r>
      <w:r>
        <w:t xml:space="preserve">пункты </w:t>
      </w:r>
      <w:r w:rsidRPr="00671B28">
        <w:t>31 и 37 настоящего доклада</w:t>
      </w:r>
      <w:r>
        <w:t>, в которых рассказывается</w:t>
      </w:r>
      <w:r w:rsidRPr="00671B28">
        <w:t xml:space="preserve"> о функциях и составе этих комитетов.</w:t>
      </w:r>
    </w:p>
    <w:p w14:paraId="4F154E98" w14:textId="4C33C6CA" w:rsidR="00825E77" w:rsidRPr="00671B28" w:rsidRDefault="00825E77" w:rsidP="00825E77">
      <w:pPr>
        <w:pStyle w:val="SingleTxtG"/>
      </w:pPr>
      <w:r w:rsidRPr="00671B28">
        <w:t>208.</w:t>
      </w:r>
      <w:r w:rsidRPr="00671B28">
        <w:tab/>
        <w:t xml:space="preserve">Контроль за осуществлением Конвенции и </w:t>
      </w:r>
      <w:r>
        <w:t>сопутствующих</w:t>
      </w:r>
      <w:r w:rsidRPr="00671B28">
        <w:t xml:space="preserve"> внутренних законов осуществляют</w:t>
      </w:r>
      <w:r>
        <w:t xml:space="preserve">, </w:t>
      </w:r>
      <w:r w:rsidRPr="00671B28">
        <w:t>соответственно</w:t>
      </w:r>
      <w:r>
        <w:t>,</w:t>
      </w:r>
      <w:r w:rsidRPr="00671B28">
        <w:t xml:space="preserve"> в пределах своей компетенции</w:t>
      </w:r>
      <w:r>
        <w:t xml:space="preserve"> </w:t>
      </w:r>
      <w:r w:rsidRPr="00A91C48">
        <w:t>нормативно-правовы</w:t>
      </w:r>
      <w:r>
        <w:t>е</w:t>
      </w:r>
      <w:r w:rsidRPr="00671B28">
        <w:t xml:space="preserve"> департаменты соответствующих министерств, инспекционные департаменты местных органов власти</w:t>
      </w:r>
      <w:r>
        <w:t xml:space="preserve"> и </w:t>
      </w:r>
      <w:r w:rsidRPr="00671B28">
        <w:t xml:space="preserve">органы народной безопасности и прокуратуры. Например, они контролируют, выделяются ли и исполняются ли соответствующие бюджетные ассигнования для таких учреждений, связанных с инвалидностью, как школы для слепых и глухих, центры функциональной реабилитации, фабрики </w:t>
      </w:r>
      <w:r w:rsidR="000C47BC">
        <w:br/>
      </w:r>
      <w:r w:rsidRPr="00280567">
        <w:t>бывших военнослужащих</w:t>
      </w:r>
      <w:r>
        <w:t>,</w:t>
      </w:r>
      <w:r w:rsidRPr="00280567">
        <w:t xml:space="preserve"> </w:t>
      </w:r>
      <w:r>
        <w:t xml:space="preserve">потерявших </w:t>
      </w:r>
      <w:r w:rsidRPr="000A6D0A">
        <w:t>трудоспособность</w:t>
      </w:r>
      <w:r>
        <w:t xml:space="preserve"> в результате выполнения своих обязанностей</w:t>
      </w:r>
      <w:r w:rsidRPr="00671B28">
        <w:t xml:space="preserve">, </w:t>
      </w:r>
      <w:r>
        <w:t xml:space="preserve">мастерские </w:t>
      </w:r>
      <w:r w:rsidRPr="009B7258">
        <w:t>c облегченными условиями труда</w:t>
      </w:r>
      <w:r w:rsidRPr="00671B28">
        <w:t xml:space="preserve"> и </w:t>
      </w:r>
      <w:r w:rsidRPr="000038CB">
        <w:t>лечебно</w:t>
      </w:r>
      <w:r w:rsidR="000C47BC">
        <w:noBreakHyphen/>
      </w:r>
      <w:r w:rsidRPr="000038CB">
        <w:t>оздоровительные учреждения</w:t>
      </w:r>
      <w:r w:rsidRPr="00671B28">
        <w:t xml:space="preserve">, </w:t>
      </w:r>
      <w:r>
        <w:t>поставляются</w:t>
      </w:r>
      <w:r w:rsidRPr="00671B28">
        <w:t xml:space="preserve"> ли необходимые материалы в соответствии с </w:t>
      </w:r>
      <w:r>
        <w:t xml:space="preserve">утвержденным </w:t>
      </w:r>
      <w:r w:rsidRPr="00671B28">
        <w:t xml:space="preserve">планом, обеспечивается ли эффективное медицинское обслуживание и </w:t>
      </w:r>
      <w:r>
        <w:t>лечение</w:t>
      </w:r>
      <w:r w:rsidRPr="00671B28">
        <w:t xml:space="preserve">, </w:t>
      </w:r>
      <w:r>
        <w:t>создаются</w:t>
      </w:r>
      <w:r w:rsidRPr="00671B28">
        <w:t xml:space="preserve"> ли надлежащие условия для питания, регулярно</w:t>
      </w:r>
      <w:r>
        <w:t xml:space="preserve"> ли</w:t>
      </w:r>
      <w:r w:rsidR="00B0427B">
        <w:t xml:space="preserve"> </w:t>
      </w:r>
      <w:r w:rsidRPr="00671B28">
        <w:t>проводятся ремонтные работы и техническое обслуживание зданий и оборудования и т.</w:t>
      </w:r>
      <w:r w:rsidR="000153FD">
        <w:t> </w:t>
      </w:r>
      <w:r w:rsidRPr="00671B28">
        <w:t>д.</w:t>
      </w:r>
      <w:r>
        <w:t>,</w:t>
      </w:r>
      <w:r w:rsidRPr="00671B28">
        <w:t xml:space="preserve"> и </w:t>
      </w:r>
      <w:r>
        <w:t>применяют</w:t>
      </w:r>
      <w:r w:rsidRPr="00671B28">
        <w:t xml:space="preserve"> соответствующие санкции </w:t>
      </w:r>
      <w:r>
        <w:t>в связи с</w:t>
      </w:r>
      <w:r w:rsidRPr="00671B28">
        <w:t xml:space="preserve"> любы</w:t>
      </w:r>
      <w:r>
        <w:t>ми</w:t>
      </w:r>
      <w:r w:rsidRPr="00671B28">
        <w:t xml:space="preserve"> выявленны</w:t>
      </w:r>
      <w:r>
        <w:t>ми</w:t>
      </w:r>
      <w:r w:rsidRPr="00671B28">
        <w:t xml:space="preserve"> нарушения</w:t>
      </w:r>
      <w:r>
        <w:t>ми</w:t>
      </w:r>
      <w:r w:rsidRPr="00671B28">
        <w:t xml:space="preserve"> закона. Особое внимание уделяется </w:t>
      </w:r>
      <w:r>
        <w:t xml:space="preserve">вопросу об </w:t>
      </w:r>
      <w:r w:rsidRPr="00671B28">
        <w:t>усилени</w:t>
      </w:r>
      <w:r>
        <w:t>и</w:t>
      </w:r>
      <w:r w:rsidRPr="00671B28">
        <w:t xml:space="preserve"> административного и экономического надзора со стороны прокуратуры </w:t>
      </w:r>
      <w:r>
        <w:t>в отношении</w:t>
      </w:r>
      <w:r w:rsidRPr="00671B28">
        <w:t xml:space="preserve"> деятельност</w:t>
      </w:r>
      <w:r>
        <w:t>и</w:t>
      </w:r>
      <w:r w:rsidRPr="00671B28">
        <w:t xml:space="preserve"> учреждений,</w:t>
      </w:r>
      <w:r>
        <w:t xml:space="preserve"> занимающихся проблемами</w:t>
      </w:r>
      <w:r w:rsidRPr="005A62D4">
        <w:t xml:space="preserve"> инвалидност</w:t>
      </w:r>
      <w:r>
        <w:t>и</w:t>
      </w:r>
      <w:r w:rsidRPr="00671B28">
        <w:t xml:space="preserve">, с тем чтобы своевременно выявлялись или предотвращались </w:t>
      </w:r>
      <w:r>
        <w:t xml:space="preserve">случаи </w:t>
      </w:r>
      <w:r w:rsidRPr="00671B28">
        <w:t xml:space="preserve">нарушения прав и интересов инвалидов и </w:t>
      </w:r>
      <w:r>
        <w:t xml:space="preserve">процесса поставки </w:t>
      </w:r>
      <w:r w:rsidRPr="00671B28">
        <w:t>достаточных материалов для их защиты</w:t>
      </w:r>
      <w:r>
        <w:t xml:space="preserve"> и чтобы</w:t>
      </w:r>
      <w:r w:rsidRPr="00671B28">
        <w:t xml:space="preserve"> учреждения, </w:t>
      </w:r>
      <w:r>
        <w:t>занимающиеся проблемами</w:t>
      </w:r>
      <w:r w:rsidRPr="005A62D4">
        <w:t xml:space="preserve"> инвалидност</w:t>
      </w:r>
      <w:r>
        <w:t>и</w:t>
      </w:r>
      <w:r w:rsidRPr="00671B28">
        <w:t xml:space="preserve">, и другие </w:t>
      </w:r>
      <w:r>
        <w:t>организации</w:t>
      </w:r>
      <w:r w:rsidRPr="00671B28">
        <w:t xml:space="preserve"> выполняли возложенные на них в этой связи обязанности и функции. </w:t>
      </w:r>
    </w:p>
    <w:p w14:paraId="7F750FC8" w14:textId="77777777" w:rsidR="00825E77" w:rsidRPr="00671B28" w:rsidRDefault="00825E77" w:rsidP="00825E77">
      <w:pPr>
        <w:pStyle w:val="SingleTxtG"/>
      </w:pPr>
      <w:r w:rsidRPr="00671B28">
        <w:t>209.</w:t>
      </w:r>
      <w:r w:rsidRPr="00671B28">
        <w:tab/>
        <w:t>КФ</w:t>
      </w:r>
      <w:r>
        <w:t>ЗИ</w:t>
      </w:r>
      <w:r w:rsidRPr="00671B28">
        <w:t xml:space="preserve"> также играет важную роль в процессе мониторинга. Он</w:t>
      </w:r>
      <w:r>
        <w:t>а</w:t>
      </w:r>
      <w:r w:rsidRPr="00671B28">
        <w:t xml:space="preserve"> собирает необходимую информацию и данные об осуществлении инвалидами своих прав через свои вспомогательные организации и </w:t>
      </w:r>
      <w:r>
        <w:t xml:space="preserve">в рамках </w:t>
      </w:r>
      <w:r w:rsidRPr="00671B28">
        <w:t>личны</w:t>
      </w:r>
      <w:r>
        <w:t>х</w:t>
      </w:r>
      <w:r w:rsidRPr="00671B28">
        <w:t xml:space="preserve"> встреч с инвалидами и, если это </w:t>
      </w:r>
      <w:r>
        <w:t>считается</w:t>
      </w:r>
      <w:r w:rsidRPr="00671B28">
        <w:t xml:space="preserve"> необходимым, </w:t>
      </w:r>
      <w:r>
        <w:t>направляет</w:t>
      </w:r>
      <w:r w:rsidRPr="00671B28">
        <w:t xml:space="preserve"> </w:t>
      </w:r>
      <w:r>
        <w:t xml:space="preserve">свои </w:t>
      </w:r>
      <w:r w:rsidRPr="00671B28">
        <w:t>рекомендации или предложения административным или правоохранительным органам.</w:t>
      </w:r>
    </w:p>
    <w:p w14:paraId="48EB6171" w14:textId="77777777" w:rsidR="00825E77" w:rsidRPr="00671B28" w:rsidRDefault="00825E77" w:rsidP="00825E77">
      <w:pPr>
        <w:pStyle w:val="SingleTxtG"/>
      </w:pPr>
      <w:r w:rsidRPr="00671B28">
        <w:t>210.</w:t>
      </w:r>
      <w:r w:rsidRPr="00671B28">
        <w:tab/>
        <w:t xml:space="preserve">Уголовные или административные санкции </w:t>
      </w:r>
      <w:r>
        <w:t>применяются в отношении</w:t>
      </w:r>
      <w:r w:rsidRPr="00671B28">
        <w:t xml:space="preserve"> тех, кто препятствует осуществлению инвалидами </w:t>
      </w:r>
      <w:r>
        <w:t xml:space="preserve">своих </w:t>
      </w:r>
      <w:r w:rsidRPr="00671B28">
        <w:t>прав</w:t>
      </w:r>
      <w:r>
        <w:t xml:space="preserve"> и угрожает</w:t>
      </w:r>
      <w:r w:rsidRPr="00671B28">
        <w:t xml:space="preserve"> </w:t>
      </w:r>
      <w:r>
        <w:t xml:space="preserve">их </w:t>
      </w:r>
      <w:r w:rsidRPr="00671B28">
        <w:t>средств</w:t>
      </w:r>
      <w:r>
        <w:t>ам</w:t>
      </w:r>
      <w:r w:rsidRPr="00671B28">
        <w:t xml:space="preserve"> к существованию, жизни и имуществ</w:t>
      </w:r>
      <w:r>
        <w:t>у</w:t>
      </w:r>
      <w:r w:rsidRPr="00671B28">
        <w:t xml:space="preserve"> в результате нарушения соответствующих законов и </w:t>
      </w:r>
      <w:r>
        <w:t>нормативных положений</w:t>
      </w:r>
      <w:r w:rsidRPr="00671B28">
        <w:t xml:space="preserve">, </w:t>
      </w:r>
      <w:r>
        <w:t xml:space="preserve">и, тем самым, </w:t>
      </w:r>
      <w:r w:rsidRPr="00671B28">
        <w:t>способству</w:t>
      </w:r>
      <w:r>
        <w:t>ют</w:t>
      </w:r>
      <w:r w:rsidRPr="00671B28">
        <w:t xml:space="preserve"> дальнейшему </w:t>
      </w:r>
      <w:r>
        <w:t>соблюдению</w:t>
      </w:r>
      <w:r w:rsidRPr="00671B28">
        <w:t xml:space="preserve"> законных прав и интересов</w:t>
      </w:r>
      <w:r>
        <w:t xml:space="preserve"> </w:t>
      </w:r>
      <w:r w:rsidRPr="00671B28">
        <w:t>инвалид</w:t>
      </w:r>
      <w:r>
        <w:t>ов</w:t>
      </w:r>
      <w:r w:rsidRPr="00671B28">
        <w:t>.</w:t>
      </w:r>
    </w:p>
    <w:p w14:paraId="09061A93" w14:textId="77777777" w:rsidR="00B0427B" w:rsidRDefault="00825E77" w:rsidP="00825E7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3629CE" w14:textId="77777777" w:rsidR="00381C24" w:rsidRPr="00825E77" w:rsidRDefault="00381C24" w:rsidP="00983128"/>
    <w:sectPr w:rsidR="00381C24" w:rsidRPr="00825E77" w:rsidSect="00825E7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C9E51" w14:textId="77777777" w:rsidR="00114228" w:rsidRPr="00A312BC" w:rsidRDefault="00114228" w:rsidP="00A312BC"/>
  </w:endnote>
  <w:endnote w:type="continuationSeparator" w:id="0">
    <w:p w14:paraId="778FCF32" w14:textId="77777777" w:rsidR="00114228" w:rsidRPr="00A312BC" w:rsidRDefault="0011422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E24C" w14:textId="77777777" w:rsidR="00114228" w:rsidRPr="00825E77" w:rsidRDefault="00114228">
    <w:pPr>
      <w:pStyle w:val="a8"/>
    </w:pPr>
    <w:r w:rsidRPr="00825E77">
      <w:rPr>
        <w:b/>
        <w:sz w:val="18"/>
      </w:rPr>
      <w:fldChar w:fldCharType="begin"/>
    </w:r>
    <w:r w:rsidRPr="00825E77">
      <w:rPr>
        <w:b/>
        <w:sz w:val="18"/>
      </w:rPr>
      <w:instrText xml:space="preserve"> PAGE  \* MERGEFORMAT </w:instrText>
    </w:r>
    <w:r w:rsidRPr="00825E77">
      <w:rPr>
        <w:b/>
        <w:sz w:val="18"/>
      </w:rPr>
      <w:fldChar w:fldCharType="separate"/>
    </w:r>
    <w:r w:rsidRPr="00825E77">
      <w:rPr>
        <w:b/>
        <w:noProof/>
        <w:sz w:val="18"/>
      </w:rPr>
      <w:t>2</w:t>
    </w:r>
    <w:r w:rsidRPr="00825E77">
      <w:rPr>
        <w:b/>
        <w:sz w:val="18"/>
      </w:rPr>
      <w:fldChar w:fldCharType="end"/>
    </w:r>
    <w:r>
      <w:rPr>
        <w:b/>
        <w:sz w:val="18"/>
      </w:rPr>
      <w:tab/>
    </w:r>
    <w:r>
      <w:t>GE.19-17468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4F5C" w14:textId="77777777" w:rsidR="00114228" w:rsidRPr="00825E77" w:rsidRDefault="00114228" w:rsidP="00825E77">
    <w:pPr>
      <w:pStyle w:val="a8"/>
      <w:tabs>
        <w:tab w:val="clear" w:pos="9639"/>
        <w:tab w:val="right" w:pos="9638"/>
      </w:tabs>
      <w:rPr>
        <w:b/>
        <w:sz w:val="18"/>
      </w:rPr>
    </w:pPr>
    <w:r>
      <w:t>GE.19-17468</w:t>
    </w:r>
    <w:r>
      <w:tab/>
    </w:r>
    <w:r w:rsidRPr="00825E77">
      <w:rPr>
        <w:b/>
        <w:sz w:val="18"/>
      </w:rPr>
      <w:fldChar w:fldCharType="begin"/>
    </w:r>
    <w:r w:rsidRPr="00825E77">
      <w:rPr>
        <w:b/>
        <w:sz w:val="18"/>
      </w:rPr>
      <w:instrText xml:space="preserve"> PAGE  \* MERGEFORMAT </w:instrText>
    </w:r>
    <w:r w:rsidRPr="00825E77">
      <w:rPr>
        <w:b/>
        <w:sz w:val="18"/>
      </w:rPr>
      <w:fldChar w:fldCharType="separate"/>
    </w:r>
    <w:r w:rsidRPr="00825E77">
      <w:rPr>
        <w:b/>
        <w:noProof/>
        <w:sz w:val="18"/>
      </w:rPr>
      <w:t>3</w:t>
    </w:r>
    <w:r w:rsidRPr="00825E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E9030" w14:textId="77777777" w:rsidR="00114228" w:rsidRPr="00825E77" w:rsidRDefault="00114228" w:rsidP="00825E77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3C2553" wp14:editId="7670AB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19-17468  (R)</w:t>
    </w:r>
    <w:r>
      <w:rPr>
        <w:lang w:val="en-US"/>
      </w:rPr>
      <w:t xml:space="preserve">  181219  181219</w:t>
    </w:r>
    <w:r>
      <w:br/>
    </w:r>
    <w:r w:rsidRPr="00825E77">
      <w:rPr>
        <w:rFonts w:ascii="C39T30Lfz" w:hAnsi="C39T30Lfz"/>
        <w:kern w:val="14"/>
        <w:sz w:val="56"/>
      </w:rPr>
      <w:t></w:t>
    </w:r>
    <w:r w:rsidRPr="00825E77">
      <w:rPr>
        <w:rFonts w:ascii="C39T30Lfz" w:hAnsi="C39T30Lfz"/>
        <w:kern w:val="14"/>
        <w:sz w:val="56"/>
      </w:rPr>
      <w:t></w:t>
    </w:r>
    <w:r w:rsidRPr="00825E77">
      <w:rPr>
        <w:rFonts w:ascii="C39T30Lfz" w:hAnsi="C39T30Lfz"/>
        <w:kern w:val="14"/>
        <w:sz w:val="56"/>
      </w:rPr>
      <w:t></w:t>
    </w:r>
    <w:r w:rsidRPr="00825E77">
      <w:rPr>
        <w:rFonts w:ascii="C39T30Lfz" w:hAnsi="C39T30Lfz"/>
        <w:kern w:val="14"/>
        <w:sz w:val="56"/>
      </w:rPr>
      <w:t></w:t>
    </w:r>
    <w:r w:rsidRPr="00825E77">
      <w:rPr>
        <w:rFonts w:ascii="C39T30Lfz" w:hAnsi="C39T30Lfz"/>
        <w:kern w:val="14"/>
        <w:sz w:val="56"/>
      </w:rPr>
      <w:t></w:t>
    </w:r>
    <w:r w:rsidRPr="00825E77">
      <w:rPr>
        <w:rFonts w:ascii="C39T30Lfz" w:hAnsi="C39T30Lfz"/>
        <w:kern w:val="14"/>
        <w:sz w:val="56"/>
      </w:rPr>
      <w:t></w:t>
    </w:r>
    <w:r w:rsidRPr="00825E77">
      <w:rPr>
        <w:rFonts w:ascii="C39T30Lfz" w:hAnsi="C39T30Lfz"/>
        <w:kern w:val="14"/>
        <w:sz w:val="56"/>
      </w:rPr>
      <w:t></w:t>
    </w:r>
    <w:r w:rsidRPr="00825E77">
      <w:rPr>
        <w:rFonts w:ascii="C39T30Lfz" w:hAnsi="C39T30Lfz"/>
        <w:kern w:val="14"/>
        <w:sz w:val="56"/>
      </w:rPr>
      <w:t></w:t>
    </w:r>
    <w:r w:rsidRPr="00825E7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2BF088" wp14:editId="68B7440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PRK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PRK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BA48B" w14:textId="77777777" w:rsidR="00114228" w:rsidRPr="001075E9" w:rsidRDefault="0011422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F391C7" w14:textId="77777777" w:rsidR="00114228" w:rsidRDefault="0011422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BAC532" w14:textId="77777777" w:rsidR="00114228" w:rsidRPr="00F70E1E" w:rsidRDefault="00114228" w:rsidP="00825E77">
      <w:pPr>
        <w:pStyle w:val="ad"/>
      </w:pPr>
      <w:r>
        <w:tab/>
      </w:r>
      <w:r w:rsidRPr="00F70E1E">
        <w:rPr>
          <w:sz w:val="20"/>
        </w:rPr>
        <w:t>*</w:t>
      </w:r>
      <w:r w:rsidRPr="00F70E1E">
        <w:tab/>
        <w:t xml:space="preserve">Настоящий документ </w:t>
      </w:r>
      <w:r>
        <w:t>выпускается</w:t>
      </w:r>
      <w:r w:rsidRPr="00F70E1E">
        <w:t xml:space="preserve"> без официального редактирования.</w:t>
      </w:r>
    </w:p>
  </w:footnote>
  <w:footnote w:id="2">
    <w:p w14:paraId="6D2BEF85" w14:textId="77777777" w:rsidR="00114228" w:rsidRPr="00F70E1E" w:rsidRDefault="00114228" w:rsidP="00825E77">
      <w:pPr>
        <w:pStyle w:val="ad"/>
      </w:pPr>
      <w:r w:rsidRPr="00F70E1E">
        <w:tab/>
      </w:r>
      <w:r w:rsidRPr="00F70E1E">
        <w:rPr>
          <w:sz w:val="20"/>
          <w:szCs w:val="22"/>
        </w:rPr>
        <w:t>**</w:t>
      </w:r>
      <w:r w:rsidRPr="00F70E1E">
        <w:tab/>
        <w:t>С приложением к настоящему докладу можно ознакомиться на веб-странице Комитета.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12E8E" w14:textId="5F3FCF60" w:rsidR="00114228" w:rsidRPr="00825E77" w:rsidRDefault="00F32A7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BF208C">
      <w:t>CRPD/C/PRK/1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CA3C" w14:textId="59737C84" w:rsidR="00114228" w:rsidRPr="00825E77" w:rsidRDefault="00F32A79" w:rsidP="00825E7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F208C">
      <w:t>CRPD/C/PRK/1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4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16"/>
  </w:num>
  <w:num w:numId="18">
    <w:abstractNumId w:val="18"/>
  </w:num>
  <w:num w:numId="19">
    <w:abstractNumId w:val="22"/>
  </w:num>
  <w:num w:numId="20">
    <w:abstractNumId w:val="16"/>
  </w:num>
  <w:num w:numId="21">
    <w:abstractNumId w:val="18"/>
  </w:num>
  <w:num w:numId="22">
    <w:abstractNumId w:val="14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5"/>
  </w:num>
  <w:num w:numId="28">
    <w:abstractNumId w:val="11"/>
  </w:num>
  <w:num w:numId="2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48"/>
    <w:rsid w:val="00011089"/>
    <w:rsid w:val="000153FD"/>
    <w:rsid w:val="00026643"/>
    <w:rsid w:val="00033EE1"/>
    <w:rsid w:val="00042B72"/>
    <w:rsid w:val="000558BD"/>
    <w:rsid w:val="000B57E7"/>
    <w:rsid w:val="000B6373"/>
    <w:rsid w:val="000B732B"/>
    <w:rsid w:val="000C47BC"/>
    <w:rsid w:val="000F09DF"/>
    <w:rsid w:val="000F61B2"/>
    <w:rsid w:val="001075E9"/>
    <w:rsid w:val="00114228"/>
    <w:rsid w:val="001759BB"/>
    <w:rsid w:val="001761EA"/>
    <w:rsid w:val="00180183"/>
    <w:rsid w:val="0018024D"/>
    <w:rsid w:val="0018649F"/>
    <w:rsid w:val="00196389"/>
    <w:rsid w:val="001B3EF6"/>
    <w:rsid w:val="001B5549"/>
    <w:rsid w:val="001C499F"/>
    <w:rsid w:val="001C7A89"/>
    <w:rsid w:val="001C7D17"/>
    <w:rsid w:val="001E7B61"/>
    <w:rsid w:val="00215062"/>
    <w:rsid w:val="0027441B"/>
    <w:rsid w:val="002846B3"/>
    <w:rsid w:val="002906E5"/>
    <w:rsid w:val="002A2EFC"/>
    <w:rsid w:val="002B74B1"/>
    <w:rsid w:val="002C0E18"/>
    <w:rsid w:val="002D06E3"/>
    <w:rsid w:val="002D5AAC"/>
    <w:rsid w:val="002D7FAF"/>
    <w:rsid w:val="002E5067"/>
    <w:rsid w:val="002F405F"/>
    <w:rsid w:val="002F7EEC"/>
    <w:rsid w:val="00301299"/>
    <w:rsid w:val="00305C08"/>
    <w:rsid w:val="00307FB6"/>
    <w:rsid w:val="00317339"/>
    <w:rsid w:val="00322004"/>
    <w:rsid w:val="003349E4"/>
    <w:rsid w:val="003402C2"/>
    <w:rsid w:val="00381C24"/>
    <w:rsid w:val="003958D0"/>
    <w:rsid w:val="003A6CF1"/>
    <w:rsid w:val="003B00E5"/>
    <w:rsid w:val="003C3AE0"/>
    <w:rsid w:val="00407B78"/>
    <w:rsid w:val="00424203"/>
    <w:rsid w:val="00452493"/>
    <w:rsid w:val="00453318"/>
    <w:rsid w:val="00454E07"/>
    <w:rsid w:val="00472C5C"/>
    <w:rsid w:val="004C1447"/>
    <w:rsid w:val="0050108D"/>
    <w:rsid w:val="00513081"/>
    <w:rsid w:val="00517901"/>
    <w:rsid w:val="00526683"/>
    <w:rsid w:val="00541AD7"/>
    <w:rsid w:val="005709E0"/>
    <w:rsid w:val="00572E19"/>
    <w:rsid w:val="005961C8"/>
    <w:rsid w:val="005966F1"/>
    <w:rsid w:val="00597848"/>
    <w:rsid w:val="005D7914"/>
    <w:rsid w:val="005E2B41"/>
    <w:rsid w:val="005F0B42"/>
    <w:rsid w:val="00652758"/>
    <w:rsid w:val="00664509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E77"/>
    <w:rsid w:val="00825F8D"/>
    <w:rsid w:val="00833758"/>
    <w:rsid w:val="00834B71"/>
    <w:rsid w:val="0086445C"/>
    <w:rsid w:val="008934D2"/>
    <w:rsid w:val="00894693"/>
    <w:rsid w:val="008A08D7"/>
    <w:rsid w:val="008B6909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24C74"/>
    <w:rsid w:val="00A312BC"/>
    <w:rsid w:val="00A84021"/>
    <w:rsid w:val="00A84D35"/>
    <w:rsid w:val="00A917B3"/>
    <w:rsid w:val="00AB4B51"/>
    <w:rsid w:val="00AB5DAF"/>
    <w:rsid w:val="00AC12E8"/>
    <w:rsid w:val="00B0427B"/>
    <w:rsid w:val="00B10CC7"/>
    <w:rsid w:val="00B36DF7"/>
    <w:rsid w:val="00B539E7"/>
    <w:rsid w:val="00B62458"/>
    <w:rsid w:val="00B739FE"/>
    <w:rsid w:val="00BC18B2"/>
    <w:rsid w:val="00BD33EE"/>
    <w:rsid w:val="00BF208C"/>
    <w:rsid w:val="00C106D6"/>
    <w:rsid w:val="00C1656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12EB"/>
    <w:rsid w:val="00DD78D1"/>
    <w:rsid w:val="00DE32CD"/>
    <w:rsid w:val="00DF71B9"/>
    <w:rsid w:val="00E30B7B"/>
    <w:rsid w:val="00E46044"/>
    <w:rsid w:val="00E73F76"/>
    <w:rsid w:val="00E77684"/>
    <w:rsid w:val="00E92F15"/>
    <w:rsid w:val="00EA2C9F"/>
    <w:rsid w:val="00EA420E"/>
    <w:rsid w:val="00ED0BDA"/>
    <w:rsid w:val="00EF1360"/>
    <w:rsid w:val="00EF3220"/>
    <w:rsid w:val="00F32A79"/>
    <w:rsid w:val="00F34E09"/>
    <w:rsid w:val="00F43903"/>
    <w:rsid w:val="00F94155"/>
    <w:rsid w:val="00F9608A"/>
    <w:rsid w:val="00F9783F"/>
    <w:rsid w:val="00FD2EF7"/>
    <w:rsid w:val="00FD5EEE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D31D4F"/>
  <w15:docId w15:val="{1F228CD4-1303-454B-B1C8-B9A88427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numbering" w:styleId="111111">
    <w:name w:val="Outline List 2"/>
    <w:basedOn w:val="a2"/>
    <w:semiHidden/>
    <w:rsid w:val="00825E77"/>
    <w:pPr>
      <w:numPr>
        <w:numId w:val="29"/>
      </w:numPr>
    </w:pPr>
  </w:style>
  <w:style w:type="numbering" w:styleId="1ai">
    <w:name w:val="Outline List 1"/>
    <w:basedOn w:val="a2"/>
    <w:semiHidden/>
    <w:rsid w:val="00825E77"/>
    <w:pPr>
      <w:numPr>
        <w:numId w:val="27"/>
      </w:numPr>
    </w:pPr>
  </w:style>
  <w:style w:type="character" w:customStyle="1" w:styleId="20">
    <w:name w:val="Заголовок 2 Знак"/>
    <w:basedOn w:val="a0"/>
    <w:link w:val="2"/>
    <w:semiHidden/>
    <w:rsid w:val="00825E77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825E77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825E77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825E77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825E77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825E77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0"/>
    <w:link w:val="8"/>
    <w:semiHidden/>
    <w:rsid w:val="00825E77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semiHidden/>
    <w:rsid w:val="00825E77"/>
    <w:rPr>
      <w:rFonts w:ascii="Arial" w:eastAsiaTheme="minorHAnsi" w:hAnsi="Arial" w:cs="Arial"/>
      <w:sz w:val="22"/>
      <w:szCs w:val="22"/>
      <w:lang w:val="ru-RU" w:eastAsia="en-US"/>
    </w:rPr>
  </w:style>
  <w:style w:type="character" w:styleId="af3">
    <w:name w:val="Book Title"/>
    <w:basedOn w:val="a0"/>
    <w:uiPriority w:val="33"/>
    <w:rsid w:val="00825E77"/>
    <w:rPr>
      <w:b/>
      <w:bCs/>
      <w:smallCaps/>
      <w:spacing w:val="5"/>
    </w:rPr>
  </w:style>
  <w:style w:type="character" w:customStyle="1" w:styleId="SingleTxtGChar">
    <w:name w:val="_ Single Txt_G Char"/>
    <w:basedOn w:val="a0"/>
    <w:link w:val="SingleTxtG"/>
    <w:rsid w:val="00825E7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multitran.com/m.exe?s=%D1%81%D0%BF%D0%B5%D1%86%D0%B8%D0%B0%D0%BB%D0%B8%D1%81%D1%82+%D0%BF%D0%BE+%D1%82%D1%80%D1%83%D0%B4%D0%BE%D1%82%D0%B5%D1%80%D0%B0%D0%BF%D0%B8%D0%B8&amp;l1=2&amp;l2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com/m.exe?s=%D1%81%D0%BF%D0%B5%D1%86%D0%B8%D0%B0%D0%BB%D0%B8%D1%81%D1%82+%D0%BF%D0%BE+%D1%82%D1%80%D1%83%D0%B4%D0%BE%D1%82%D0%B5%D1%80%D0%B0%D0%BF%D0%B8%D0%B8&amp;l1=2&amp;l2=1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1F6F-12DD-4DE0-8BC2-F88C6431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18</TotalTime>
  <Pages>42</Pages>
  <Words>23470</Words>
  <Characters>133782</Characters>
  <Application>Microsoft Office Word</Application>
  <DocSecurity>0</DocSecurity>
  <Lines>1114</Lines>
  <Paragraphs>313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CRPD/C/PRK/1</vt:lpstr>
      <vt:lpstr>A/</vt:lpstr>
      <vt:lpstr>A/</vt:lpstr>
    </vt:vector>
  </TitlesOfParts>
  <Company>DCM</Company>
  <LinksUpToDate>false</LinksUpToDate>
  <CharactersWithSpaces>156939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CRPD/C/PRK/1</dc:title>
  <dc:subject/>
  <dc:creator>Elena IZOTOVA</dc:creator>
  <cp:keywords/>
  <cp:lastModifiedBy>Elena Izotova</cp:lastModifiedBy>
  <cp:revision>3</cp:revision>
  <cp:lastPrinted>2019-12-18T15:04:00Z</cp:lastPrinted>
  <dcterms:created xsi:type="dcterms:W3CDTF">2019-12-18T15:04:00Z</dcterms:created>
  <dcterms:modified xsi:type="dcterms:W3CDTF">2019-12-18T15:22:00Z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