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58B1" w14:textId="77777777" w:rsidR="008345C9" w:rsidRDefault="008345C9" w:rsidP="008345C9">
      <w:pPr>
        <w:spacing w:line="240" w:lineRule="auto"/>
        <w:jc w:val="left"/>
        <w:rPr>
          <w:szCs w:val="2"/>
        </w:rPr>
        <w:sectPr w:rsidR="008345C9" w:rsidSect="00912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14:paraId="1D454CAC" w14:textId="6EDB8D31" w:rsidR="00912192" w:rsidRPr="00912192" w:rsidRDefault="00912192" w:rsidP="00912192">
      <w:pPr>
        <w:pStyle w:val="TitleH1"/>
        <w:rPr>
          <w:rtl/>
        </w:rPr>
      </w:pP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المعنية</w:t>
      </w:r>
      <w:r w:rsidR="00F17F04">
        <w:rPr>
          <w:rtl/>
        </w:rPr>
        <w:t xml:space="preserve"> </w:t>
      </w:r>
      <w:r w:rsidRPr="00912192">
        <w:rPr>
          <w:rtl/>
        </w:rPr>
        <w:t>بالقضاء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التمييز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المرأة</w:t>
      </w:r>
    </w:p>
    <w:p w14:paraId="52815CEF" w14:textId="483D55FA" w:rsidR="00912192" w:rsidRPr="00912192" w:rsidRDefault="00912192" w:rsidP="00912192">
      <w:pPr>
        <w:pStyle w:val="SingleTxt"/>
        <w:spacing w:after="0" w:line="120" w:lineRule="exact"/>
        <w:rPr>
          <w:sz w:val="10"/>
          <w:rtl/>
        </w:rPr>
      </w:pPr>
    </w:p>
    <w:p w14:paraId="74183627" w14:textId="5FE26A4E" w:rsidR="00912192" w:rsidRPr="00912192" w:rsidRDefault="00912192" w:rsidP="00912192">
      <w:pPr>
        <w:pStyle w:val="SingleTxt"/>
        <w:spacing w:after="0" w:line="120" w:lineRule="exact"/>
        <w:rPr>
          <w:sz w:val="10"/>
          <w:rtl/>
        </w:rPr>
      </w:pPr>
    </w:p>
    <w:p w14:paraId="0C152129" w14:textId="21A5C7CF" w:rsidR="00912192" w:rsidRPr="00912192" w:rsidRDefault="00912192" w:rsidP="00912192">
      <w:pPr>
        <w:pStyle w:val="SingleTxt"/>
        <w:spacing w:after="0" w:line="120" w:lineRule="exact"/>
        <w:rPr>
          <w:sz w:val="10"/>
          <w:rtl/>
        </w:rPr>
      </w:pPr>
    </w:p>
    <w:p w14:paraId="55C7F8C0" w14:textId="1394D9B4" w:rsidR="00676493" w:rsidRPr="00676493" w:rsidRDefault="00676493" w:rsidP="00676493">
      <w:pPr>
        <w:framePr w:w="9792" w:h="432" w:hSpace="180" w:wrap="notBeside" w:hAnchor="page" w:x="1196" w:yAlign="bottom"/>
        <w:spacing w:line="240" w:lineRule="auto"/>
        <w:rPr>
          <w:szCs w:val="6"/>
          <w:rtl/>
        </w:rPr>
      </w:pPr>
      <w:r w:rsidRPr="00676493">
        <w:rPr>
          <w:noProof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07C2C" wp14:editId="0BC5FA7E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012B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" strokecolor="#010000"/>
            </w:pict>
          </mc:Fallback>
        </mc:AlternateContent>
      </w:r>
    </w:p>
    <w:p w14:paraId="42816049" w14:textId="3C395B27" w:rsidR="00676493" w:rsidRPr="00676493" w:rsidRDefault="00676493" w:rsidP="00676493">
      <w:pPr>
        <w:framePr w:w="9792" w:h="432" w:hSpace="180" w:wrap="notBeside" w:hAnchor="page" w:x="1196" w:yAlign="bottom"/>
        <w:tabs>
          <w:tab w:val="right" w:pos="1195"/>
          <w:tab w:val="left" w:pos="1267"/>
        </w:tabs>
        <w:spacing w:after="80" w:line="280" w:lineRule="exact"/>
        <w:ind w:left="1267" w:right="1267" w:hanging="547"/>
        <w:rPr>
          <w:sz w:val="17"/>
          <w:szCs w:val="24"/>
        </w:rPr>
      </w:pPr>
      <w:r>
        <w:rPr>
          <w:sz w:val="17"/>
          <w:szCs w:val="24"/>
          <w:rtl/>
        </w:rPr>
        <w:tab/>
      </w:r>
      <w:r>
        <w:rPr>
          <w:rFonts w:hint="cs"/>
          <w:sz w:val="17"/>
          <w:szCs w:val="24"/>
          <w:rtl/>
        </w:rPr>
        <w:t>*</w:t>
      </w:r>
      <w:r>
        <w:rPr>
          <w:sz w:val="17"/>
          <w:szCs w:val="24"/>
          <w:rtl/>
        </w:rPr>
        <w:tab/>
      </w:r>
      <w:r w:rsidRPr="00676493">
        <w:rPr>
          <w:sz w:val="17"/>
          <w:szCs w:val="24"/>
          <w:rtl/>
        </w:rPr>
        <w:t>اعتمدتها اللجنة في دورتها الثانية والسبعين (18 شباط/فبراير</w:t>
      </w:r>
      <w:r>
        <w:rPr>
          <w:rFonts w:hint="cs"/>
          <w:sz w:val="17"/>
          <w:szCs w:val="24"/>
          <w:rtl/>
        </w:rPr>
        <w:t xml:space="preserve"> </w:t>
      </w:r>
      <w:r w:rsidRPr="00676493">
        <w:rPr>
          <w:sz w:val="17"/>
          <w:szCs w:val="24"/>
          <w:rtl/>
        </w:rPr>
        <w:t>- 8 آذار/مارس 2019).</w:t>
      </w:r>
    </w:p>
    <w:p w14:paraId="069B2F24" w14:textId="01BCC940" w:rsidR="00912192" w:rsidRDefault="00912192" w:rsidP="00912192">
      <w:pPr>
        <w:pStyle w:val="TitleHCH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912192">
        <w:rPr>
          <w:rtl/>
        </w:rPr>
        <w:t>الملاحظات</w:t>
      </w:r>
      <w:r w:rsidR="00F17F04">
        <w:rPr>
          <w:rtl/>
        </w:rPr>
        <w:t xml:space="preserve"> </w:t>
      </w:r>
      <w:r w:rsidRPr="00912192">
        <w:rPr>
          <w:rtl/>
        </w:rPr>
        <w:t>الختامية</w:t>
      </w:r>
      <w:r w:rsidR="00F17F04">
        <w:rPr>
          <w:rtl/>
        </w:rPr>
        <w:t xml:space="preserve"> </w:t>
      </w:r>
      <w:r w:rsidRPr="00912192">
        <w:rPr>
          <w:rtl/>
        </w:rPr>
        <w:t>بشأن</w:t>
      </w:r>
      <w:r w:rsidR="00F17F04">
        <w:rPr>
          <w:rtl/>
        </w:rPr>
        <w:t xml:space="preserve"> </w:t>
      </w:r>
      <w:r w:rsidRPr="00912192">
        <w:rPr>
          <w:rtl/>
        </w:rPr>
        <w:t>تقرير</w:t>
      </w:r>
      <w:r w:rsidR="00F17F04">
        <w:rPr>
          <w:rtl/>
        </w:rPr>
        <w:t xml:space="preserve"> </w:t>
      </w:r>
      <w:r w:rsidRPr="00912192">
        <w:rPr>
          <w:rtl/>
        </w:rPr>
        <w:t>ميانمار</w:t>
      </w:r>
      <w:r w:rsidR="00F17F04">
        <w:rPr>
          <w:rtl/>
        </w:rPr>
        <w:t xml:space="preserve"> </w:t>
      </w:r>
      <w:r w:rsidRPr="00912192">
        <w:rPr>
          <w:rtl/>
        </w:rPr>
        <w:t>المقدم</w:t>
      </w:r>
      <w:r w:rsidR="00F17F04">
        <w:rPr>
          <w:rtl/>
        </w:rPr>
        <w:t xml:space="preserve"> </w:t>
      </w:r>
      <w:r w:rsidRPr="00912192">
        <w:rPr>
          <w:rtl/>
        </w:rPr>
        <w:t>بموجب</w:t>
      </w:r>
      <w:r w:rsidR="00F17F04">
        <w:rPr>
          <w:rtl/>
        </w:rPr>
        <w:t xml:space="preserve"> </w:t>
      </w:r>
      <w:r w:rsidRPr="00912192">
        <w:rPr>
          <w:rtl/>
        </w:rPr>
        <w:t>الإجراء</w:t>
      </w:r>
      <w:r w:rsidR="00F17F04">
        <w:rPr>
          <w:rtl/>
        </w:rPr>
        <w:t xml:space="preserve"> </w:t>
      </w:r>
      <w:r w:rsidRPr="00912192">
        <w:rPr>
          <w:rtl/>
        </w:rPr>
        <w:t>الاستثنائي</w:t>
      </w:r>
      <w:r w:rsidR="00F17F04">
        <w:rPr>
          <w:rtl/>
        </w:rPr>
        <w:t xml:space="preserve"> </w:t>
      </w:r>
      <w:r w:rsidRPr="00912192">
        <w:rPr>
          <w:rtl/>
        </w:rPr>
        <w:t>لتقديم</w:t>
      </w:r>
      <w:r w:rsidR="00F17F04">
        <w:rPr>
          <w:rtl/>
        </w:rPr>
        <w:t xml:space="preserve"> </w:t>
      </w:r>
      <w:r w:rsidRPr="00912192">
        <w:rPr>
          <w:rtl/>
        </w:rPr>
        <w:t>التقارير</w:t>
      </w:r>
      <w:r w:rsidR="00676493">
        <w:rPr>
          <w:rFonts w:hint="cs"/>
          <w:rtl/>
        </w:rPr>
        <w:t>*</w:t>
      </w:r>
      <w:r w:rsidR="00F17F04">
        <w:rPr>
          <w:rtl/>
        </w:rPr>
        <w:t xml:space="preserve"> </w:t>
      </w:r>
    </w:p>
    <w:p w14:paraId="1D72220F" w14:textId="3305D664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1</w:t>
      </w:r>
      <w:r w:rsidR="00F17F04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ab/>
      </w:r>
      <w:r w:rsidRPr="00912192">
        <w:rPr>
          <w:rtl/>
        </w:rPr>
        <w:t>نظرت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تقرير</w:t>
      </w:r>
      <w:r w:rsidR="00F17F04">
        <w:rPr>
          <w:rtl/>
        </w:rPr>
        <w:t xml:space="preserve"> </w:t>
      </w:r>
      <w:r w:rsidRPr="00912192">
        <w:rPr>
          <w:rtl/>
        </w:rPr>
        <w:t>ميانمار</w:t>
      </w:r>
      <w:r w:rsidR="00F17F04">
        <w:rPr>
          <w:rtl/>
        </w:rPr>
        <w:t xml:space="preserve"> </w:t>
      </w:r>
      <w:r w:rsidRPr="00912192">
        <w:rPr>
          <w:rtl/>
        </w:rPr>
        <w:t>المقدم</w:t>
      </w:r>
      <w:r w:rsidR="00F17F04">
        <w:rPr>
          <w:rtl/>
        </w:rPr>
        <w:t xml:space="preserve"> </w:t>
      </w:r>
      <w:r w:rsidRPr="00912192">
        <w:rPr>
          <w:rtl/>
        </w:rPr>
        <w:t>بموجب</w:t>
      </w:r>
      <w:r w:rsidR="00F17F04">
        <w:rPr>
          <w:rtl/>
        </w:rPr>
        <w:t xml:space="preserve"> </w:t>
      </w:r>
      <w:r w:rsidRPr="00912192">
        <w:rPr>
          <w:rtl/>
        </w:rPr>
        <w:t>الإجراء</w:t>
      </w:r>
      <w:r w:rsidR="00F17F04">
        <w:rPr>
          <w:rtl/>
        </w:rPr>
        <w:t xml:space="preserve"> </w:t>
      </w:r>
      <w:r w:rsidRPr="00912192">
        <w:rPr>
          <w:rtl/>
        </w:rPr>
        <w:t>الاستثنائي</w:t>
      </w:r>
      <w:r w:rsidR="00F17F04">
        <w:rPr>
          <w:rtl/>
        </w:rPr>
        <w:t xml:space="preserve"> </w:t>
      </w:r>
      <w:r w:rsidRPr="00912192">
        <w:rPr>
          <w:rtl/>
        </w:rPr>
        <w:t>لتقديم</w:t>
      </w:r>
      <w:r w:rsidR="00F17F04">
        <w:rPr>
          <w:rtl/>
        </w:rPr>
        <w:t xml:space="preserve"> </w:t>
      </w:r>
      <w:r w:rsidRPr="00912192">
        <w:rPr>
          <w:rtl/>
        </w:rPr>
        <w:t>التقارير</w:t>
      </w:r>
      <w:r w:rsidR="00F17F04">
        <w:rPr>
          <w:rtl/>
        </w:rPr>
        <w:t xml:space="preserve"> </w:t>
      </w:r>
      <w:r w:rsidRPr="00912192">
        <w:rPr>
          <w:lang w:val="en-GB"/>
        </w:rPr>
        <w:t>(</w:t>
      </w:r>
      <w:hyperlink r:id="rId16" w:history="1">
        <w:r w:rsidRPr="000E7F2F">
          <w:rPr>
            <w:rStyle w:val="Hyperlink"/>
            <w:lang w:val="en-GB"/>
          </w:rPr>
          <w:t>CEDAW/C/MMR/EP/1</w:t>
        </w:r>
      </w:hyperlink>
      <w:r w:rsidRPr="00912192">
        <w:rPr>
          <w:lang w:val="en-GB"/>
        </w:rPr>
        <w:t>)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جلستها</w:t>
      </w:r>
      <w:r w:rsidR="00F17F04">
        <w:rPr>
          <w:rtl/>
        </w:rPr>
        <w:t xml:space="preserve"> </w:t>
      </w:r>
      <w:r w:rsidR="000E7F2F">
        <w:rPr>
          <w:rtl/>
        </w:rPr>
        <w:t>1668</w:t>
      </w:r>
      <w:r w:rsidR="00F17F04">
        <w:rPr>
          <w:rtl/>
        </w:rPr>
        <w:t xml:space="preserve"> </w:t>
      </w:r>
      <w:r w:rsidRPr="00912192">
        <w:rPr>
          <w:lang w:val="en-GB"/>
        </w:rPr>
        <w:t>(</w:t>
      </w:r>
      <w:hyperlink r:id="rId17" w:history="1">
        <w:r w:rsidRPr="000E7F2F">
          <w:rPr>
            <w:rStyle w:val="Hyperlink"/>
            <w:lang w:val="en-GB"/>
          </w:rPr>
          <w:t>CEDAW/C/SR.1668</w:t>
        </w:r>
      </w:hyperlink>
      <w:r w:rsidRPr="00912192">
        <w:rPr>
          <w:lang w:val="en-GB"/>
        </w:rPr>
        <w:t>)</w:t>
      </w:r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المعقودة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  <w:lang w:val="en-GB"/>
        </w:rPr>
        <w:t xml:space="preserve"> </w:t>
      </w:r>
      <w:r w:rsidR="000E7F2F">
        <w:rPr>
          <w:rtl/>
        </w:rPr>
        <w:t>22</w:t>
      </w:r>
      <w:r w:rsidR="002423E9">
        <w:rPr>
          <w:rFonts w:hint="cs"/>
          <w:rtl/>
        </w:rPr>
        <w:t> </w:t>
      </w:r>
      <w:r w:rsidRPr="00912192">
        <w:rPr>
          <w:rtl/>
        </w:rPr>
        <w:t>شباط/فبراير</w:t>
      </w:r>
      <w:r w:rsidR="00F17F04">
        <w:rPr>
          <w:rtl/>
        </w:rPr>
        <w:t xml:space="preserve"> </w:t>
      </w:r>
      <w:r w:rsidR="000E7F2F">
        <w:rPr>
          <w:rtl/>
        </w:rPr>
        <w:t>2019</w:t>
      </w:r>
      <w:r>
        <w:rPr>
          <w:rtl/>
          <w:lang w:val="en-GB"/>
        </w:rPr>
        <w:t>.</w:t>
      </w:r>
      <w:r w:rsidR="00F17F04">
        <w:rPr>
          <w:rtl/>
        </w:rPr>
        <w:t xml:space="preserve"> </w:t>
      </w:r>
      <w:r w:rsidRPr="00912192">
        <w:rPr>
          <w:rtl/>
        </w:rPr>
        <w:t>وترد</w:t>
      </w:r>
      <w:r w:rsidR="00F17F04">
        <w:rPr>
          <w:rtl/>
        </w:rPr>
        <w:t xml:space="preserve"> </w:t>
      </w:r>
      <w:r w:rsidRPr="00912192">
        <w:rPr>
          <w:rtl/>
        </w:rPr>
        <w:t>قائمة</w:t>
      </w:r>
      <w:r w:rsidR="00F17F04">
        <w:rPr>
          <w:rtl/>
        </w:rPr>
        <w:t xml:space="preserve"> </w:t>
      </w:r>
      <w:r w:rsidRPr="00912192">
        <w:rPr>
          <w:rtl/>
        </w:rPr>
        <w:t>المسائل</w:t>
      </w:r>
      <w:r w:rsidR="00F17F04">
        <w:rPr>
          <w:rtl/>
        </w:rPr>
        <w:t xml:space="preserve"> </w:t>
      </w:r>
      <w:r w:rsidRPr="00912192">
        <w:rPr>
          <w:rtl/>
        </w:rPr>
        <w:t>والأسئلة</w:t>
      </w:r>
      <w:r w:rsidR="00F17F04">
        <w:rPr>
          <w:rtl/>
        </w:rPr>
        <w:t xml:space="preserve"> </w:t>
      </w:r>
      <w:r w:rsidRPr="00912192">
        <w:rPr>
          <w:rtl/>
        </w:rPr>
        <w:t>المقدمة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قبل</w:t>
      </w:r>
      <w:r w:rsidR="00F17F04">
        <w:rPr>
          <w:rtl/>
        </w:rPr>
        <w:t xml:space="preserve"> </w:t>
      </w:r>
      <w:r w:rsidRPr="00912192">
        <w:rPr>
          <w:rtl/>
        </w:rPr>
        <w:t>تقديم</w:t>
      </w:r>
      <w:r w:rsidR="00F17F04">
        <w:rPr>
          <w:rtl/>
        </w:rPr>
        <w:t xml:space="preserve"> </w:t>
      </w:r>
      <w:r w:rsidRPr="00912192">
        <w:rPr>
          <w:rtl/>
        </w:rPr>
        <w:t>التقرير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الوثيقة</w:t>
      </w:r>
      <w:r w:rsidR="002423E9">
        <w:rPr>
          <w:rFonts w:hint="cs"/>
          <w:rtl/>
        </w:rPr>
        <w:t xml:space="preserve"> </w:t>
      </w:r>
      <w:r w:rsidR="002423E9" w:rsidRPr="002423E9">
        <w:t>CEDAW/C/MMR/QPR/EP/1</w:t>
      </w:r>
      <w:r w:rsidRPr="00912192">
        <w:rPr>
          <w:rtl/>
        </w:rPr>
        <w:t>.</w:t>
      </w:r>
    </w:p>
    <w:p w14:paraId="0F7220D8" w14:textId="77777777" w:rsidR="00546D2F" w:rsidRPr="00546D2F" w:rsidRDefault="00546D2F" w:rsidP="00546D2F">
      <w:pPr>
        <w:pStyle w:val="SingleTxt"/>
        <w:spacing w:after="0" w:line="120" w:lineRule="exact"/>
        <w:rPr>
          <w:bCs/>
          <w:sz w:val="10"/>
          <w:rtl/>
        </w:rPr>
      </w:pPr>
    </w:p>
    <w:p w14:paraId="3E9161D5" w14:textId="3EF98868" w:rsidR="00912192" w:rsidRPr="00912192" w:rsidRDefault="00912192" w:rsidP="00546D2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912192">
        <w:rPr>
          <w:rtl/>
        </w:rPr>
        <w:tab/>
      </w:r>
      <w:r w:rsidRPr="00912192">
        <w:rPr>
          <w:rFonts w:hint="eastAsia"/>
          <w:rtl/>
        </w:rPr>
        <w:t>ألف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-</w:t>
      </w:r>
      <w:r w:rsidR="00546D2F">
        <w:rPr>
          <w:rtl/>
          <w:lang w:val="en-GB"/>
        </w:rPr>
        <w:tab/>
      </w:r>
      <w:r w:rsidRPr="00912192">
        <w:rPr>
          <w:rFonts w:hint="eastAsia"/>
          <w:rtl/>
        </w:rPr>
        <w:t>مقدمة</w:t>
      </w:r>
      <w:r w:rsidR="00676493">
        <w:rPr>
          <w:rFonts w:hint="cs"/>
          <w:rtl/>
        </w:rPr>
        <w:t xml:space="preserve"> </w:t>
      </w:r>
    </w:p>
    <w:p w14:paraId="6A62EDAF" w14:textId="5B93371C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2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بعد</w:t>
      </w:r>
      <w:r w:rsidR="00F17F04">
        <w:rPr>
          <w:rtl/>
        </w:rPr>
        <w:t xml:space="preserve"> </w:t>
      </w:r>
      <w:r w:rsidRPr="00912192">
        <w:rPr>
          <w:rtl/>
        </w:rPr>
        <w:t>نظر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التقرير</w:t>
      </w:r>
      <w:r w:rsidR="00F17F04">
        <w:rPr>
          <w:rtl/>
        </w:rPr>
        <w:t xml:space="preserve"> </w:t>
      </w:r>
      <w:r w:rsidRPr="00912192">
        <w:rPr>
          <w:rtl/>
        </w:rPr>
        <w:t>الجامع</w:t>
      </w:r>
      <w:r w:rsidR="00F17F04">
        <w:rPr>
          <w:rtl/>
        </w:rPr>
        <w:t xml:space="preserve"> </w:t>
      </w:r>
      <w:r w:rsidRPr="00912192">
        <w:rPr>
          <w:rtl/>
        </w:rPr>
        <w:t>للتقريرين</w:t>
      </w:r>
      <w:r w:rsidR="00F17F04">
        <w:rPr>
          <w:rtl/>
        </w:rPr>
        <w:t xml:space="preserve"> </w:t>
      </w:r>
      <w:r w:rsidRPr="00912192">
        <w:rPr>
          <w:rtl/>
        </w:rPr>
        <w:t>الدوريين</w:t>
      </w:r>
      <w:r w:rsidR="00F17F04">
        <w:rPr>
          <w:rtl/>
        </w:rPr>
        <w:t xml:space="preserve"> </w:t>
      </w:r>
      <w:r w:rsidRPr="00912192">
        <w:rPr>
          <w:rtl/>
        </w:rPr>
        <w:t>الرابع</w:t>
      </w:r>
      <w:r w:rsidR="00F17F04">
        <w:rPr>
          <w:rtl/>
        </w:rPr>
        <w:t xml:space="preserve"> </w:t>
      </w:r>
      <w:r w:rsidRPr="00912192">
        <w:rPr>
          <w:rtl/>
        </w:rPr>
        <w:t>والخامس</w:t>
      </w:r>
      <w:r w:rsidR="00F17F04">
        <w:rPr>
          <w:rtl/>
        </w:rPr>
        <w:t xml:space="preserve"> </w:t>
      </w:r>
      <w:r w:rsidRPr="00912192">
        <w:rPr>
          <w:rtl/>
        </w:rPr>
        <w:t>لميانمار</w:t>
      </w:r>
      <w:r w:rsidR="00F17F04">
        <w:rPr>
          <w:rtl/>
          <w:lang w:val="en-GB"/>
        </w:rPr>
        <w:t xml:space="preserve"> </w:t>
      </w:r>
      <w:r w:rsidRPr="00912192">
        <w:rPr>
          <w:lang w:val="en-GB"/>
        </w:rPr>
        <w:t>(</w:t>
      </w:r>
      <w:hyperlink r:id="rId18" w:history="1">
        <w:r w:rsidRPr="000E7F2F">
          <w:rPr>
            <w:rStyle w:val="Hyperlink"/>
            <w:lang w:val="en-GB"/>
          </w:rPr>
          <w:t>CEDAW/C/MMR/4-5</w:t>
        </w:r>
      </w:hyperlink>
      <w:r w:rsidRPr="00912192">
        <w:rPr>
          <w:lang w:val="en-GB"/>
        </w:rPr>
        <w:t>)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جلستيها</w:t>
      </w:r>
      <w:r w:rsidR="00F17F04">
        <w:rPr>
          <w:rtl/>
          <w:lang w:val="en-GB"/>
        </w:rPr>
        <w:t xml:space="preserve"> </w:t>
      </w:r>
      <w:r w:rsidR="0053375E">
        <w:rPr>
          <w:rFonts w:hint="cs"/>
          <w:rtl/>
          <w:lang w:val="en-GB"/>
        </w:rPr>
        <w:t>1407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</w:t>
      </w:r>
      <w:r w:rsidR="00F17F04">
        <w:rPr>
          <w:rtl/>
          <w:lang w:val="en-GB"/>
        </w:rPr>
        <w:t xml:space="preserve"> </w:t>
      </w:r>
      <w:r w:rsidR="0053375E">
        <w:rPr>
          <w:rFonts w:hint="cs"/>
          <w:rtl/>
          <w:lang w:val="en-GB"/>
        </w:rPr>
        <w:t>1408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(</w:t>
      </w:r>
      <w:hyperlink r:id="rId19" w:history="1">
        <w:r w:rsidRPr="000E7F2F">
          <w:rPr>
            <w:rStyle w:val="Hyperlink"/>
            <w:lang w:val="en-GB"/>
          </w:rPr>
          <w:t>CEDAW/C/SR.1407</w:t>
        </w:r>
      </w:hyperlink>
      <w:r w:rsidR="00F17F04">
        <w:rPr>
          <w:rtl/>
        </w:rPr>
        <w:t xml:space="preserve"> </w:t>
      </w:r>
      <w:r w:rsidRPr="00912192">
        <w:rPr>
          <w:rtl/>
        </w:rPr>
        <w:t>و</w:t>
      </w:r>
      <w:r w:rsidR="002B458C">
        <w:rPr>
          <w:rFonts w:hint="cs"/>
          <w:rtl/>
        </w:rPr>
        <w:t> </w:t>
      </w:r>
      <w:hyperlink r:id="rId20" w:history="1">
        <w:r w:rsidRPr="000E7F2F">
          <w:rPr>
            <w:rStyle w:val="Hyperlink"/>
            <w:lang w:val="en-GB"/>
          </w:rPr>
          <w:t>CEDAW/C/SR.1408</w:t>
        </w:r>
      </w:hyperlink>
      <w:r w:rsidRPr="00912192">
        <w:rPr>
          <w:rtl/>
        </w:rPr>
        <w:t>)</w:t>
      </w:r>
      <w:r w:rsidR="00F17F04">
        <w:rPr>
          <w:rtl/>
        </w:rPr>
        <w:t xml:space="preserve"> </w:t>
      </w:r>
      <w:r w:rsidRPr="00912192">
        <w:rPr>
          <w:rtl/>
        </w:rPr>
        <w:t>المعقودتين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Pr="00912192">
        <w:rPr>
          <w:lang w:val="en-GB"/>
        </w:rPr>
        <w:t>7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تموز/يوليه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2016،</w:t>
      </w:r>
      <w:r w:rsidR="00F17F04">
        <w:rPr>
          <w:rtl/>
        </w:rPr>
        <w:t xml:space="preserve"> </w:t>
      </w:r>
      <w:r w:rsidRPr="00912192">
        <w:rPr>
          <w:rtl/>
        </w:rPr>
        <w:t>طلبت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تقدم</w:t>
      </w:r>
      <w:r w:rsidR="00F17F04">
        <w:rPr>
          <w:rtl/>
        </w:rPr>
        <w:t xml:space="preserve"> </w:t>
      </w:r>
      <w:r w:rsidRPr="00912192">
        <w:rPr>
          <w:rtl/>
        </w:rPr>
        <w:t>بحلول</w:t>
      </w:r>
      <w:r w:rsidR="00F17F04">
        <w:rPr>
          <w:rtl/>
        </w:rPr>
        <w:t xml:space="preserve"> </w:t>
      </w:r>
      <w:r w:rsidRPr="00912192">
        <w:rPr>
          <w:rtl/>
        </w:rPr>
        <w:t>تموز/يوليه</w:t>
      </w:r>
      <w:r w:rsidR="00F17F04">
        <w:rPr>
          <w:rtl/>
          <w:lang w:val="en-GB"/>
        </w:rPr>
        <w:t xml:space="preserve"> </w:t>
      </w:r>
      <w:r w:rsidR="0039597F">
        <w:rPr>
          <w:rFonts w:hint="cs"/>
          <w:rtl/>
          <w:lang w:val="en-GB"/>
        </w:rPr>
        <w:t>2018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معلومات</w:t>
      </w:r>
      <w:r w:rsidR="00F17F04">
        <w:rPr>
          <w:rtl/>
        </w:rPr>
        <w:t xml:space="preserve"> </w:t>
      </w:r>
      <w:r w:rsidRPr="00912192">
        <w:rPr>
          <w:rtl/>
        </w:rPr>
        <w:t>خطية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الخطوات</w:t>
      </w:r>
      <w:r w:rsidR="00F17F04">
        <w:rPr>
          <w:rtl/>
        </w:rPr>
        <w:t xml:space="preserve"> </w:t>
      </w:r>
      <w:r w:rsidRPr="00912192">
        <w:rPr>
          <w:rtl/>
        </w:rPr>
        <w:t>المتخذة</w:t>
      </w:r>
      <w:r w:rsidR="00F17F04">
        <w:rPr>
          <w:rtl/>
        </w:rPr>
        <w:t xml:space="preserve"> </w:t>
      </w:r>
      <w:r w:rsidRPr="00912192">
        <w:rPr>
          <w:rtl/>
        </w:rPr>
        <w:t>لتنفيذ</w:t>
      </w:r>
      <w:r w:rsidR="00F17F04">
        <w:rPr>
          <w:rtl/>
        </w:rPr>
        <w:t xml:space="preserve"> </w:t>
      </w:r>
      <w:r w:rsidRPr="00912192">
        <w:rPr>
          <w:rtl/>
        </w:rPr>
        <w:t>التوصيات</w:t>
      </w:r>
      <w:r w:rsidR="00F17F04">
        <w:rPr>
          <w:rtl/>
        </w:rPr>
        <w:t xml:space="preserve"> </w:t>
      </w:r>
      <w:r w:rsidRPr="00912192">
        <w:rPr>
          <w:rtl/>
        </w:rPr>
        <w:t>المتعلقة</w:t>
      </w:r>
      <w:r w:rsidR="00F17F04">
        <w:rPr>
          <w:rtl/>
        </w:rPr>
        <w:t xml:space="preserve"> </w:t>
      </w:r>
      <w:r w:rsidRPr="00912192">
        <w:rPr>
          <w:rtl/>
        </w:rPr>
        <w:t>بضمان</w:t>
      </w:r>
      <w:r w:rsidR="00F17F04">
        <w:rPr>
          <w:rtl/>
        </w:rPr>
        <w:t xml:space="preserve"> </w:t>
      </w:r>
      <w:r w:rsidRPr="00912192">
        <w:rPr>
          <w:rtl/>
        </w:rPr>
        <w:t>تسجيل</w:t>
      </w:r>
      <w:r w:rsidR="00F17F04">
        <w:rPr>
          <w:rtl/>
        </w:rPr>
        <w:t xml:space="preserve"> </w:t>
      </w:r>
      <w:r w:rsidRPr="00912192">
        <w:rPr>
          <w:rtl/>
        </w:rPr>
        <w:t>المواليد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وغيرهم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الجماعات</w:t>
      </w:r>
      <w:r w:rsidR="00F17F04">
        <w:rPr>
          <w:rtl/>
        </w:rPr>
        <w:t xml:space="preserve"> </w:t>
      </w:r>
      <w:r w:rsidRPr="00912192">
        <w:rPr>
          <w:rtl/>
        </w:rPr>
        <w:t>العرقية،</w:t>
      </w:r>
      <w:r w:rsidR="00F17F04">
        <w:rPr>
          <w:rtl/>
        </w:rPr>
        <w:t xml:space="preserve"> </w:t>
      </w:r>
      <w:r w:rsidRPr="00912192">
        <w:rPr>
          <w:rtl/>
        </w:rPr>
        <w:t>وإزالة</w:t>
      </w:r>
      <w:r w:rsidR="00F17F04">
        <w:rPr>
          <w:rtl/>
        </w:rPr>
        <w:t xml:space="preserve"> </w:t>
      </w:r>
      <w:r w:rsidRPr="00912192">
        <w:rPr>
          <w:rtl/>
        </w:rPr>
        <w:t>جميع</w:t>
      </w:r>
      <w:r w:rsidR="00F17F04">
        <w:rPr>
          <w:rtl/>
        </w:rPr>
        <w:t xml:space="preserve"> </w:t>
      </w:r>
      <w:r w:rsidRPr="00912192">
        <w:rPr>
          <w:rtl/>
        </w:rPr>
        <w:t>العقبات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تواجه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فيما</w:t>
      </w:r>
      <w:r w:rsidR="00F17F04">
        <w:rPr>
          <w:rtl/>
        </w:rPr>
        <w:t xml:space="preserve"> </w:t>
      </w:r>
      <w:r w:rsidRPr="00912192">
        <w:rPr>
          <w:rtl/>
        </w:rPr>
        <w:t>يتعلق</w:t>
      </w:r>
      <w:r w:rsidR="00F17F04">
        <w:rPr>
          <w:rtl/>
        </w:rPr>
        <w:t xml:space="preserve"> </w:t>
      </w:r>
      <w:r w:rsidRPr="00912192">
        <w:rPr>
          <w:rtl/>
        </w:rPr>
        <w:t>بالحصول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الجنسية،</w:t>
      </w:r>
      <w:r w:rsidR="00F17F04">
        <w:rPr>
          <w:rtl/>
        </w:rPr>
        <w:t xml:space="preserve"> </w:t>
      </w:r>
      <w:r w:rsidRPr="00912192">
        <w:rPr>
          <w:rtl/>
        </w:rPr>
        <w:t>وإنشاء</w:t>
      </w:r>
      <w:r w:rsidR="00F17F04">
        <w:rPr>
          <w:rtl/>
        </w:rPr>
        <w:t xml:space="preserve"> </w:t>
      </w:r>
      <w:r w:rsidRPr="00912192">
        <w:rPr>
          <w:rtl/>
        </w:rPr>
        <w:t>هيئة</w:t>
      </w:r>
      <w:r w:rsidR="00F17F04">
        <w:rPr>
          <w:rtl/>
        </w:rPr>
        <w:t xml:space="preserve"> </w:t>
      </w:r>
      <w:r w:rsidRPr="00912192">
        <w:rPr>
          <w:rtl/>
        </w:rPr>
        <w:t>مستقلة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وجه</w:t>
      </w:r>
      <w:r w:rsidR="00F17F04">
        <w:rPr>
          <w:rtl/>
        </w:rPr>
        <w:t xml:space="preserve"> </w:t>
      </w:r>
      <w:r w:rsidRPr="00912192">
        <w:rPr>
          <w:rtl/>
        </w:rPr>
        <w:t>السرعة</w:t>
      </w:r>
      <w:r w:rsidR="00F17F04">
        <w:rPr>
          <w:rtl/>
        </w:rPr>
        <w:t xml:space="preserve"> </w:t>
      </w:r>
      <w:r w:rsidRPr="00912192">
        <w:rPr>
          <w:rtl/>
        </w:rPr>
        <w:t>للتحقيق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ادعاءات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الأقليات</w:t>
      </w:r>
      <w:r w:rsidR="00F17F04">
        <w:rPr>
          <w:rtl/>
        </w:rPr>
        <w:t xml:space="preserve"> </w:t>
      </w:r>
      <w:r w:rsidRPr="00912192">
        <w:rPr>
          <w:rtl/>
        </w:rPr>
        <w:t>العرقية،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وغيره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أشكال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القائم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نوع</w:t>
      </w:r>
      <w:r w:rsidR="00F17F04">
        <w:rPr>
          <w:rtl/>
        </w:rPr>
        <w:t xml:space="preserve"> </w:t>
      </w:r>
      <w:r w:rsidRPr="00912192">
        <w:rPr>
          <w:rtl/>
        </w:rPr>
        <w:t>الجنس،</w:t>
      </w:r>
      <w:r w:rsidR="00F17F04">
        <w:rPr>
          <w:rtl/>
        </w:rPr>
        <w:t xml:space="preserve"> </w:t>
      </w:r>
      <w:r w:rsidRPr="00912192">
        <w:rPr>
          <w:rtl/>
        </w:rPr>
        <w:t>ومقاضاة</w:t>
      </w:r>
      <w:r w:rsidR="00F17F04">
        <w:rPr>
          <w:rtl/>
        </w:rPr>
        <w:t xml:space="preserve"> </w:t>
      </w:r>
      <w:r w:rsidRPr="00912192">
        <w:rPr>
          <w:rtl/>
        </w:rPr>
        <w:t>الجناة</w:t>
      </w:r>
      <w:r w:rsidR="00F17F04">
        <w:rPr>
          <w:rtl/>
        </w:rPr>
        <w:t xml:space="preserve"> </w:t>
      </w:r>
      <w:r w:rsidRPr="00912192">
        <w:rPr>
          <w:rtl/>
        </w:rPr>
        <w:t>المزعومين</w:t>
      </w:r>
      <w:r w:rsidR="00F17F04">
        <w:rPr>
          <w:rtl/>
        </w:rPr>
        <w:t xml:space="preserve"> </w:t>
      </w:r>
      <w:r w:rsidRPr="00912192">
        <w:rPr>
          <w:rtl/>
        </w:rPr>
        <w:t>ومعاقبتهم،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حالة</w:t>
      </w:r>
      <w:r w:rsidR="00F17F04">
        <w:rPr>
          <w:rtl/>
        </w:rPr>
        <w:t xml:space="preserve"> </w:t>
      </w:r>
      <w:r w:rsidRPr="00912192">
        <w:rPr>
          <w:rtl/>
        </w:rPr>
        <w:t>إدانتهم،</w:t>
      </w:r>
      <w:r w:rsidR="00F17F04">
        <w:rPr>
          <w:rtl/>
        </w:rPr>
        <w:t xml:space="preserve"> </w:t>
      </w:r>
      <w:r w:rsidRPr="00912192">
        <w:rPr>
          <w:rtl/>
        </w:rPr>
        <w:t>بعقوبات</w:t>
      </w:r>
      <w:r w:rsidR="00F17F04">
        <w:rPr>
          <w:rtl/>
        </w:rPr>
        <w:t xml:space="preserve"> </w:t>
      </w:r>
      <w:r w:rsidRPr="00912192">
        <w:rPr>
          <w:rtl/>
        </w:rPr>
        <w:t>مناسبة</w:t>
      </w:r>
      <w:r w:rsidR="00F17F04">
        <w:rPr>
          <w:rtl/>
        </w:rPr>
        <w:t xml:space="preserve"> </w:t>
      </w:r>
      <w:r w:rsidRPr="00912192">
        <w:rPr>
          <w:rtl/>
        </w:rPr>
        <w:t>(</w:t>
      </w:r>
      <w:hyperlink r:id="rId21" w:history="1">
        <w:r w:rsidRPr="000E7F2F">
          <w:rPr>
            <w:rStyle w:val="Hyperlink"/>
            <w:lang w:val="en-GB"/>
          </w:rPr>
          <w:t>CEDAW/C/MMR/CO/4-5</w:t>
        </w:r>
      </w:hyperlink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الفقرة</w:t>
      </w:r>
      <w:r w:rsidR="00F17F04">
        <w:rPr>
          <w:rtl/>
        </w:rPr>
        <w:t xml:space="preserve"> </w:t>
      </w:r>
      <w:r w:rsidRPr="00912192">
        <w:rPr>
          <w:rtl/>
        </w:rPr>
        <w:t>45</w:t>
      </w:r>
      <w:r w:rsidR="00F17F04">
        <w:rPr>
          <w:rtl/>
        </w:rPr>
        <w:t xml:space="preserve"> </w:t>
      </w:r>
      <w:r w:rsidRPr="00912192">
        <w:rPr>
          <w:rtl/>
        </w:rPr>
        <w:t>(د)</w:t>
      </w:r>
      <w:r w:rsidR="00F17F04">
        <w:rPr>
          <w:rtl/>
        </w:rPr>
        <w:t xml:space="preserve"> </w:t>
      </w:r>
      <w:r w:rsidRPr="00912192">
        <w:rPr>
          <w:rtl/>
        </w:rPr>
        <w:t>و</w:t>
      </w:r>
      <w:r w:rsidR="00F17F04">
        <w:rPr>
          <w:rtl/>
        </w:rPr>
        <w:t xml:space="preserve"> </w:t>
      </w:r>
      <w:r w:rsidRPr="00912192">
        <w:rPr>
          <w:rtl/>
        </w:rPr>
        <w:t>(و)</w:t>
      </w:r>
      <w:r w:rsidR="00F17F04">
        <w:rPr>
          <w:rtl/>
        </w:rPr>
        <w:t xml:space="preserve"> </w:t>
      </w:r>
      <w:r w:rsidRPr="00912192">
        <w:rPr>
          <w:rtl/>
        </w:rPr>
        <w:t>و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54).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وبعثت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برسالة</w:t>
      </w:r>
      <w:r w:rsidR="00F17F04">
        <w:rPr>
          <w:rtl/>
        </w:rPr>
        <w:t xml:space="preserve"> </w:t>
      </w:r>
      <w:r w:rsidRPr="00912192">
        <w:rPr>
          <w:rtl/>
        </w:rPr>
        <w:t>تذكيرية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  <w:lang w:val="en-GB"/>
        </w:rPr>
        <w:t xml:space="preserve"> </w:t>
      </w:r>
      <w:r w:rsidR="003178DA">
        <w:rPr>
          <w:rFonts w:hint="cs"/>
          <w:rtl/>
          <w:lang w:val="en-GB"/>
        </w:rPr>
        <w:t>14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كانون</w:t>
      </w:r>
      <w:r w:rsidR="00F17F04">
        <w:rPr>
          <w:rtl/>
        </w:rPr>
        <w:t xml:space="preserve"> </w:t>
      </w:r>
      <w:r w:rsidRPr="00912192">
        <w:rPr>
          <w:rtl/>
        </w:rPr>
        <w:t>الثاني/يناير</w:t>
      </w:r>
      <w:r w:rsidR="00F17F04">
        <w:rPr>
          <w:rtl/>
          <w:lang w:val="en-GB"/>
        </w:rPr>
        <w:t xml:space="preserve"> </w:t>
      </w:r>
      <w:r w:rsidR="00676493">
        <w:rPr>
          <w:rFonts w:hint="cs"/>
          <w:rtl/>
          <w:lang w:val="en-GB"/>
        </w:rPr>
        <w:t>2019</w:t>
      </w:r>
      <w:r w:rsidRPr="00912192">
        <w:rPr>
          <w:rtl/>
        </w:rPr>
        <w:t>.</w:t>
      </w:r>
    </w:p>
    <w:p w14:paraId="70455373" w14:textId="37338C29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3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وقررت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بموجب</w:t>
      </w:r>
      <w:r w:rsidR="00F17F04">
        <w:rPr>
          <w:rtl/>
        </w:rPr>
        <w:t xml:space="preserve"> </w:t>
      </w:r>
      <w:r w:rsidRPr="00912192">
        <w:rPr>
          <w:rtl/>
        </w:rPr>
        <w:t>مقررها</w:t>
      </w:r>
      <w:r w:rsidR="00F17F04">
        <w:rPr>
          <w:rtl/>
        </w:rPr>
        <w:t xml:space="preserve"> </w:t>
      </w:r>
      <w:hyperlink r:id="rId22" w:history="1">
        <w:r w:rsidRPr="000E7F2F">
          <w:rPr>
            <w:rStyle w:val="Hyperlink"/>
            <w:rtl/>
          </w:rPr>
          <w:t>68/2</w:t>
        </w:r>
      </w:hyperlink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وفقا</w:t>
      </w:r>
      <w:r w:rsidR="00F17F04">
        <w:rPr>
          <w:rtl/>
        </w:rPr>
        <w:t xml:space="preserve"> </w:t>
      </w:r>
      <w:r w:rsidRPr="00912192">
        <w:rPr>
          <w:rtl/>
        </w:rPr>
        <w:t>للمادة</w:t>
      </w:r>
      <w:r w:rsidR="00F17F04">
        <w:rPr>
          <w:rtl/>
        </w:rPr>
        <w:t xml:space="preserve"> </w:t>
      </w:r>
      <w:r w:rsidRPr="00912192">
        <w:rPr>
          <w:rtl/>
        </w:rPr>
        <w:t>18</w:t>
      </w:r>
      <w:r w:rsidR="00F17F04">
        <w:rPr>
          <w:rtl/>
        </w:rPr>
        <w:t xml:space="preserve"> </w:t>
      </w:r>
      <w:r w:rsidRPr="00912192">
        <w:rPr>
          <w:rtl/>
        </w:rPr>
        <w:t>(1)</w:t>
      </w:r>
      <w:r w:rsidR="00F17F04">
        <w:rPr>
          <w:rtl/>
        </w:rPr>
        <w:t xml:space="preserve"> </w:t>
      </w:r>
      <w:r w:rsidRPr="00912192">
        <w:rPr>
          <w:rtl/>
        </w:rPr>
        <w:t>(ب)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الاتفاقية،</w:t>
      </w:r>
      <w:r w:rsidR="00F17F04">
        <w:rPr>
          <w:rtl/>
        </w:rPr>
        <w:t xml:space="preserve"> </w:t>
      </w:r>
      <w:r w:rsidRPr="00912192">
        <w:rPr>
          <w:rtl/>
        </w:rPr>
        <w:t>ومقررها21/1،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تطلب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حكومة</w:t>
      </w:r>
      <w:r w:rsidR="00F17F04">
        <w:rPr>
          <w:rtl/>
        </w:rPr>
        <w:t xml:space="preserve"> </w:t>
      </w:r>
      <w:r w:rsidRPr="00912192">
        <w:rPr>
          <w:rtl/>
        </w:rPr>
        <w:t>ميانمار</w:t>
      </w:r>
      <w:r w:rsidR="00F17F04">
        <w:rPr>
          <w:rtl/>
        </w:rPr>
        <w:t xml:space="preserve"> </w:t>
      </w:r>
      <w:r w:rsidRPr="00912192">
        <w:rPr>
          <w:rtl/>
        </w:rPr>
        <w:t>تقديم</w:t>
      </w:r>
      <w:r w:rsidR="00F17F04">
        <w:rPr>
          <w:rtl/>
        </w:rPr>
        <w:t xml:space="preserve"> </w:t>
      </w:r>
      <w:r w:rsidRPr="00912192">
        <w:rPr>
          <w:rtl/>
        </w:rPr>
        <w:t>تقرير</w:t>
      </w:r>
      <w:r w:rsidR="00F17F04">
        <w:rPr>
          <w:rtl/>
        </w:rPr>
        <w:t xml:space="preserve"> </w:t>
      </w:r>
      <w:r w:rsidRPr="00912192">
        <w:rPr>
          <w:rtl/>
        </w:rPr>
        <w:t>استثنائي</w:t>
      </w:r>
      <w:r w:rsidR="00F17F04">
        <w:rPr>
          <w:rtl/>
        </w:rPr>
        <w:t xml:space="preserve"> </w:t>
      </w:r>
      <w:r w:rsidRPr="00912192">
        <w:rPr>
          <w:rtl/>
        </w:rPr>
        <w:t>بحلول</w:t>
      </w:r>
      <w:r w:rsidR="00F17F04">
        <w:rPr>
          <w:rtl/>
        </w:rPr>
        <w:t xml:space="preserve"> </w:t>
      </w:r>
      <w:r w:rsidRPr="00912192">
        <w:rPr>
          <w:rtl/>
        </w:rPr>
        <w:t>أيار/مايو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2018،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الحالة</w:t>
      </w:r>
      <w:r w:rsidR="00F17F04">
        <w:rPr>
          <w:rtl/>
        </w:rPr>
        <w:t xml:space="preserve"> </w:t>
      </w:r>
      <w:r w:rsidRPr="00912192">
        <w:rPr>
          <w:rtl/>
        </w:rPr>
        <w:t>الراهنة</w:t>
      </w:r>
      <w:r w:rsidR="00F17F04">
        <w:rPr>
          <w:rtl/>
        </w:rPr>
        <w:t xml:space="preserve"> </w:t>
      </w:r>
      <w:r w:rsidRPr="00912192">
        <w:rPr>
          <w:rtl/>
        </w:rPr>
        <w:t>لنساء</w:t>
      </w:r>
      <w:r w:rsidR="00F17F04">
        <w:rPr>
          <w:rtl/>
        </w:rPr>
        <w:t xml:space="preserve"> </w:t>
      </w:r>
      <w:r w:rsidRPr="00912192">
        <w:rPr>
          <w:rtl/>
        </w:rPr>
        <w:t>وفتيات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</w:t>
      </w:r>
      <w:r w:rsidR="00F17F04">
        <w:rPr>
          <w:rtl/>
          <w:lang w:val="en-GB"/>
        </w:rPr>
        <w:t xml:space="preserve"> </w:t>
      </w:r>
      <w:r w:rsidRPr="00912192">
        <w:rPr>
          <w:lang w:val="en-GB"/>
        </w:rPr>
        <w:t>(</w:t>
      </w:r>
      <w:r w:rsidR="00343FDA">
        <w:rPr>
          <w:rFonts w:hint="cs"/>
          <w:rtl/>
        </w:rPr>
        <w:t xml:space="preserve"> </w:t>
      </w:r>
      <w:r w:rsidRPr="00912192">
        <w:rPr>
          <w:rtl/>
        </w:rPr>
        <w:t>انظر</w:t>
      </w:r>
      <w:r w:rsidR="00F17F04">
        <w:rPr>
          <w:rtl/>
        </w:rPr>
        <w:t xml:space="preserve"> </w:t>
      </w:r>
      <w:hyperlink r:id="rId23" w:history="1">
        <w:r w:rsidRPr="000E7F2F">
          <w:rPr>
            <w:rStyle w:val="Hyperlink"/>
            <w:lang w:val="en-GB"/>
          </w:rPr>
          <w:t>A/54/38/Rev.1</w:t>
        </w:r>
      </w:hyperlink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الجزء</w:t>
      </w:r>
      <w:r w:rsidR="00F17F04">
        <w:rPr>
          <w:rtl/>
        </w:rPr>
        <w:t xml:space="preserve"> </w:t>
      </w:r>
      <w:r w:rsidRPr="00912192">
        <w:rPr>
          <w:rtl/>
        </w:rPr>
        <w:t>الثاني،</w:t>
      </w:r>
      <w:r w:rsidR="00F17F04">
        <w:rPr>
          <w:rtl/>
        </w:rPr>
        <w:t xml:space="preserve"> </w:t>
      </w:r>
      <w:r w:rsidRPr="00912192">
        <w:rPr>
          <w:rtl/>
        </w:rPr>
        <w:t>الفصل</w:t>
      </w:r>
      <w:r w:rsidR="00F17F04">
        <w:rPr>
          <w:rtl/>
        </w:rPr>
        <w:t xml:space="preserve"> </w:t>
      </w:r>
      <w:r w:rsidRPr="00912192">
        <w:rPr>
          <w:rtl/>
        </w:rPr>
        <w:t>الأول</w:t>
      </w:r>
      <w:r w:rsidR="00F17F04">
        <w:rPr>
          <w:rtl/>
        </w:rPr>
        <w:t xml:space="preserve"> </w:t>
      </w:r>
      <w:r w:rsidRPr="00912192">
        <w:rPr>
          <w:rtl/>
        </w:rPr>
        <w:t>و</w:t>
      </w:r>
      <w:r w:rsidR="009C25BA">
        <w:rPr>
          <w:rFonts w:hint="cs"/>
          <w:rtl/>
          <w:lang w:val="en-GB"/>
        </w:rPr>
        <w:t> </w:t>
      </w:r>
      <w:hyperlink r:id="rId24" w:history="1">
        <w:r w:rsidRPr="000E7F2F">
          <w:rPr>
            <w:rStyle w:val="Hyperlink"/>
            <w:lang w:val="en-GB"/>
          </w:rPr>
          <w:t>A/73/38</w:t>
        </w:r>
      </w:hyperlink>
      <w:r w:rsidR="00F17F04">
        <w:rPr>
          <w:rtl/>
          <w:lang w:val="en-GB"/>
        </w:rPr>
        <w:t xml:space="preserve"> </w:t>
      </w:r>
      <w:r w:rsidRPr="00912192">
        <w:rPr>
          <w:rtl/>
        </w:rPr>
        <w:t>الجزء</w:t>
      </w:r>
      <w:r w:rsidR="00F17F04">
        <w:rPr>
          <w:rtl/>
        </w:rPr>
        <w:t xml:space="preserve"> </w:t>
      </w:r>
      <w:r w:rsidRPr="00912192">
        <w:rPr>
          <w:rtl/>
        </w:rPr>
        <w:t>الثاني،</w:t>
      </w:r>
      <w:r w:rsidR="00F17F04">
        <w:rPr>
          <w:rtl/>
        </w:rPr>
        <w:t xml:space="preserve"> </w:t>
      </w:r>
      <w:r w:rsidRPr="00912192">
        <w:rPr>
          <w:rtl/>
        </w:rPr>
        <w:t>الفصل</w:t>
      </w:r>
      <w:r w:rsidR="00F17F04">
        <w:rPr>
          <w:rtl/>
        </w:rPr>
        <w:t xml:space="preserve"> </w:t>
      </w:r>
      <w:r w:rsidRPr="00912192">
        <w:rPr>
          <w:rtl/>
        </w:rPr>
        <w:t>الأول).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وتعرب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تقديرها</w:t>
      </w:r>
      <w:r w:rsidR="00F17F04">
        <w:rPr>
          <w:rtl/>
        </w:rPr>
        <w:t xml:space="preserve"> </w:t>
      </w:r>
      <w:r w:rsidRPr="00912192">
        <w:rPr>
          <w:rtl/>
        </w:rPr>
        <w:t>للدولة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لتقديمها</w:t>
      </w:r>
      <w:r w:rsidR="00F17F04">
        <w:rPr>
          <w:rtl/>
        </w:rPr>
        <w:t xml:space="preserve"> </w:t>
      </w:r>
      <w:r w:rsidRPr="00912192">
        <w:rPr>
          <w:rtl/>
        </w:rPr>
        <w:t>التقرير</w:t>
      </w:r>
      <w:r w:rsidR="00F17F04">
        <w:rPr>
          <w:rtl/>
        </w:rPr>
        <w:t xml:space="preserve"> </w:t>
      </w:r>
      <w:r w:rsidRPr="00912192">
        <w:rPr>
          <w:rtl/>
        </w:rPr>
        <w:lastRenderedPageBreak/>
        <w:t>الاستثنائي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  <w:lang w:val="en-GB"/>
        </w:rPr>
        <w:t xml:space="preserve"> </w:t>
      </w:r>
      <w:r w:rsidR="008410D6">
        <w:rPr>
          <w:rFonts w:hint="cs"/>
          <w:rtl/>
          <w:lang w:val="en-GB"/>
        </w:rPr>
        <w:t>1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شباط/فبراير</w:t>
      </w:r>
      <w:r w:rsidR="00F17F04">
        <w:rPr>
          <w:rtl/>
        </w:rPr>
        <w:t xml:space="preserve"> </w:t>
      </w:r>
      <w:r w:rsidRPr="00912192">
        <w:rPr>
          <w:rtl/>
        </w:rPr>
        <w:t>2019،</w:t>
      </w:r>
      <w:r w:rsidR="00F17F04">
        <w:rPr>
          <w:rtl/>
        </w:rPr>
        <w:t xml:space="preserve"> </w:t>
      </w:r>
      <w:r w:rsidRPr="00912192">
        <w:rPr>
          <w:rtl/>
        </w:rPr>
        <w:t>لكنها</w:t>
      </w:r>
      <w:r w:rsidR="00F17F04">
        <w:rPr>
          <w:rtl/>
        </w:rPr>
        <w:t xml:space="preserve"> </w:t>
      </w:r>
      <w:r w:rsidRPr="00912192">
        <w:rPr>
          <w:rtl/>
        </w:rPr>
        <w:t>تأسف</w:t>
      </w:r>
      <w:r w:rsidR="00F17F04">
        <w:rPr>
          <w:rtl/>
        </w:rPr>
        <w:t xml:space="preserve"> </w:t>
      </w:r>
      <w:r w:rsidRPr="00912192">
        <w:rPr>
          <w:rtl/>
        </w:rPr>
        <w:t>لأنها</w:t>
      </w:r>
      <w:r w:rsidR="00F17F04">
        <w:rPr>
          <w:rtl/>
        </w:rPr>
        <w:t xml:space="preserve"> </w:t>
      </w:r>
      <w:r w:rsidRPr="00912192">
        <w:rPr>
          <w:rtl/>
        </w:rPr>
        <w:t>قدمت</w:t>
      </w:r>
      <w:r w:rsidR="00F17F04">
        <w:rPr>
          <w:rtl/>
        </w:rPr>
        <w:t xml:space="preserve"> </w:t>
      </w:r>
      <w:r w:rsidRPr="00912192">
        <w:rPr>
          <w:rtl/>
        </w:rPr>
        <w:t>معلومات</w:t>
      </w:r>
      <w:r w:rsidR="00F17F04">
        <w:rPr>
          <w:rtl/>
        </w:rPr>
        <w:t xml:space="preserve"> </w:t>
      </w:r>
      <w:r w:rsidRPr="00912192">
        <w:rPr>
          <w:rtl/>
        </w:rPr>
        <w:t>محدودة</w:t>
      </w:r>
      <w:r w:rsidR="00F17F04">
        <w:rPr>
          <w:rtl/>
        </w:rPr>
        <w:t xml:space="preserve"> </w:t>
      </w:r>
      <w:r w:rsidRPr="00912192">
        <w:rPr>
          <w:rtl/>
        </w:rPr>
        <w:t>وغامضة،</w:t>
      </w:r>
      <w:r w:rsidR="00F17F04">
        <w:rPr>
          <w:rtl/>
        </w:rPr>
        <w:t xml:space="preserve"> </w:t>
      </w:r>
      <w:r w:rsidRPr="00912192">
        <w:rPr>
          <w:rtl/>
        </w:rPr>
        <w:t>ولم</w:t>
      </w:r>
      <w:r w:rsidR="00F17F04">
        <w:rPr>
          <w:rtl/>
        </w:rPr>
        <w:t xml:space="preserve"> </w:t>
      </w:r>
      <w:r w:rsidRPr="00912192">
        <w:rPr>
          <w:rtl/>
        </w:rPr>
        <w:t>تقدم</w:t>
      </w:r>
      <w:r w:rsidR="00F17F04">
        <w:rPr>
          <w:rtl/>
        </w:rPr>
        <w:t xml:space="preserve"> </w:t>
      </w:r>
      <w:r w:rsidRPr="00912192">
        <w:rPr>
          <w:rtl/>
        </w:rPr>
        <w:t>ردود</w:t>
      </w:r>
      <w:r w:rsidR="00F17F04">
        <w:rPr>
          <w:rtl/>
        </w:rPr>
        <w:t xml:space="preserve"> </w:t>
      </w:r>
      <w:r w:rsidRPr="00912192">
        <w:rPr>
          <w:rtl/>
        </w:rPr>
        <w:t>مناسبة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جميع</w:t>
      </w:r>
      <w:r w:rsidR="00F17F04">
        <w:rPr>
          <w:rtl/>
        </w:rPr>
        <w:t xml:space="preserve"> </w:t>
      </w:r>
      <w:r w:rsidRPr="00912192">
        <w:rPr>
          <w:rtl/>
        </w:rPr>
        <w:t>الأسئلة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طرحتها</w:t>
      </w:r>
      <w:r w:rsidR="00F17F04">
        <w:rPr>
          <w:rtl/>
        </w:rPr>
        <w:t xml:space="preserve"> </w:t>
      </w:r>
      <w:r w:rsidRPr="00912192">
        <w:rPr>
          <w:rtl/>
        </w:rPr>
        <w:t>اللجنة.</w:t>
      </w:r>
    </w:p>
    <w:p w14:paraId="2E9F4CCD" w14:textId="1230042B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4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وتثني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وفد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الرفيع</w:t>
      </w:r>
      <w:r w:rsidR="00F17F04">
        <w:rPr>
          <w:rtl/>
        </w:rPr>
        <w:t xml:space="preserve"> </w:t>
      </w:r>
      <w:r w:rsidRPr="00912192">
        <w:rPr>
          <w:rtl/>
        </w:rPr>
        <w:t>المستوى</w:t>
      </w:r>
      <w:r w:rsidR="00F17F04">
        <w:rPr>
          <w:rtl/>
        </w:rPr>
        <w:t xml:space="preserve"> </w:t>
      </w:r>
      <w:r w:rsidRPr="00912192">
        <w:rPr>
          <w:rtl/>
        </w:rPr>
        <w:t>الذي</w:t>
      </w:r>
      <w:r w:rsidR="00F17F04">
        <w:rPr>
          <w:rtl/>
        </w:rPr>
        <w:t xml:space="preserve"> </w:t>
      </w:r>
      <w:r w:rsidRPr="00912192">
        <w:rPr>
          <w:rtl/>
        </w:rPr>
        <w:t>ترأسه</w:t>
      </w:r>
      <w:r w:rsidR="00F17F04">
        <w:rPr>
          <w:rtl/>
        </w:rPr>
        <w:t xml:space="preserve"> </w:t>
      </w:r>
      <w:r w:rsidRPr="00912192">
        <w:rPr>
          <w:rtl/>
        </w:rPr>
        <w:t>سعادة</w:t>
      </w:r>
      <w:r w:rsidR="00F17F04">
        <w:rPr>
          <w:rtl/>
        </w:rPr>
        <w:t xml:space="preserve"> </w:t>
      </w:r>
      <w:r w:rsidRPr="00912192">
        <w:rPr>
          <w:rtl/>
        </w:rPr>
        <w:t>السيد</w:t>
      </w:r>
      <w:r w:rsidR="00F17F04">
        <w:rPr>
          <w:rtl/>
        </w:rPr>
        <w:t xml:space="preserve"> </w:t>
      </w:r>
      <w:r w:rsidRPr="00912192">
        <w:rPr>
          <w:rtl/>
        </w:rPr>
        <w:t>وين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ميات</w:t>
      </w:r>
      <w:proofErr w:type="spellEnd"/>
      <w:r w:rsidR="00F17F04">
        <w:rPr>
          <w:rtl/>
        </w:rPr>
        <w:t xml:space="preserve"> </w:t>
      </w:r>
      <w:proofErr w:type="spellStart"/>
      <w:r w:rsidRPr="00912192">
        <w:rPr>
          <w:rtl/>
        </w:rPr>
        <w:t>أيي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وزير</w:t>
      </w:r>
      <w:r w:rsidR="00F17F04">
        <w:rPr>
          <w:rtl/>
        </w:rPr>
        <w:t xml:space="preserve"> </w:t>
      </w:r>
      <w:r w:rsidRPr="00912192">
        <w:rPr>
          <w:rtl/>
        </w:rPr>
        <w:t>الاتحاد،</w:t>
      </w:r>
      <w:r w:rsidR="00F17F04">
        <w:rPr>
          <w:rtl/>
        </w:rPr>
        <w:t xml:space="preserve"> </w:t>
      </w:r>
      <w:r w:rsidRPr="00912192">
        <w:rPr>
          <w:rtl/>
        </w:rPr>
        <w:t>وزارة</w:t>
      </w:r>
      <w:r w:rsidR="00F17F04">
        <w:rPr>
          <w:rtl/>
        </w:rPr>
        <w:t xml:space="preserve"> </w:t>
      </w:r>
      <w:r w:rsidRPr="00912192">
        <w:rPr>
          <w:rtl/>
        </w:rPr>
        <w:t>الرعاية</w:t>
      </w:r>
      <w:r w:rsidR="00F17F04">
        <w:rPr>
          <w:rtl/>
        </w:rPr>
        <w:t xml:space="preserve"> </w:t>
      </w:r>
      <w:r w:rsidRPr="00912192">
        <w:rPr>
          <w:rtl/>
        </w:rPr>
        <w:t>الاجتماعية</w:t>
      </w:r>
      <w:r w:rsidR="00F17F04">
        <w:rPr>
          <w:rtl/>
        </w:rPr>
        <w:t xml:space="preserve"> </w:t>
      </w:r>
      <w:r w:rsidRPr="00912192">
        <w:rPr>
          <w:rtl/>
        </w:rPr>
        <w:t>والإغاثة</w:t>
      </w:r>
      <w:r w:rsidR="00F17F04">
        <w:rPr>
          <w:rtl/>
        </w:rPr>
        <w:t xml:space="preserve"> </w:t>
      </w:r>
      <w:r w:rsidRPr="00912192">
        <w:rPr>
          <w:rtl/>
        </w:rPr>
        <w:t>وإعادة</w:t>
      </w:r>
      <w:r w:rsidR="00F17F04">
        <w:rPr>
          <w:rtl/>
        </w:rPr>
        <w:t xml:space="preserve"> </w:t>
      </w:r>
      <w:r w:rsidRPr="00912192">
        <w:rPr>
          <w:rtl/>
        </w:rPr>
        <w:t>التوطين،</w:t>
      </w:r>
      <w:r w:rsidR="00F17F04">
        <w:rPr>
          <w:rtl/>
        </w:rPr>
        <w:t xml:space="preserve"> </w:t>
      </w:r>
      <w:r w:rsidRPr="00912192">
        <w:rPr>
          <w:rtl/>
        </w:rPr>
        <w:t>وضم</w:t>
      </w:r>
      <w:r w:rsidR="00F17F04">
        <w:rPr>
          <w:rtl/>
        </w:rPr>
        <w:t xml:space="preserve"> </w:t>
      </w:r>
      <w:r w:rsidRPr="00912192">
        <w:rPr>
          <w:rtl/>
        </w:rPr>
        <w:t>ممثلين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وزارة</w:t>
      </w:r>
      <w:r w:rsidR="00F17F04">
        <w:rPr>
          <w:rtl/>
        </w:rPr>
        <w:t xml:space="preserve"> </w:t>
      </w:r>
      <w:r w:rsidRPr="00912192">
        <w:rPr>
          <w:rtl/>
        </w:rPr>
        <w:t>الدفاع،</w:t>
      </w:r>
      <w:r w:rsidR="00F17F04">
        <w:rPr>
          <w:rtl/>
        </w:rPr>
        <w:t xml:space="preserve"> </w:t>
      </w:r>
      <w:r w:rsidRPr="00912192">
        <w:rPr>
          <w:rtl/>
        </w:rPr>
        <w:t>وقوات</w:t>
      </w:r>
      <w:r w:rsidR="00F17F04">
        <w:rPr>
          <w:rtl/>
        </w:rPr>
        <w:t xml:space="preserve"> </w:t>
      </w:r>
      <w:r w:rsidRPr="00912192">
        <w:rPr>
          <w:rtl/>
        </w:rPr>
        <w:t>الشرطة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وزارة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الشؤون</w:t>
      </w:r>
      <w:r w:rsidR="00F17F04">
        <w:rPr>
          <w:rtl/>
        </w:rPr>
        <w:t xml:space="preserve"> </w:t>
      </w:r>
      <w:r w:rsidRPr="00912192">
        <w:rPr>
          <w:rtl/>
        </w:rPr>
        <w:t>الداخلية،</w:t>
      </w:r>
      <w:r w:rsidR="00F17F04">
        <w:rPr>
          <w:rtl/>
        </w:rPr>
        <w:t xml:space="preserve"> </w:t>
      </w:r>
      <w:r w:rsidRPr="00912192">
        <w:rPr>
          <w:rtl/>
        </w:rPr>
        <w:t>ووزارة</w:t>
      </w:r>
      <w:r w:rsidR="00F17F04">
        <w:rPr>
          <w:rtl/>
        </w:rPr>
        <w:t xml:space="preserve"> </w:t>
      </w:r>
      <w:r w:rsidRPr="00912192">
        <w:rPr>
          <w:rtl/>
        </w:rPr>
        <w:t>الشؤون</w:t>
      </w:r>
      <w:r w:rsidR="00F17F04">
        <w:rPr>
          <w:rtl/>
        </w:rPr>
        <w:t xml:space="preserve"> </w:t>
      </w:r>
      <w:r w:rsidRPr="00912192">
        <w:rPr>
          <w:rtl/>
        </w:rPr>
        <w:t>الخارجية</w:t>
      </w:r>
      <w:r w:rsidR="00F17F04">
        <w:rPr>
          <w:rtl/>
        </w:rPr>
        <w:t xml:space="preserve"> </w:t>
      </w:r>
      <w:r w:rsidRPr="00912192">
        <w:rPr>
          <w:rtl/>
        </w:rPr>
        <w:t>والبعثة</w:t>
      </w:r>
      <w:r w:rsidR="00F17F04">
        <w:rPr>
          <w:rtl/>
        </w:rPr>
        <w:t xml:space="preserve"> </w:t>
      </w:r>
      <w:r w:rsidRPr="00912192">
        <w:rPr>
          <w:rtl/>
        </w:rPr>
        <w:t>الدائمة</w:t>
      </w:r>
      <w:r w:rsidR="00F17F04">
        <w:rPr>
          <w:rtl/>
        </w:rPr>
        <w:t xml:space="preserve"> </w:t>
      </w:r>
      <w:r w:rsidRPr="00912192">
        <w:rPr>
          <w:rtl/>
        </w:rPr>
        <w:t>لجمهورية</w:t>
      </w:r>
      <w:r w:rsidR="00F17F04">
        <w:rPr>
          <w:rtl/>
        </w:rPr>
        <w:t xml:space="preserve"> </w:t>
      </w:r>
      <w:r w:rsidRPr="00912192">
        <w:rPr>
          <w:rtl/>
        </w:rPr>
        <w:t>اتحاد</w:t>
      </w:r>
      <w:r w:rsidR="00F17F04">
        <w:rPr>
          <w:rtl/>
        </w:rPr>
        <w:t xml:space="preserve"> </w:t>
      </w:r>
      <w:r w:rsidRPr="00912192">
        <w:rPr>
          <w:rtl/>
        </w:rPr>
        <w:t>ميانمار</w:t>
      </w:r>
      <w:r w:rsidR="00F17F04">
        <w:rPr>
          <w:rtl/>
        </w:rPr>
        <w:t xml:space="preserve"> </w:t>
      </w:r>
      <w:r w:rsidRPr="00912192">
        <w:rPr>
          <w:rtl/>
        </w:rPr>
        <w:t>لدى</w:t>
      </w:r>
      <w:r w:rsidR="00F17F04">
        <w:rPr>
          <w:rtl/>
        </w:rPr>
        <w:t xml:space="preserve"> </w:t>
      </w:r>
      <w:r w:rsidRPr="00912192">
        <w:rPr>
          <w:rtl/>
        </w:rPr>
        <w:t>الأمم</w:t>
      </w:r>
      <w:r w:rsidR="00F17F04">
        <w:rPr>
          <w:rtl/>
        </w:rPr>
        <w:t xml:space="preserve"> </w:t>
      </w:r>
      <w:r w:rsidRPr="00912192">
        <w:rPr>
          <w:rtl/>
        </w:rPr>
        <w:t>المتحدة</w:t>
      </w:r>
      <w:r w:rsidR="00F17F04">
        <w:rPr>
          <w:rtl/>
        </w:rPr>
        <w:t xml:space="preserve"> </w:t>
      </w:r>
      <w:r w:rsidRPr="00912192">
        <w:rPr>
          <w:rtl/>
        </w:rPr>
        <w:t>والمنظم</w:t>
      </w:r>
      <w:bookmarkStart w:id="1" w:name="_GoBack"/>
      <w:bookmarkEnd w:id="1"/>
      <w:r w:rsidRPr="00912192">
        <w:rPr>
          <w:rtl/>
        </w:rPr>
        <w:t>ات</w:t>
      </w:r>
      <w:r w:rsidR="00F17F04">
        <w:rPr>
          <w:rtl/>
        </w:rPr>
        <w:t xml:space="preserve"> </w:t>
      </w:r>
      <w:r w:rsidRPr="00912192">
        <w:rPr>
          <w:rtl/>
        </w:rPr>
        <w:t>الدولية</w:t>
      </w:r>
      <w:r w:rsidR="00F17F04">
        <w:rPr>
          <w:rtl/>
        </w:rPr>
        <w:t xml:space="preserve"> </w:t>
      </w:r>
      <w:r w:rsidRPr="00912192">
        <w:rPr>
          <w:rtl/>
        </w:rPr>
        <w:t>الأخرى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جنيف.</w:t>
      </w:r>
      <w:r w:rsidR="00F17F04">
        <w:rPr>
          <w:rtl/>
          <w:lang w:val="en-GB"/>
        </w:rPr>
        <w:t xml:space="preserve"> </w:t>
      </w:r>
    </w:p>
    <w:p w14:paraId="4ACC5EBE" w14:textId="77777777" w:rsidR="00546D2F" w:rsidRPr="00546D2F" w:rsidRDefault="00546D2F" w:rsidP="00546D2F">
      <w:pPr>
        <w:pStyle w:val="SingleTxt"/>
        <w:spacing w:after="0" w:line="120" w:lineRule="exact"/>
        <w:rPr>
          <w:bCs/>
          <w:sz w:val="10"/>
          <w:rtl/>
        </w:rPr>
      </w:pPr>
    </w:p>
    <w:p w14:paraId="30522F36" w14:textId="7A2B81F7" w:rsidR="00912192" w:rsidRPr="00912192" w:rsidRDefault="00912192" w:rsidP="00546D2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912192">
        <w:rPr>
          <w:rtl/>
        </w:rPr>
        <w:tab/>
      </w:r>
      <w:r w:rsidRPr="00912192">
        <w:rPr>
          <w:rFonts w:hint="eastAsia"/>
          <w:rtl/>
        </w:rPr>
        <w:t>باء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-</w:t>
      </w:r>
      <w:r w:rsidR="00546D2F">
        <w:rPr>
          <w:rtl/>
        </w:rPr>
        <w:tab/>
      </w:r>
      <w:r w:rsidRPr="00912192">
        <w:rPr>
          <w:rFonts w:hint="eastAsia"/>
          <w:rtl/>
        </w:rPr>
        <w:t>السياق</w:t>
      </w:r>
      <w:r w:rsidR="00F17F04">
        <w:rPr>
          <w:rtl/>
          <w:lang w:val="en-GB"/>
        </w:rPr>
        <w:t xml:space="preserve"> </w:t>
      </w:r>
    </w:p>
    <w:p w14:paraId="5BEA032E" w14:textId="36A35659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5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تعرب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أسفها</w:t>
      </w:r>
      <w:r w:rsidR="00F17F04">
        <w:rPr>
          <w:rtl/>
        </w:rPr>
        <w:t xml:space="preserve"> </w:t>
      </w:r>
      <w:r w:rsidRPr="00912192">
        <w:rPr>
          <w:rtl/>
        </w:rPr>
        <w:t>لأعمال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المنهجية</w:t>
      </w:r>
      <w:r w:rsidR="00F17F04">
        <w:rPr>
          <w:rtl/>
        </w:rPr>
        <w:t xml:space="preserve"> </w:t>
      </w:r>
      <w:r w:rsidRPr="00912192">
        <w:rPr>
          <w:rtl/>
        </w:rPr>
        <w:t>والواسعة</w:t>
      </w:r>
      <w:r w:rsidR="00F17F04">
        <w:rPr>
          <w:rtl/>
        </w:rPr>
        <w:t xml:space="preserve"> </w:t>
      </w:r>
      <w:r w:rsidRPr="00912192">
        <w:rPr>
          <w:rtl/>
        </w:rPr>
        <w:t>النطاق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استهدفت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أثناء</w:t>
      </w:r>
      <w:r w:rsidR="00F17F04">
        <w:rPr>
          <w:rtl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عمليات</w:t>
      </w:r>
      <w:r w:rsidR="00F17F04">
        <w:rPr>
          <w:rtl/>
        </w:rPr>
        <w:t xml:space="preserve"> </w:t>
      </w:r>
      <w:r w:rsidRPr="00912192">
        <w:rPr>
          <w:rtl/>
        </w:rPr>
        <w:t>التطهير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الأمنية</w:t>
      </w:r>
      <w:r w:rsidR="00F17F04">
        <w:rPr>
          <w:rtl/>
        </w:rPr>
        <w:t xml:space="preserve"> </w:t>
      </w:r>
      <w:r w:rsidRPr="00912192">
        <w:rPr>
          <w:rtl/>
        </w:rPr>
        <w:t>العسكرية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أعقبت</w:t>
      </w:r>
      <w:r w:rsidR="00F17F04">
        <w:rPr>
          <w:rtl/>
        </w:rPr>
        <w:t xml:space="preserve"> </w:t>
      </w:r>
      <w:r w:rsidRPr="00912192">
        <w:rPr>
          <w:rtl/>
        </w:rPr>
        <w:t>هجمات</w:t>
      </w:r>
      <w:r w:rsidR="00F17F04">
        <w:rPr>
          <w:rtl/>
        </w:rPr>
        <w:t xml:space="preserve"> </w:t>
      </w:r>
      <w:r w:rsidR="000E7F2F">
        <w:rPr>
          <w:rtl/>
        </w:rPr>
        <w:t>25</w:t>
      </w:r>
      <w:r w:rsidR="008410D6">
        <w:rPr>
          <w:rFonts w:hint="cs"/>
          <w:rtl/>
        </w:rPr>
        <w:t> </w:t>
      </w:r>
      <w:r w:rsidRPr="00912192">
        <w:rPr>
          <w:rtl/>
        </w:rPr>
        <w:t>آب/أغسطس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مراكز</w:t>
      </w:r>
      <w:r w:rsidR="00F17F04">
        <w:rPr>
          <w:rtl/>
        </w:rPr>
        <w:t xml:space="preserve"> </w:t>
      </w:r>
      <w:r w:rsidRPr="00912192">
        <w:rPr>
          <w:rtl/>
        </w:rPr>
        <w:t>حدودية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الشمالية،</w:t>
      </w:r>
      <w:r w:rsidR="00F17F04">
        <w:rPr>
          <w:rtl/>
        </w:rPr>
        <w:t xml:space="preserve"> </w:t>
      </w:r>
      <w:r w:rsidRPr="00912192">
        <w:rPr>
          <w:rtl/>
        </w:rPr>
        <w:t>وأدت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النزوح</w:t>
      </w:r>
      <w:r w:rsidR="00F17F04">
        <w:rPr>
          <w:rtl/>
        </w:rPr>
        <w:t xml:space="preserve"> </w:t>
      </w:r>
      <w:r w:rsidRPr="00912192">
        <w:rPr>
          <w:rtl/>
        </w:rPr>
        <w:t>الجماعي</w:t>
      </w:r>
      <w:r w:rsidR="00F17F04">
        <w:rPr>
          <w:rtl/>
        </w:rPr>
        <w:t xml:space="preserve"> </w:t>
      </w:r>
      <w:r w:rsidRPr="00912192">
        <w:rPr>
          <w:rtl/>
        </w:rPr>
        <w:t>لأكثر</w:t>
      </w:r>
      <w:r w:rsidR="00F17F04">
        <w:rPr>
          <w:rtl/>
        </w:rPr>
        <w:t xml:space="preserve"> </w:t>
      </w:r>
      <w:r w:rsidRPr="00912192">
        <w:rPr>
          <w:rtl/>
        </w:rPr>
        <w:t>من000</w:t>
      </w:r>
      <w:r w:rsidR="00F17F04">
        <w:rPr>
          <w:rtl/>
        </w:rPr>
        <w:t xml:space="preserve"> </w:t>
      </w:r>
      <w:r w:rsidRPr="00912192">
        <w:rPr>
          <w:rtl/>
        </w:rPr>
        <w:t>745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بنغلاديش.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يشمل</w:t>
      </w:r>
      <w:r w:rsidR="00F17F04">
        <w:rPr>
          <w:rtl/>
        </w:rPr>
        <w:t xml:space="preserve"> </w:t>
      </w:r>
      <w:r w:rsidRPr="00912192">
        <w:rPr>
          <w:rtl/>
        </w:rPr>
        <w:t>الاغتصاب،</w:t>
      </w:r>
      <w:r w:rsidR="00F17F04">
        <w:rPr>
          <w:rtl/>
        </w:rPr>
        <w:t xml:space="preserve"> </w:t>
      </w:r>
      <w:r w:rsidRPr="00912192">
        <w:rPr>
          <w:rtl/>
        </w:rPr>
        <w:t>والاغتصاب</w:t>
      </w:r>
      <w:r w:rsidR="00F17F04">
        <w:rPr>
          <w:rtl/>
        </w:rPr>
        <w:t xml:space="preserve"> </w:t>
      </w:r>
      <w:r w:rsidRPr="00912192">
        <w:rPr>
          <w:rtl/>
        </w:rPr>
        <w:t>الجماعي،</w:t>
      </w:r>
      <w:r w:rsidR="00F17F04">
        <w:rPr>
          <w:rtl/>
        </w:rPr>
        <w:t xml:space="preserve"> </w:t>
      </w:r>
      <w:r w:rsidRPr="00912192">
        <w:rPr>
          <w:rtl/>
        </w:rPr>
        <w:t>والاسترقاق</w:t>
      </w:r>
      <w:r w:rsidR="00F17F04">
        <w:rPr>
          <w:rtl/>
        </w:rPr>
        <w:t xml:space="preserve"> </w:t>
      </w:r>
      <w:r w:rsidRPr="00912192">
        <w:rPr>
          <w:rtl/>
        </w:rPr>
        <w:t>الجنسي،</w:t>
      </w:r>
      <w:r w:rsidR="00F17F04">
        <w:rPr>
          <w:rtl/>
        </w:rPr>
        <w:t xml:space="preserve"> </w:t>
      </w:r>
      <w:r w:rsidRPr="00912192">
        <w:rPr>
          <w:rtl/>
        </w:rPr>
        <w:t>والإجبار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التعري</w:t>
      </w:r>
      <w:r w:rsidR="00F17F04">
        <w:rPr>
          <w:rtl/>
        </w:rPr>
        <w:t xml:space="preserve"> </w:t>
      </w:r>
      <w:r w:rsidRPr="00912192">
        <w:rPr>
          <w:rtl/>
        </w:rPr>
        <w:t>والإذلال</w:t>
      </w:r>
      <w:r w:rsidR="00F17F04">
        <w:rPr>
          <w:rtl/>
        </w:rPr>
        <w:t xml:space="preserve"> </w:t>
      </w:r>
      <w:r w:rsidRPr="00912192">
        <w:rPr>
          <w:rtl/>
        </w:rPr>
        <w:t>الجنسي،</w:t>
      </w:r>
      <w:r w:rsidR="00F17F04">
        <w:rPr>
          <w:rtl/>
        </w:rPr>
        <w:t xml:space="preserve"> </w:t>
      </w:r>
      <w:r w:rsidRPr="00912192">
        <w:rPr>
          <w:rtl/>
        </w:rPr>
        <w:t>والتشويه،</w:t>
      </w:r>
      <w:r w:rsidR="00F17F04">
        <w:rPr>
          <w:rtl/>
        </w:rPr>
        <w:t xml:space="preserve"> </w:t>
      </w:r>
      <w:r w:rsidRPr="00912192">
        <w:rPr>
          <w:rtl/>
        </w:rPr>
        <w:t>والاعتداء</w:t>
      </w:r>
      <w:r w:rsidR="00F17F04">
        <w:rPr>
          <w:rtl/>
        </w:rPr>
        <w:t xml:space="preserve"> </w:t>
      </w:r>
      <w:r w:rsidRPr="00912192">
        <w:rPr>
          <w:rtl/>
        </w:rPr>
        <w:t>الجنسي،</w:t>
      </w:r>
      <w:r w:rsidR="00F17F04">
        <w:rPr>
          <w:rtl/>
        </w:rPr>
        <w:t xml:space="preserve"> </w:t>
      </w:r>
      <w:r w:rsidRPr="00912192">
        <w:rPr>
          <w:rtl/>
        </w:rPr>
        <w:t>وقتل</w:t>
      </w:r>
      <w:r w:rsidR="00F17F04">
        <w:rPr>
          <w:rtl/>
        </w:rPr>
        <w:t xml:space="preserve"> </w:t>
      </w:r>
      <w:r w:rsidRPr="00912192">
        <w:rPr>
          <w:rtl/>
        </w:rPr>
        <w:t>الضحايا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بعض</w:t>
      </w:r>
      <w:r w:rsidR="00F17F04">
        <w:rPr>
          <w:rtl/>
        </w:rPr>
        <w:t xml:space="preserve"> </w:t>
      </w:r>
      <w:r w:rsidRPr="00912192">
        <w:rPr>
          <w:rtl/>
        </w:rPr>
        <w:t>الحالات.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ويساور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قلق</w:t>
      </w:r>
      <w:r w:rsidR="00F17F04">
        <w:rPr>
          <w:rtl/>
        </w:rPr>
        <w:t xml:space="preserve"> </w:t>
      </w:r>
      <w:r w:rsidRPr="00912192">
        <w:rPr>
          <w:rtl/>
        </w:rPr>
        <w:t>عميق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أنماطا</w:t>
      </w:r>
      <w:r w:rsidR="00F17F04">
        <w:rPr>
          <w:rtl/>
        </w:rPr>
        <w:t xml:space="preserve"> </w:t>
      </w:r>
      <w:r w:rsidRPr="00912192">
        <w:rPr>
          <w:rtl/>
        </w:rPr>
        <w:t>مماثلة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الانتهاكات</w:t>
      </w:r>
      <w:r w:rsidR="00F17F04">
        <w:rPr>
          <w:rtl/>
        </w:rPr>
        <w:t xml:space="preserve"> </w:t>
      </w:r>
      <w:r w:rsidRPr="00912192">
        <w:rPr>
          <w:rtl/>
        </w:rPr>
        <w:t>أُبلغ</w:t>
      </w:r>
      <w:r w:rsidR="00F17F04">
        <w:rPr>
          <w:rtl/>
        </w:rPr>
        <w:t xml:space="preserve"> </w:t>
      </w:r>
      <w:r w:rsidRPr="00912192">
        <w:rPr>
          <w:rtl/>
        </w:rPr>
        <w:t>عنها</w:t>
      </w:r>
      <w:r w:rsidR="00F17F04">
        <w:rPr>
          <w:rtl/>
        </w:rPr>
        <w:t xml:space="preserve"> </w:t>
      </w:r>
      <w:r w:rsidRPr="00912192">
        <w:rPr>
          <w:rtl/>
        </w:rPr>
        <w:t>طيلة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F17F04">
        <w:rPr>
          <w:rtl/>
        </w:rPr>
        <w:t xml:space="preserve"> </w:t>
      </w:r>
      <w:r w:rsidRPr="00912192">
        <w:rPr>
          <w:rtl/>
        </w:rPr>
        <w:t>لا</w:t>
      </w:r>
      <w:r w:rsidR="00F17F04">
        <w:rPr>
          <w:rtl/>
        </w:rPr>
        <w:t xml:space="preserve"> </w:t>
      </w:r>
      <w:r w:rsidRPr="00912192">
        <w:rPr>
          <w:rtl/>
        </w:rPr>
        <w:t>يقل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ثلاثة</w:t>
      </w:r>
      <w:r w:rsidR="00F17F04">
        <w:rPr>
          <w:rtl/>
        </w:rPr>
        <w:t xml:space="preserve"> </w:t>
      </w:r>
      <w:r w:rsidRPr="00912192">
        <w:rPr>
          <w:rtl/>
        </w:rPr>
        <w:t>عقود،</w:t>
      </w:r>
      <w:r w:rsidR="00F17F04">
        <w:rPr>
          <w:rtl/>
        </w:rPr>
        <w:t xml:space="preserve"> </w:t>
      </w:r>
      <w:r w:rsidRPr="00912192">
        <w:rPr>
          <w:rtl/>
        </w:rPr>
        <w:t>ولا</w:t>
      </w:r>
      <w:r w:rsidR="00F17F04">
        <w:rPr>
          <w:rtl/>
        </w:rPr>
        <w:t xml:space="preserve"> </w:t>
      </w:r>
      <w:r w:rsidRPr="00912192">
        <w:rPr>
          <w:rtl/>
        </w:rPr>
        <w:t>يوجد</w:t>
      </w:r>
      <w:r w:rsidR="00F17F04">
        <w:rPr>
          <w:rtl/>
        </w:rPr>
        <w:t xml:space="preserve"> </w:t>
      </w:r>
      <w:r w:rsidRPr="00912192">
        <w:rPr>
          <w:rtl/>
        </w:rPr>
        <w:t>أي</w:t>
      </w:r>
      <w:r w:rsidR="00F17F04">
        <w:rPr>
          <w:rtl/>
        </w:rPr>
        <w:t xml:space="preserve"> </w:t>
      </w:r>
      <w:r w:rsidRPr="00912192">
        <w:rPr>
          <w:rtl/>
        </w:rPr>
        <w:t>دليل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تدابير</w:t>
      </w:r>
      <w:r w:rsidR="00F17F04">
        <w:rPr>
          <w:rtl/>
        </w:rPr>
        <w:t xml:space="preserve"> </w:t>
      </w:r>
      <w:r w:rsidRPr="00912192">
        <w:rPr>
          <w:rtl/>
        </w:rPr>
        <w:t>متخذة</w:t>
      </w:r>
      <w:r w:rsidR="00F17F04">
        <w:rPr>
          <w:rtl/>
        </w:rPr>
        <w:t xml:space="preserve"> </w:t>
      </w:r>
      <w:r w:rsidRPr="00912192">
        <w:rPr>
          <w:rtl/>
        </w:rPr>
        <w:t>بالفعل</w:t>
      </w:r>
      <w:r w:rsidR="00F17F04">
        <w:rPr>
          <w:rtl/>
        </w:rPr>
        <w:t xml:space="preserve"> </w:t>
      </w:r>
      <w:r w:rsidRPr="00912192">
        <w:rPr>
          <w:rtl/>
        </w:rPr>
        <w:t>لمنع</w:t>
      </w:r>
      <w:r w:rsidR="00F17F04">
        <w:rPr>
          <w:rtl/>
        </w:rPr>
        <w:t xml:space="preserve"> </w:t>
      </w:r>
      <w:r w:rsidRPr="00912192">
        <w:rPr>
          <w:rtl/>
        </w:rPr>
        <w:t>انتهاكات</w:t>
      </w:r>
      <w:r w:rsidR="00F17F04">
        <w:rPr>
          <w:rtl/>
        </w:rPr>
        <w:t xml:space="preserve"> </w:t>
      </w:r>
      <w:r w:rsidRPr="00912192">
        <w:rPr>
          <w:rtl/>
        </w:rPr>
        <w:t>حقوق</w:t>
      </w:r>
      <w:r w:rsidR="00F17F04">
        <w:rPr>
          <w:rtl/>
        </w:rPr>
        <w:t xml:space="preserve"> </w:t>
      </w:r>
      <w:r w:rsidRPr="00912192">
        <w:rPr>
          <w:rtl/>
        </w:rPr>
        <w:t>الإنسان</w:t>
      </w:r>
      <w:r w:rsidR="00F17F04">
        <w:rPr>
          <w:rtl/>
        </w:rPr>
        <w:t xml:space="preserve"> </w:t>
      </w:r>
      <w:r w:rsidRPr="00912192">
        <w:rPr>
          <w:rtl/>
        </w:rPr>
        <w:t>المرتكبة</w:t>
      </w:r>
      <w:r w:rsidR="00F17F04">
        <w:rPr>
          <w:rtl/>
        </w:rPr>
        <w:t xml:space="preserve"> </w:t>
      </w:r>
      <w:r w:rsidRPr="00912192">
        <w:rPr>
          <w:rtl/>
        </w:rPr>
        <w:t>والتصدي</w:t>
      </w:r>
      <w:r w:rsidR="00F17F04">
        <w:rPr>
          <w:rtl/>
        </w:rPr>
        <w:t xml:space="preserve"> </w:t>
      </w:r>
      <w:r w:rsidRPr="00912192">
        <w:rPr>
          <w:rtl/>
        </w:rPr>
        <w:t>لها.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أيضا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سلطات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تواصل</w:t>
      </w:r>
      <w:r w:rsidR="00F17F04">
        <w:rPr>
          <w:rtl/>
        </w:rPr>
        <w:t xml:space="preserve"> </w:t>
      </w:r>
      <w:r w:rsidRPr="00912192">
        <w:rPr>
          <w:rtl/>
        </w:rPr>
        <w:t>إنكار</w:t>
      </w:r>
      <w:r w:rsidR="00F17F04">
        <w:rPr>
          <w:rtl/>
        </w:rPr>
        <w:t xml:space="preserve"> </w:t>
      </w:r>
      <w:r w:rsidRPr="00912192">
        <w:rPr>
          <w:rtl/>
        </w:rPr>
        <w:t>وقوع</w:t>
      </w:r>
      <w:r w:rsidR="00F17F04">
        <w:rPr>
          <w:rtl/>
        </w:rPr>
        <w:t xml:space="preserve"> </w:t>
      </w:r>
      <w:r w:rsidRPr="00912192">
        <w:rPr>
          <w:rtl/>
        </w:rPr>
        <w:t>أي</w:t>
      </w:r>
      <w:r w:rsidR="00F17F04">
        <w:rPr>
          <w:rtl/>
        </w:rPr>
        <w:t xml:space="preserve"> </w:t>
      </w:r>
      <w:r w:rsidRPr="00912192">
        <w:rPr>
          <w:rtl/>
        </w:rPr>
        <w:t>عمل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أعمال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الجنسي،</w:t>
      </w:r>
      <w:r w:rsidR="00F17F04">
        <w:rPr>
          <w:rtl/>
        </w:rPr>
        <w:t xml:space="preserve"> </w:t>
      </w:r>
      <w:r w:rsidRPr="00912192">
        <w:rPr>
          <w:rtl/>
        </w:rPr>
        <w:t>وهو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F17F04">
        <w:rPr>
          <w:rtl/>
        </w:rPr>
        <w:t xml:space="preserve"> </w:t>
      </w:r>
      <w:r w:rsidRPr="00912192">
        <w:rPr>
          <w:rtl/>
        </w:rPr>
        <w:t>يؤدي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استنتاج</w:t>
      </w:r>
      <w:r w:rsidR="00F17F04">
        <w:rPr>
          <w:rtl/>
        </w:rPr>
        <w:t xml:space="preserve"> </w:t>
      </w:r>
      <w:r w:rsidRPr="00912192">
        <w:rPr>
          <w:rtl/>
        </w:rPr>
        <w:t>أنها</w:t>
      </w:r>
      <w:r w:rsidR="00F17F04">
        <w:rPr>
          <w:rtl/>
        </w:rPr>
        <w:t xml:space="preserve"> </w:t>
      </w:r>
      <w:r w:rsidRPr="00912192">
        <w:rPr>
          <w:rtl/>
        </w:rPr>
        <w:t>لم</w:t>
      </w:r>
      <w:r w:rsidR="008410D6">
        <w:rPr>
          <w:rFonts w:hint="cs"/>
          <w:rtl/>
        </w:rPr>
        <w:t> </w:t>
      </w:r>
      <w:r w:rsidRPr="00912192">
        <w:rPr>
          <w:rtl/>
        </w:rPr>
        <w:t>تبذل</w:t>
      </w:r>
      <w:r w:rsidR="00F17F04">
        <w:rPr>
          <w:rtl/>
        </w:rPr>
        <w:t xml:space="preserve"> </w:t>
      </w:r>
      <w:r w:rsidRPr="00912192">
        <w:rPr>
          <w:rtl/>
        </w:rPr>
        <w:t>أي</w:t>
      </w:r>
      <w:r w:rsidR="00F17F04">
        <w:rPr>
          <w:rtl/>
        </w:rPr>
        <w:t xml:space="preserve"> </w:t>
      </w:r>
      <w:r w:rsidRPr="00912192">
        <w:rPr>
          <w:rtl/>
        </w:rPr>
        <w:t>جهود</w:t>
      </w:r>
      <w:r w:rsidR="00F17F04">
        <w:rPr>
          <w:rtl/>
        </w:rPr>
        <w:t xml:space="preserve"> </w:t>
      </w:r>
      <w:r w:rsidRPr="00912192">
        <w:rPr>
          <w:rtl/>
        </w:rPr>
        <w:t>حقيقية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أجل</w:t>
      </w:r>
      <w:r w:rsidR="00F17F04">
        <w:rPr>
          <w:rtl/>
        </w:rPr>
        <w:t xml:space="preserve"> </w:t>
      </w:r>
      <w:r w:rsidRPr="00912192">
        <w:rPr>
          <w:rtl/>
        </w:rPr>
        <w:t>مساءلة</w:t>
      </w:r>
      <w:r w:rsidR="00F17F04">
        <w:rPr>
          <w:rtl/>
        </w:rPr>
        <w:t xml:space="preserve"> </w:t>
      </w:r>
      <w:r w:rsidRPr="00912192">
        <w:rPr>
          <w:rtl/>
        </w:rPr>
        <w:t>الجناة.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ويساور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قلق</w:t>
      </w:r>
      <w:r w:rsidR="00F17F04">
        <w:rPr>
          <w:rtl/>
        </w:rPr>
        <w:t xml:space="preserve"> </w:t>
      </w:r>
      <w:r w:rsidRPr="00912192">
        <w:rPr>
          <w:rtl/>
        </w:rPr>
        <w:t>شديد</w:t>
      </w:r>
      <w:r w:rsidR="00F17F04">
        <w:rPr>
          <w:rtl/>
        </w:rPr>
        <w:t xml:space="preserve"> </w:t>
      </w:r>
      <w:r w:rsidRPr="00912192">
        <w:rPr>
          <w:rtl/>
        </w:rPr>
        <w:t>أيضا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حالة</w:t>
      </w:r>
      <w:r w:rsidR="00F17F04">
        <w:rPr>
          <w:rtl/>
        </w:rPr>
        <w:t xml:space="preserve"> </w:t>
      </w:r>
      <w:r w:rsidRPr="00912192">
        <w:rPr>
          <w:rtl/>
        </w:rPr>
        <w:t>عديمي</w:t>
      </w:r>
      <w:r w:rsidR="00F17F04">
        <w:rPr>
          <w:rtl/>
        </w:rPr>
        <w:t xml:space="preserve"> </w:t>
      </w:r>
      <w:r w:rsidRPr="00912192">
        <w:rPr>
          <w:rtl/>
        </w:rPr>
        <w:t>الجنسية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البالغ</w:t>
      </w:r>
      <w:r w:rsidR="00F17F04">
        <w:rPr>
          <w:rtl/>
        </w:rPr>
        <w:t xml:space="preserve"> </w:t>
      </w:r>
      <w:r w:rsidRPr="00912192">
        <w:rPr>
          <w:rtl/>
        </w:rPr>
        <w:t>عددهم</w:t>
      </w:r>
      <w:r w:rsidR="00F17F04">
        <w:rPr>
          <w:rtl/>
          <w:lang w:val="en-GB"/>
        </w:rPr>
        <w:t xml:space="preserve"> </w:t>
      </w:r>
      <w:r w:rsidR="000E7F2F">
        <w:rPr>
          <w:rtl/>
        </w:rPr>
        <w:t>000</w:t>
      </w:r>
      <w:r w:rsidR="00F17F04">
        <w:rPr>
          <w:rtl/>
        </w:rPr>
        <w:t xml:space="preserve"> </w:t>
      </w:r>
      <w:r w:rsidR="000E7F2F">
        <w:rPr>
          <w:rtl/>
        </w:rPr>
        <w:t>596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الشمالية،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بينهم</w:t>
      </w:r>
      <w:r w:rsidR="00F17F04">
        <w:rPr>
          <w:rtl/>
        </w:rPr>
        <w:t xml:space="preserve"> </w:t>
      </w:r>
      <w:r w:rsidRPr="00912192">
        <w:rPr>
          <w:rtl/>
        </w:rPr>
        <w:t>أكثر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="000E7F2F">
        <w:rPr>
          <w:rtl/>
        </w:rPr>
        <w:t>000</w:t>
      </w:r>
      <w:r w:rsidR="008410D6">
        <w:rPr>
          <w:rFonts w:hint="cs"/>
          <w:rtl/>
        </w:rPr>
        <w:t> </w:t>
      </w:r>
      <w:r w:rsidR="000E7F2F">
        <w:rPr>
          <w:rtl/>
        </w:rPr>
        <w:t>120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المشردين</w:t>
      </w:r>
      <w:r w:rsidR="00F17F04">
        <w:rPr>
          <w:rtl/>
        </w:rPr>
        <w:t xml:space="preserve"> </w:t>
      </w:r>
      <w:r w:rsidRPr="00912192">
        <w:rPr>
          <w:rtl/>
        </w:rPr>
        <w:t>داخليا</w:t>
      </w:r>
      <w:r w:rsidR="00F17F04">
        <w:rPr>
          <w:rtl/>
        </w:rPr>
        <w:t xml:space="preserve"> </w:t>
      </w:r>
      <w:r w:rsidRPr="00912192">
        <w:rPr>
          <w:rtl/>
        </w:rPr>
        <w:t>الجدد.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وعلاوة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ذلك،</w:t>
      </w:r>
      <w:r w:rsidR="00F17F04">
        <w:rPr>
          <w:rtl/>
        </w:rPr>
        <w:t xml:space="preserve"> </w:t>
      </w:r>
      <w:r w:rsidRPr="00912192">
        <w:rPr>
          <w:rtl/>
        </w:rPr>
        <w:t>فإن</w:t>
      </w:r>
      <w:r w:rsidR="00F17F04">
        <w:rPr>
          <w:rtl/>
        </w:rPr>
        <w:t xml:space="preserve"> </w:t>
      </w:r>
      <w:r w:rsidRPr="00912192">
        <w:rPr>
          <w:rtl/>
        </w:rPr>
        <w:t>استمرار</w:t>
      </w:r>
      <w:r w:rsidR="00F17F04">
        <w:rPr>
          <w:rtl/>
        </w:rPr>
        <w:t xml:space="preserve"> </w:t>
      </w:r>
      <w:r w:rsidRPr="00912192">
        <w:rPr>
          <w:rtl/>
        </w:rPr>
        <w:t>وصول</w:t>
      </w:r>
      <w:r w:rsidR="00F17F04">
        <w:rPr>
          <w:rtl/>
        </w:rPr>
        <w:t xml:space="preserve"> </w:t>
      </w:r>
      <w:r w:rsidRPr="00912192">
        <w:rPr>
          <w:rtl/>
        </w:rPr>
        <w:t>لاجئي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بنغلاديش</w:t>
      </w:r>
      <w:r w:rsidR="00F17F04">
        <w:rPr>
          <w:rtl/>
        </w:rPr>
        <w:t xml:space="preserve"> </w:t>
      </w:r>
      <w:r w:rsidRPr="00912192">
        <w:rPr>
          <w:rtl/>
        </w:rPr>
        <w:t>حتى</w:t>
      </w:r>
      <w:r w:rsidR="00F17F04">
        <w:rPr>
          <w:rtl/>
        </w:rPr>
        <w:t xml:space="preserve"> </w:t>
      </w:r>
      <w:r w:rsidRPr="00912192">
        <w:rPr>
          <w:rtl/>
        </w:rPr>
        <w:t>كانون</w:t>
      </w:r>
      <w:r w:rsidR="00F17F04">
        <w:rPr>
          <w:rtl/>
        </w:rPr>
        <w:t xml:space="preserve"> </w:t>
      </w:r>
      <w:r w:rsidRPr="00912192">
        <w:rPr>
          <w:rtl/>
        </w:rPr>
        <w:t>الأول/ديسمبر</w:t>
      </w:r>
      <w:r w:rsidR="00F17F04">
        <w:rPr>
          <w:rtl/>
        </w:rPr>
        <w:t xml:space="preserve"> </w:t>
      </w:r>
      <w:r w:rsidR="000E7F2F">
        <w:rPr>
          <w:rtl/>
        </w:rPr>
        <w:t>2018</w:t>
      </w:r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وشهاداتهم</w:t>
      </w:r>
      <w:r w:rsidR="00F17F04">
        <w:rPr>
          <w:rtl/>
        </w:rPr>
        <w:t xml:space="preserve"> </w:t>
      </w:r>
      <w:r w:rsidRPr="00912192">
        <w:rPr>
          <w:rtl/>
        </w:rPr>
        <w:t>تقود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استنتاج</w:t>
      </w:r>
      <w:r w:rsidR="00F17F04">
        <w:rPr>
          <w:rtl/>
        </w:rPr>
        <w:t xml:space="preserve"> </w:t>
      </w:r>
      <w:r w:rsidRPr="00912192">
        <w:rPr>
          <w:rtl/>
        </w:rPr>
        <w:t>مفاده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F17F04">
        <w:rPr>
          <w:rtl/>
        </w:rPr>
        <w:t xml:space="preserve"> </w:t>
      </w:r>
      <w:r w:rsidRPr="00912192">
        <w:rPr>
          <w:rtl/>
        </w:rPr>
        <w:t>زلن</w:t>
      </w:r>
      <w:r w:rsidR="00F17F04">
        <w:rPr>
          <w:rtl/>
        </w:rPr>
        <w:t xml:space="preserve"> </w:t>
      </w:r>
      <w:r w:rsidRPr="00912192">
        <w:rPr>
          <w:rtl/>
        </w:rPr>
        <w:t>عرضة</w:t>
      </w:r>
      <w:r w:rsidR="00F17F04">
        <w:rPr>
          <w:rtl/>
        </w:rPr>
        <w:t xml:space="preserve"> </w:t>
      </w:r>
      <w:r w:rsidRPr="00912192">
        <w:rPr>
          <w:rtl/>
        </w:rPr>
        <w:t>للعنف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الجنساني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الجنسي.</w:t>
      </w:r>
      <w:r w:rsidR="00F17F04">
        <w:rPr>
          <w:rtl/>
          <w:lang w:val="en-GB"/>
        </w:rPr>
        <w:t xml:space="preserve"> </w:t>
      </w:r>
    </w:p>
    <w:p w14:paraId="3B88F060" w14:textId="7AB31F56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6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أنه،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العقود</w:t>
      </w:r>
      <w:r w:rsidR="00F17F04">
        <w:rPr>
          <w:rtl/>
        </w:rPr>
        <w:t xml:space="preserve"> </w:t>
      </w:r>
      <w:r w:rsidRPr="00912192">
        <w:rPr>
          <w:rtl/>
        </w:rPr>
        <w:t>الأخيرة،</w:t>
      </w:r>
      <w:r w:rsidR="00F17F04">
        <w:rPr>
          <w:rtl/>
        </w:rPr>
        <w:t xml:space="preserve"> </w:t>
      </w:r>
      <w:r w:rsidRPr="00912192">
        <w:rPr>
          <w:rtl/>
        </w:rPr>
        <w:t>كانت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ضحايا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F17F04">
        <w:rPr>
          <w:rtl/>
        </w:rPr>
        <w:t xml:space="preserve"> </w:t>
      </w:r>
      <w:r w:rsidRPr="00912192">
        <w:rPr>
          <w:rtl/>
        </w:rPr>
        <w:t>لا</w:t>
      </w:r>
      <w:r w:rsidR="00F17F04">
        <w:rPr>
          <w:rtl/>
        </w:rPr>
        <w:t xml:space="preserve"> </w:t>
      </w:r>
      <w:r w:rsidRPr="00912192">
        <w:rPr>
          <w:rtl/>
        </w:rPr>
        <w:t>يقل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أربع</w:t>
      </w:r>
      <w:r w:rsidR="00F17F04">
        <w:rPr>
          <w:rtl/>
        </w:rPr>
        <w:t xml:space="preserve"> </w:t>
      </w:r>
      <w:r w:rsidRPr="00912192">
        <w:rPr>
          <w:rtl/>
        </w:rPr>
        <w:t>حوادث</w:t>
      </w:r>
      <w:r w:rsidR="00F17F04">
        <w:rPr>
          <w:rtl/>
        </w:rPr>
        <w:t xml:space="preserve"> </w:t>
      </w:r>
      <w:r w:rsidRPr="00912192">
        <w:rPr>
          <w:rtl/>
        </w:rPr>
        <w:t>عنف</w:t>
      </w:r>
      <w:r w:rsidR="00F17F04">
        <w:rPr>
          <w:rtl/>
        </w:rPr>
        <w:t xml:space="preserve"> </w:t>
      </w:r>
      <w:r w:rsidRPr="00912192">
        <w:rPr>
          <w:rtl/>
        </w:rPr>
        <w:t>جماعي،</w:t>
      </w:r>
      <w:r w:rsidR="00F17F04">
        <w:rPr>
          <w:rtl/>
        </w:rPr>
        <w:t xml:space="preserve"> </w:t>
      </w:r>
      <w:r w:rsidRPr="00912192">
        <w:rPr>
          <w:rtl/>
        </w:rPr>
        <w:t>مع</w:t>
      </w:r>
      <w:r w:rsidR="00F17F04">
        <w:rPr>
          <w:rtl/>
        </w:rPr>
        <w:t xml:space="preserve"> </w:t>
      </w:r>
      <w:r w:rsidRPr="00912192">
        <w:rPr>
          <w:rtl/>
        </w:rPr>
        <w:t>انتشار</w:t>
      </w:r>
      <w:r w:rsidR="00F17F04">
        <w:rPr>
          <w:rtl/>
        </w:rPr>
        <w:t xml:space="preserve"> </w:t>
      </w:r>
      <w:r w:rsidRPr="00912192">
        <w:rPr>
          <w:rtl/>
        </w:rPr>
        <w:t>عمليات</w:t>
      </w:r>
      <w:r w:rsidR="00F17F04">
        <w:rPr>
          <w:rtl/>
        </w:rPr>
        <w:t xml:space="preserve"> </w:t>
      </w:r>
      <w:r w:rsidRPr="00912192">
        <w:rPr>
          <w:rtl/>
        </w:rPr>
        <w:t>القتل</w:t>
      </w:r>
      <w:r w:rsidR="00F17F04">
        <w:rPr>
          <w:rtl/>
        </w:rPr>
        <w:t xml:space="preserve"> </w:t>
      </w:r>
      <w:r w:rsidRPr="00912192">
        <w:rPr>
          <w:rtl/>
        </w:rPr>
        <w:t>والاعتقالات</w:t>
      </w:r>
      <w:r w:rsidR="00F17F04">
        <w:rPr>
          <w:rtl/>
        </w:rPr>
        <w:t xml:space="preserve"> </w:t>
      </w:r>
      <w:r w:rsidRPr="00912192">
        <w:rPr>
          <w:rtl/>
        </w:rPr>
        <w:t>والتعذيب</w:t>
      </w:r>
      <w:r w:rsidR="00F17F04">
        <w:rPr>
          <w:rtl/>
        </w:rPr>
        <w:t xml:space="preserve"> </w:t>
      </w:r>
      <w:r w:rsidRPr="00912192">
        <w:rPr>
          <w:rtl/>
        </w:rPr>
        <w:t>والاغتصاب</w:t>
      </w:r>
      <w:r w:rsidR="00F17F04">
        <w:rPr>
          <w:rtl/>
        </w:rPr>
        <w:t xml:space="preserve"> </w:t>
      </w:r>
      <w:r w:rsidRPr="00912192">
        <w:rPr>
          <w:rtl/>
        </w:rPr>
        <w:t>والسخرة</w:t>
      </w:r>
      <w:r w:rsidR="00F17F04">
        <w:rPr>
          <w:rtl/>
        </w:rPr>
        <w:t xml:space="preserve"> </w:t>
      </w:r>
      <w:r w:rsidRPr="00912192">
        <w:rPr>
          <w:rtl/>
        </w:rPr>
        <w:t>والانتهاكات</w:t>
      </w:r>
      <w:r w:rsidR="00F17F04">
        <w:rPr>
          <w:rtl/>
        </w:rPr>
        <w:t xml:space="preserve"> </w:t>
      </w:r>
      <w:r w:rsidRPr="00912192">
        <w:rPr>
          <w:rtl/>
        </w:rPr>
        <w:t>الأخرى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أسفرت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موجات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النزوح</w:t>
      </w:r>
      <w:r w:rsidR="00F17F04">
        <w:rPr>
          <w:rtl/>
        </w:rPr>
        <w:t xml:space="preserve"> </w:t>
      </w:r>
      <w:r w:rsidRPr="00912192">
        <w:rPr>
          <w:rtl/>
        </w:rPr>
        <w:t>الجماعي.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وفي</w:t>
      </w:r>
      <w:r w:rsidR="00F17F04">
        <w:rPr>
          <w:rtl/>
        </w:rPr>
        <w:t xml:space="preserve"> </w:t>
      </w:r>
      <w:r w:rsidRPr="00912192">
        <w:rPr>
          <w:rtl/>
        </w:rPr>
        <w:t>عام</w:t>
      </w:r>
      <w:r w:rsidR="00F17F04">
        <w:rPr>
          <w:rtl/>
        </w:rPr>
        <w:t xml:space="preserve"> </w:t>
      </w:r>
      <w:r w:rsidRPr="00912192">
        <w:rPr>
          <w:rtl/>
        </w:rPr>
        <w:t>1977،</w:t>
      </w:r>
      <w:r w:rsidR="00F17F04">
        <w:rPr>
          <w:rtl/>
        </w:rPr>
        <w:t xml:space="preserve"> </w:t>
      </w:r>
      <w:r w:rsidRPr="00912192">
        <w:rPr>
          <w:rtl/>
        </w:rPr>
        <w:t>نتج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البرنامج</w:t>
      </w:r>
      <w:r w:rsidR="00F17F04">
        <w:rPr>
          <w:rtl/>
        </w:rPr>
        <w:t xml:space="preserve"> </w:t>
      </w:r>
      <w:r w:rsidRPr="00912192">
        <w:rPr>
          <w:rtl/>
        </w:rPr>
        <w:t>الحكومي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proofErr w:type="spellStart"/>
      <w:r w:rsidRPr="00912192">
        <w:rPr>
          <w:rtl/>
        </w:rPr>
        <w:t>ناغا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مين</w:t>
      </w:r>
      <w:r w:rsidRPr="00912192">
        <w:rPr>
          <w:lang w:val="en-GB"/>
        </w:rPr>
        <w:t>(Dragon</w:t>
      </w:r>
      <w:r w:rsidR="00F17F04">
        <w:rPr>
          <w:lang w:val="en-GB"/>
        </w:rPr>
        <w:t xml:space="preserve"> </w:t>
      </w:r>
      <w:r w:rsidRPr="00912192">
        <w:rPr>
          <w:lang w:val="en-GB"/>
        </w:rPr>
        <w:t>King)</w:t>
      </w:r>
      <w:r w:rsidR="00F17F04">
        <w:rPr>
          <w:rFonts w:hint="eastAsia"/>
          <w:rtl/>
          <w:lang w:val="en-GB"/>
        </w:rPr>
        <w:t>“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فرار</w:t>
      </w:r>
      <w:r w:rsidR="00F17F04">
        <w:rPr>
          <w:rtl/>
        </w:rPr>
        <w:t xml:space="preserve"> </w:t>
      </w:r>
      <w:r w:rsidR="000E7F2F">
        <w:rPr>
          <w:rtl/>
        </w:rPr>
        <w:t>000</w:t>
      </w:r>
      <w:r w:rsidR="00F17F04">
        <w:rPr>
          <w:rtl/>
        </w:rPr>
        <w:t xml:space="preserve"> </w:t>
      </w:r>
      <w:r w:rsidR="000E7F2F">
        <w:rPr>
          <w:rtl/>
        </w:rPr>
        <w:t>200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والتماسهم</w:t>
      </w:r>
      <w:r w:rsidR="00F17F04">
        <w:rPr>
          <w:rtl/>
        </w:rPr>
        <w:t xml:space="preserve"> </w:t>
      </w:r>
      <w:r w:rsidRPr="00912192">
        <w:rPr>
          <w:rtl/>
        </w:rPr>
        <w:t>اللجوء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بنغلاديش؛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وفي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عام</w:t>
      </w:r>
      <w:r w:rsidR="00F17F04">
        <w:rPr>
          <w:rtl/>
        </w:rPr>
        <w:t xml:space="preserve"> </w:t>
      </w:r>
      <w:r w:rsidRPr="00912192">
        <w:rPr>
          <w:rtl/>
        </w:rPr>
        <w:t>1991،</w:t>
      </w:r>
      <w:r w:rsidR="00F17F04">
        <w:rPr>
          <w:rtl/>
        </w:rPr>
        <w:t xml:space="preserve"> </w:t>
      </w:r>
      <w:r w:rsidRPr="00912192">
        <w:rPr>
          <w:rtl/>
        </w:rPr>
        <w:t>هرب</w:t>
      </w:r>
      <w:r w:rsidR="00F17F04">
        <w:rPr>
          <w:rtl/>
        </w:rPr>
        <w:t xml:space="preserve"> </w:t>
      </w:r>
      <w:r w:rsidR="000E7F2F">
        <w:rPr>
          <w:rtl/>
        </w:rPr>
        <w:t>000</w:t>
      </w:r>
      <w:r w:rsidR="00F17F04">
        <w:rPr>
          <w:rtl/>
        </w:rPr>
        <w:t xml:space="preserve"> </w:t>
      </w:r>
      <w:r w:rsidR="000E7F2F">
        <w:rPr>
          <w:rtl/>
        </w:rPr>
        <w:t>250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مرة</w:t>
      </w:r>
      <w:r w:rsidR="00F17F04">
        <w:rPr>
          <w:rtl/>
        </w:rPr>
        <w:t xml:space="preserve"> </w:t>
      </w:r>
      <w:r w:rsidRPr="00912192">
        <w:rPr>
          <w:rtl/>
        </w:rPr>
        <w:t>أخرى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بنغلاديش؛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وفي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عام</w:t>
      </w:r>
      <w:r w:rsidR="008410D6">
        <w:rPr>
          <w:rFonts w:hint="cs"/>
          <w:rtl/>
        </w:rPr>
        <w:t> </w:t>
      </w:r>
      <w:r w:rsidRPr="00912192">
        <w:rPr>
          <w:rtl/>
        </w:rPr>
        <w:t>2012،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وجد</w:t>
      </w:r>
      <w:r w:rsidR="00F17F04">
        <w:rPr>
          <w:rtl/>
        </w:rPr>
        <w:t xml:space="preserve"> </w:t>
      </w:r>
      <w:r w:rsidRPr="00912192">
        <w:rPr>
          <w:rtl/>
        </w:rPr>
        <w:t>نحو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000</w:t>
      </w:r>
      <w:r w:rsidR="00F17F04">
        <w:rPr>
          <w:rtl/>
        </w:rPr>
        <w:t xml:space="preserve"> </w:t>
      </w:r>
      <w:r w:rsidRPr="00912192">
        <w:rPr>
          <w:rtl/>
        </w:rPr>
        <w:t>200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أنفسهم</w:t>
      </w:r>
      <w:r w:rsidR="00F17F04">
        <w:rPr>
          <w:rtl/>
        </w:rPr>
        <w:t xml:space="preserve"> </w:t>
      </w:r>
      <w:r w:rsidRPr="00912192">
        <w:rPr>
          <w:rtl/>
        </w:rPr>
        <w:t>محتجزين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مخيمات</w:t>
      </w:r>
      <w:r w:rsidR="00F17F04">
        <w:rPr>
          <w:rtl/>
        </w:rPr>
        <w:t xml:space="preserve"> </w:t>
      </w:r>
      <w:r w:rsidRPr="00912192">
        <w:rPr>
          <w:rtl/>
        </w:rPr>
        <w:t>المشردين</w:t>
      </w:r>
      <w:r w:rsidR="00F17F04">
        <w:rPr>
          <w:rtl/>
        </w:rPr>
        <w:t xml:space="preserve"> </w:t>
      </w:r>
      <w:r w:rsidRPr="00912192">
        <w:rPr>
          <w:rtl/>
        </w:rPr>
        <w:t>داخليا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منطقة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سيتوي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وما</w:t>
      </w:r>
      <w:r w:rsidR="00F17F04">
        <w:rPr>
          <w:rtl/>
        </w:rPr>
        <w:t xml:space="preserve"> </w:t>
      </w:r>
      <w:r w:rsidRPr="00912192">
        <w:rPr>
          <w:rtl/>
        </w:rPr>
        <w:t>حولها؛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وفي</w:t>
      </w:r>
      <w:r w:rsidR="00F17F04">
        <w:rPr>
          <w:rtl/>
        </w:rPr>
        <w:t xml:space="preserve"> </w:t>
      </w:r>
      <w:r w:rsidRPr="00912192">
        <w:rPr>
          <w:rtl/>
        </w:rPr>
        <w:t>عامي</w:t>
      </w:r>
      <w:r w:rsidR="00F17F04">
        <w:rPr>
          <w:rtl/>
        </w:rPr>
        <w:t xml:space="preserve"> </w:t>
      </w:r>
      <w:r w:rsidR="000E7F2F">
        <w:rPr>
          <w:rtl/>
        </w:rPr>
        <w:t>2016</w:t>
      </w:r>
      <w:r w:rsidR="00F17F04">
        <w:rPr>
          <w:rtl/>
        </w:rPr>
        <w:t xml:space="preserve"> </w:t>
      </w:r>
      <w:r w:rsidRPr="00912192">
        <w:rPr>
          <w:rtl/>
        </w:rPr>
        <w:t>و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="00F17F04">
        <w:rPr>
          <w:rtl/>
        </w:rPr>
        <w:t xml:space="preserve"> </w:t>
      </w:r>
      <w:r w:rsidRPr="00912192">
        <w:rPr>
          <w:rtl/>
        </w:rPr>
        <w:t>أدت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عمليات</w:t>
      </w:r>
      <w:r w:rsidR="00F17F04">
        <w:rPr>
          <w:rtl/>
        </w:rPr>
        <w:t xml:space="preserve"> </w:t>
      </w:r>
      <w:r w:rsidRPr="00912192">
        <w:rPr>
          <w:rtl/>
        </w:rPr>
        <w:t>التطهير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الأمنية</w:t>
      </w:r>
      <w:r w:rsidR="00F17F04">
        <w:rPr>
          <w:rtl/>
        </w:rPr>
        <w:t xml:space="preserve"> </w:t>
      </w:r>
      <w:r w:rsidRPr="00912192">
        <w:rPr>
          <w:rtl/>
        </w:rPr>
        <w:t>العسكرية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نزوح</w:t>
      </w:r>
      <w:r w:rsidR="00F17F04">
        <w:rPr>
          <w:rtl/>
        </w:rPr>
        <w:t xml:space="preserve"> </w:t>
      </w:r>
      <w:r w:rsidRPr="00912192">
        <w:rPr>
          <w:rtl/>
        </w:rPr>
        <w:t>أكثر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="000E7F2F">
        <w:rPr>
          <w:rtl/>
        </w:rPr>
        <w:t>000</w:t>
      </w:r>
      <w:r w:rsidR="00F17F04">
        <w:rPr>
          <w:rtl/>
        </w:rPr>
        <w:t xml:space="preserve"> </w:t>
      </w:r>
      <w:r w:rsidR="000E7F2F">
        <w:rPr>
          <w:rtl/>
        </w:rPr>
        <w:t>800</w:t>
      </w:r>
      <w:r w:rsidR="00F17F04">
        <w:rPr>
          <w:rtl/>
        </w:rPr>
        <w:t xml:space="preserve"> </w:t>
      </w:r>
      <w:r w:rsidRPr="00912192">
        <w:rPr>
          <w:rtl/>
        </w:rPr>
        <w:t>لاجئ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بنغلاديش.</w:t>
      </w:r>
      <w:r w:rsidR="00F17F04">
        <w:rPr>
          <w:rtl/>
          <w:lang w:val="en-GB"/>
        </w:rPr>
        <w:t xml:space="preserve"> </w:t>
      </w:r>
    </w:p>
    <w:p w14:paraId="0F7A6599" w14:textId="5351F080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7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وقد</w:t>
      </w:r>
      <w:r w:rsidR="00F17F04">
        <w:rPr>
          <w:rtl/>
        </w:rPr>
        <w:t xml:space="preserve"> </w:t>
      </w:r>
      <w:r w:rsidRPr="00912192">
        <w:rPr>
          <w:rtl/>
        </w:rPr>
        <w:t>وثقت</w:t>
      </w:r>
      <w:r w:rsidR="00F17F04">
        <w:rPr>
          <w:rtl/>
        </w:rPr>
        <w:t xml:space="preserve"> </w:t>
      </w:r>
      <w:r w:rsidRPr="00912192">
        <w:rPr>
          <w:rtl/>
        </w:rPr>
        <w:t>تقارير</w:t>
      </w:r>
      <w:r w:rsidR="00F17F04">
        <w:rPr>
          <w:rtl/>
        </w:rPr>
        <w:t xml:space="preserve"> </w:t>
      </w:r>
      <w:r w:rsidRPr="00912192">
        <w:rPr>
          <w:rtl/>
        </w:rPr>
        <w:t>متعددة</w:t>
      </w:r>
      <w:r w:rsidR="00F17F04">
        <w:rPr>
          <w:rtl/>
        </w:rPr>
        <w:t xml:space="preserve"> </w:t>
      </w:r>
      <w:r w:rsidRPr="00912192">
        <w:rPr>
          <w:rtl/>
        </w:rPr>
        <w:t>وذات</w:t>
      </w:r>
      <w:r w:rsidR="00F17F04">
        <w:rPr>
          <w:rtl/>
        </w:rPr>
        <w:t xml:space="preserve"> </w:t>
      </w:r>
      <w:r w:rsidRPr="00912192">
        <w:rPr>
          <w:rtl/>
        </w:rPr>
        <w:t>مصداقية</w:t>
      </w:r>
      <w:r w:rsidR="00F17F04">
        <w:rPr>
          <w:rtl/>
        </w:rPr>
        <w:t xml:space="preserve"> </w:t>
      </w:r>
      <w:r w:rsidRPr="00912192">
        <w:rPr>
          <w:rtl/>
        </w:rPr>
        <w:t>أعدتها</w:t>
      </w:r>
      <w:r w:rsidR="00F17F04">
        <w:rPr>
          <w:rtl/>
        </w:rPr>
        <w:t xml:space="preserve"> </w:t>
      </w:r>
      <w:r w:rsidRPr="00912192">
        <w:rPr>
          <w:rtl/>
        </w:rPr>
        <w:t>آليات</w:t>
      </w:r>
      <w:r w:rsidR="00F17F04">
        <w:rPr>
          <w:rtl/>
        </w:rPr>
        <w:t xml:space="preserve"> </w:t>
      </w:r>
      <w:r w:rsidRPr="00912192">
        <w:rPr>
          <w:rtl/>
        </w:rPr>
        <w:t>الأمم</w:t>
      </w:r>
      <w:r w:rsidR="00F17F04">
        <w:rPr>
          <w:rtl/>
        </w:rPr>
        <w:t xml:space="preserve"> </w:t>
      </w:r>
      <w:r w:rsidRPr="00912192">
        <w:rPr>
          <w:rtl/>
        </w:rPr>
        <w:t>المتحدة</w:t>
      </w:r>
      <w:r w:rsidR="00F17F04">
        <w:rPr>
          <w:rtl/>
        </w:rPr>
        <w:t xml:space="preserve"> </w:t>
      </w:r>
      <w:r w:rsidRPr="00912192">
        <w:rPr>
          <w:rtl/>
        </w:rPr>
        <w:t>لحقوق</w:t>
      </w:r>
      <w:r w:rsidR="00F17F04">
        <w:rPr>
          <w:rtl/>
        </w:rPr>
        <w:t xml:space="preserve"> </w:t>
      </w:r>
      <w:r w:rsidRPr="00912192">
        <w:rPr>
          <w:rtl/>
        </w:rPr>
        <w:t>الإنسان،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مفوضية</w:t>
      </w:r>
      <w:r w:rsidR="00F17F04">
        <w:rPr>
          <w:rtl/>
        </w:rPr>
        <w:t xml:space="preserve"> </w:t>
      </w:r>
      <w:r w:rsidRPr="00912192">
        <w:rPr>
          <w:rtl/>
        </w:rPr>
        <w:t>حقوق</w:t>
      </w:r>
      <w:r w:rsidR="00F17F04">
        <w:rPr>
          <w:rtl/>
        </w:rPr>
        <w:t xml:space="preserve"> </w:t>
      </w:r>
      <w:r w:rsidRPr="00912192">
        <w:rPr>
          <w:rtl/>
        </w:rPr>
        <w:t>الإنسان،</w:t>
      </w:r>
      <w:r w:rsidR="00F17F04">
        <w:rPr>
          <w:rtl/>
        </w:rPr>
        <w:t xml:space="preserve"> </w:t>
      </w:r>
      <w:r w:rsidRPr="00912192">
        <w:rPr>
          <w:rtl/>
        </w:rPr>
        <w:t>والبعثة</w:t>
      </w:r>
      <w:r w:rsidR="00F17F04">
        <w:rPr>
          <w:rtl/>
        </w:rPr>
        <w:t xml:space="preserve"> </w:t>
      </w:r>
      <w:r w:rsidRPr="00912192">
        <w:rPr>
          <w:rtl/>
        </w:rPr>
        <w:t>الدولية</w:t>
      </w:r>
      <w:r w:rsidR="00F17F04">
        <w:rPr>
          <w:rtl/>
        </w:rPr>
        <w:t xml:space="preserve"> </w:t>
      </w:r>
      <w:r w:rsidRPr="00912192">
        <w:rPr>
          <w:rtl/>
        </w:rPr>
        <w:t>لتقصي</w:t>
      </w:r>
      <w:r w:rsidR="00F17F04">
        <w:rPr>
          <w:rtl/>
        </w:rPr>
        <w:t xml:space="preserve"> </w:t>
      </w:r>
      <w:r w:rsidRPr="00912192">
        <w:rPr>
          <w:rtl/>
        </w:rPr>
        <w:t>الحقائق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ميانمار،</w:t>
      </w:r>
      <w:r w:rsidR="00F17F04">
        <w:rPr>
          <w:rtl/>
        </w:rPr>
        <w:t xml:space="preserve"> </w:t>
      </w:r>
      <w:r w:rsidRPr="00912192">
        <w:rPr>
          <w:rtl/>
        </w:rPr>
        <w:t>والمقرر</w:t>
      </w:r>
      <w:r w:rsidR="00F17F04">
        <w:rPr>
          <w:rtl/>
        </w:rPr>
        <w:t xml:space="preserve"> </w:t>
      </w:r>
      <w:r w:rsidRPr="00912192">
        <w:rPr>
          <w:rtl/>
        </w:rPr>
        <w:t>الخاص</w:t>
      </w:r>
      <w:r w:rsidR="00F17F04">
        <w:rPr>
          <w:rtl/>
        </w:rPr>
        <w:t xml:space="preserve"> </w:t>
      </w:r>
      <w:r w:rsidRPr="00912192">
        <w:rPr>
          <w:rtl/>
        </w:rPr>
        <w:t>المعني</w:t>
      </w:r>
      <w:r w:rsidR="00F17F04">
        <w:rPr>
          <w:rtl/>
        </w:rPr>
        <w:t xml:space="preserve"> </w:t>
      </w:r>
      <w:r w:rsidRPr="00912192">
        <w:rPr>
          <w:rtl/>
        </w:rPr>
        <w:t>بحقوق</w:t>
      </w:r>
      <w:r w:rsidR="00F17F04">
        <w:rPr>
          <w:rtl/>
        </w:rPr>
        <w:t xml:space="preserve"> </w:t>
      </w:r>
      <w:r w:rsidRPr="00912192">
        <w:rPr>
          <w:rtl/>
        </w:rPr>
        <w:t>الإنسان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ميانمار،</w:t>
      </w:r>
      <w:r w:rsidR="00F17F04">
        <w:rPr>
          <w:rtl/>
        </w:rPr>
        <w:t xml:space="preserve"> </w:t>
      </w:r>
      <w:r w:rsidRPr="00912192">
        <w:rPr>
          <w:rtl/>
        </w:rPr>
        <w:t>والممثلة</w:t>
      </w:r>
      <w:r w:rsidR="00F17F04">
        <w:rPr>
          <w:rtl/>
        </w:rPr>
        <w:t xml:space="preserve"> </w:t>
      </w:r>
      <w:r w:rsidRPr="00912192">
        <w:rPr>
          <w:rtl/>
        </w:rPr>
        <w:t>الخاصة</w:t>
      </w:r>
      <w:r w:rsidR="00F17F04">
        <w:rPr>
          <w:rtl/>
        </w:rPr>
        <w:t xml:space="preserve"> </w:t>
      </w:r>
      <w:r w:rsidRPr="00912192">
        <w:rPr>
          <w:rtl/>
        </w:rPr>
        <w:t>للأمين</w:t>
      </w:r>
      <w:r w:rsidR="00F17F04">
        <w:rPr>
          <w:rtl/>
        </w:rPr>
        <w:t xml:space="preserve"> </w:t>
      </w:r>
      <w:r w:rsidRPr="00912192">
        <w:rPr>
          <w:rtl/>
        </w:rPr>
        <w:t>العام</w:t>
      </w:r>
      <w:r w:rsidR="00F17F04">
        <w:rPr>
          <w:rtl/>
        </w:rPr>
        <w:t xml:space="preserve"> </w:t>
      </w:r>
      <w:r w:rsidRPr="00912192">
        <w:rPr>
          <w:rtl/>
        </w:rPr>
        <w:t>المعنية</w:t>
      </w:r>
      <w:r w:rsidR="00F17F04">
        <w:rPr>
          <w:rtl/>
        </w:rPr>
        <w:t xml:space="preserve"> </w:t>
      </w:r>
      <w:r w:rsidRPr="00912192">
        <w:rPr>
          <w:rtl/>
        </w:rPr>
        <w:t>بالأطفال</w:t>
      </w:r>
      <w:r w:rsidR="00F17F04">
        <w:rPr>
          <w:rtl/>
        </w:rPr>
        <w:t xml:space="preserve"> </w:t>
      </w:r>
      <w:r w:rsidRPr="00912192">
        <w:rPr>
          <w:rtl/>
        </w:rPr>
        <w:t>والنزاع</w:t>
      </w:r>
      <w:r w:rsidR="00F17F04">
        <w:rPr>
          <w:rtl/>
        </w:rPr>
        <w:t xml:space="preserve"> </w:t>
      </w:r>
      <w:r w:rsidRPr="00912192">
        <w:rPr>
          <w:rtl/>
        </w:rPr>
        <w:t>المسلح،</w:t>
      </w:r>
      <w:r w:rsidR="00F17F04">
        <w:rPr>
          <w:rtl/>
        </w:rPr>
        <w:t xml:space="preserve"> </w:t>
      </w:r>
      <w:r w:rsidRPr="00912192">
        <w:rPr>
          <w:rtl/>
        </w:rPr>
        <w:t>والممثلة</w:t>
      </w:r>
      <w:r w:rsidR="00F17F04">
        <w:rPr>
          <w:rtl/>
        </w:rPr>
        <w:t xml:space="preserve"> </w:t>
      </w:r>
      <w:r w:rsidRPr="00912192">
        <w:rPr>
          <w:rtl/>
        </w:rPr>
        <w:t>الخاصة</w:t>
      </w:r>
      <w:r w:rsidR="00F17F04">
        <w:rPr>
          <w:rtl/>
        </w:rPr>
        <w:t xml:space="preserve"> </w:t>
      </w:r>
      <w:r w:rsidRPr="00912192">
        <w:rPr>
          <w:rtl/>
        </w:rPr>
        <w:t>للأمين</w:t>
      </w:r>
      <w:r w:rsidR="00F17F04">
        <w:rPr>
          <w:rtl/>
        </w:rPr>
        <w:t xml:space="preserve"> </w:t>
      </w:r>
      <w:r w:rsidRPr="00912192">
        <w:rPr>
          <w:rtl/>
        </w:rPr>
        <w:t>العام</w:t>
      </w:r>
      <w:r w:rsidR="00F17F04">
        <w:rPr>
          <w:rtl/>
        </w:rPr>
        <w:t xml:space="preserve"> </w:t>
      </w:r>
      <w:r w:rsidRPr="00912192">
        <w:rPr>
          <w:rtl/>
        </w:rPr>
        <w:t>المعنية</w:t>
      </w:r>
      <w:r w:rsidR="00F17F04">
        <w:rPr>
          <w:rtl/>
        </w:rPr>
        <w:t xml:space="preserve"> </w:t>
      </w:r>
      <w:r w:rsidRPr="00912192">
        <w:rPr>
          <w:rtl/>
        </w:rPr>
        <w:t>بالعنف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حالات</w:t>
      </w:r>
      <w:r w:rsidR="00F17F04">
        <w:rPr>
          <w:rtl/>
        </w:rPr>
        <w:t xml:space="preserve"> </w:t>
      </w:r>
      <w:r w:rsidRPr="00912192">
        <w:rPr>
          <w:rtl/>
        </w:rPr>
        <w:t>النزاع،</w:t>
      </w:r>
      <w:r w:rsidR="00F17F04">
        <w:rPr>
          <w:rtl/>
        </w:rPr>
        <w:t xml:space="preserve"> </w:t>
      </w:r>
      <w:r w:rsidRPr="00912192">
        <w:rPr>
          <w:rtl/>
        </w:rPr>
        <w:t>نمطا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الفظائع</w:t>
      </w:r>
      <w:r w:rsidR="00F17F04">
        <w:rPr>
          <w:rtl/>
        </w:rPr>
        <w:t xml:space="preserve"> </w:t>
      </w:r>
      <w:r w:rsidRPr="00912192">
        <w:rPr>
          <w:rtl/>
        </w:rPr>
        <w:t>الواسعة</w:t>
      </w:r>
      <w:r w:rsidR="00F17F04">
        <w:rPr>
          <w:rtl/>
        </w:rPr>
        <w:t xml:space="preserve"> </w:t>
      </w:r>
      <w:r w:rsidRPr="00912192">
        <w:rPr>
          <w:rtl/>
        </w:rPr>
        <w:t>الانتشار</w:t>
      </w:r>
      <w:r w:rsidR="00F17F04">
        <w:rPr>
          <w:rtl/>
        </w:rPr>
        <w:t xml:space="preserve"> </w:t>
      </w:r>
      <w:r w:rsidRPr="00912192">
        <w:rPr>
          <w:rtl/>
        </w:rPr>
        <w:t>المرتكبة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اللاتي</w:t>
      </w:r>
      <w:r w:rsidR="00F17F04">
        <w:rPr>
          <w:rtl/>
        </w:rPr>
        <w:t xml:space="preserve"> </w:t>
      </w:r>
      <w:r w:rsidRPr="00912192">
        <w:rPr>
          <w:rtl/>
        </w:rPr>
        <w:t>يواجهن</w:t>
      </w:r>
      <w:r w:rsidR="00F17F04">
        <w:rPr>
          <w:rtl/>
        </w:rPr>
        <w:t xml:space="preserve"> </w:t>
      </w:r>
      <w:r w:rsidRPr="00912192">
        <w:rPr>
          <w:rtl/>
        </w:rPr>
        <w:t>استهدافا</w:t>
      </w:r>
      <w:r w:rsidR="00F17F04">
        <w:rPr>
          <w:rtl/>
        </w:rPr>
        <w:t xml:space="preserve"> </w:t>
      </w:r>
      <w:r w:rsidRPr="00912192">
        <w:rPr>
          <w:rtl/>
        </w:rPr>
        <w:t>منهجيا</w:t>
      </w:r>
      <w:r w:rsidR="00F17F04">
        <w:rPr>
          <w:rtl/>
        </w:rPr>
        <w:t xml:space="preserve"> </w:t>
      </w:r>
      <w:r w:rsidRPr="00912192">
        <w:rPr>
          <w:rtl/>
        </w:rPr>
        <w:t>بسبب</w:t>
      </w:r>
      <w:r w:rsidR="00F17F04">
        <w:rPr>
          <w:rtl/>
        </w:rPr>
        <w:t xml:space="preserve"> </w:t>
      </w:r>
      <w:r w:rsidRPr="00912192">
        <w:rPr>
          <w:rtl/>
        </w:rPr>
        <w:t>العرق</w:t>
      </w:r>
      <w:r w:rsidR="00F17F04">
        <w:rPr>
          <w:rtl/>
        </w:rPr>
        <w:t xml:space="preserve"> </w:t>
      </w:r>
      <w:r w:rsidRPr="00912192">
        <w:rPr>
          <w:rtl/>
        </w:rPr>
        <w:t>والدين.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وتشير</w:t>
      </w:r>
      <w:r w:rsidR="00F17F04">
        <w:rPr>
          <w:rtl/>
        </w:rPr>
        <w:t xml:space="preserve"> </w:t>
      </w:r>
      <w:r w:rsidRPr="00912192">
        <w:rPr>
          <w:rtl/>
        </w:rPr>
        <w:t>الأدلة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القوات</w:t>
      </w:r>
      <w:r w:rsidR="00F17F04">
        <w:rPr>
          <w:rtl/>
        </w:rPr>
        <w:t xml:space="preserve"> </w:t>
      </w:r>
      <w:r w:rsidRPr="00912192">
        <w:rPr>
          <w:rtl/>
        </w:rPr>
        <w:lastRenderedPageBreak/>
        <w:t>المسلحة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ميانمار</w:t>
      </w:r>
      <w:r w:rsidR="00F17F04">
        <w:rPr>
          <w:rtl/>
        </w:rPr>
        <w:t xml:space="preserve"> </w:t>
      </w:r>
      <w:r w:rsidRPr="00912192">
        <w:rPr>
          <w:rtl/>
        </w:rPr>
        <w:t>هي</w:t>
      </w:r>
      <w:r w:rsidR="00F17F04">
        <w:rPr>
          <w:rtl/>
        </w:rPr>
        <w:t xml:space="preserve"> </w:t>
      </w:r>
      <w:r w:rsidRPr="00912192">
        <w:rPr>
          <w:rtl/>
        </w:rPr>
        <w:t>الجهة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تشرف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عمليات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وتنسقها</w:t>
      </w:r>
      <w:r w:rsidR="00F17F04">
        <w:rPr>
          <w:rtl/>
        </w:rPr>
        <w:t xml:space="preserve"> </w:t>
      </w:r>
      <w:r w:rsidRPr="00912192">
        <w:rPr>
          <w:rtl/>
        </w:rPr>
        <w:t>وترتكبها،</w:t>
      </w:r>
      <w:r w:rsidR="00F17F04">
        <w:rPr>
          <w:rtl/>
        </w:rPr>
        <w:t xml:space="preserve"> </w:t>
      </w:r>
      <w:r w:rsidRPr="00912192">
        <w:rPr>
          <w:rtl/>
        </w:rPr>
        <w:t>بمشاركة</w:t>
      </w:r>
      <w:r w:rsidR="00F17F04">
        <w:rPr>
          <w:rtl/>
        </w:rPr>
        <w:t xml:space="preserve"> </w:t>
      </w:r>
      <w:r w:rsidRPr="00912192">
        <w:rPr>
          <w:rtl/>
        </w:rPr>
        <w:t>شرطة</w:t>
      </w:r>
      <w:r w:rsidR="00F17F04">
        <w:rPr>
          <w:rtl/>
        </w:rPr>
        <w:t xml:space="preserve"> </w:t>
      </w:r>
      <w:r w:rsidRPr="00912192">
        <w:rPr>
          <w:rtl/>
        </w:rPr>
        <w:t>حرس</w:t>
      </w:r>
      <w:r w:rsidR="00F17F04">
        <w:rPr>
          <w:rtl/>
        </w:rPr>
        <w:t xml:space="preserve"> </w:t>
      </w:r>
      <w:r w:rsidRPr="00912192">
        <w:rPr>
          <w:rtl/>
        </w:rPr>
        <w:t>الحدود</w:t>
      </w:r>
      <w:r w:rsidR="00F17F04">
        <w:rPr>
          <w:rtl/>
        </w:rPr>
        <w:t xml:space="preserve"> </w:t>
      </w:r>
      <w:r w:rsidRPr="00912192">
        <w:rPr>
          <w:rtl/>
        </w:rPr>
        <w:t>والميليشيات.</w:t>
      </w:r>
      <w:r w:rsidR="00F17F04">
        <w:rPr>
          <w:rtl/>
          <w:lang w:val="en-GB"/>
        </w:rPr>
        <w:t xml:space="preserve"> </w:t>
      </w:r>
    </w:p>
    <w:p w14:paraId="65986670" w14:textId="427471AF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8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وتشعر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بالقلق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الهياكل</w:t>
      </w:r>
      <w:r w:rsidR="00F17F04">
        <w:rPr>
          <w:rtl/>
        </w:rPr>
        <w:t xml:space="preserve"> </w:t>
      </w:r>
      <w:r w:rsidRPr="00912192">
        <w:rPr>
          <w:rtl/>
        </w:rPr>
        <w:t>الحكومية</w:t>
      </w:r>
      <w:r w:rsidR="00F17F04">
        <w:rPr>
          <w:rtl/>
        </w:rPr>
        <w:t xml:space="preserve"> </w:t>
      </w:r>
      <w:r w:rsidRPr="00912192">
        <w:rPr>
          <w:rtl/>
        </w:rPr>
        <w:t>الخاصة</w:t>
      </w:r>
      <w:r w:rsidR="00F17F04">
        <w:rPr>
          <w:rtl/>
        </w:rPr>
        <w:t xml:space="preserve"> </w:t>
      </w:r>
      <w:r w:rsidRPr="00912192">
        <w:rPr>
          <w:rtl/>
        </w:rPr>
        <w:t>بولاية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الشمالية،</w:t>
      </w:r>
      <w:r w:rsidR="00F17F04">
        <w:rPr>
          <w:rtl/>
        </w:rPr>
        <w:t xml:space="preserve"> </w:t>
      </w:r>
      <w:r w:rsidRPr="00912192">
        <w:rPr>
          <w:rtl/>
        </w:rPr>
        <w:t>إذ</w:t>
      </w:r>
      <w:r w:rsidR="00F17F04">
        <w:rPr>
          <w:rtl/>
        </w:rPr>
        <w:t xml:space="preserve"> </w:t>
      </w:r>
      <w:r w:rsidRPr="00912192">
        <w:rPr>
          <w:rtl/>
        </w:rPr>
        <w:t>تتولى</w:t>
      </w:r>
      <w:r w:rsidR="00F17F04">
        <w:rPr>
          <w:rtl/>
        </w:rPr>
        <w:t xml:space="preserve"> </w:t>
      </w:r>
      <w:r w:rsidRPr="00912192">
        <w:rPr>
          <w:rtl/>
        </w:rPr>
        <w:t>شرطة</w:t>
      </w:r>
      <w:r w:rsidR="00F17F04">
        <w:rPr>
          <w:rtl/>
        </w:rPr>
        <w:t xml:space="preserve"> </w:t>
      </w:r>
      <w:r w:rsidRPr="00912192">
        <w:rPr>
          <w:rtl/>
        </w:rPr>
        <w:t>حرس</w:t>
      </w:r>
      <w:r w:rsidR="00F17F04">
        <w:rPr>
          <w:rtl/>
        </w:rPr>
        <w:t xml:space="preserve"> </w:t>
      </w:r>
      <w:r w:rsidRPr="00912192">
        <w:rPr>
          <w:rtl/>
        </w:rPr>
        <w:t>الحدود</w:t>
      </w:r>
      <w:r w:rsidR="00F17F04">
        <w:rPr>
          <w:rtl/>
        </w:rPr>
        <w:t xml:space="preserve"> </w:t>
      </w:r>
      <w:r w:rsidRPr="00912192">
        <w:rPr>
          <w:rtl/>
        </w:rPr>
        <w:t>مهمة</w:t>
      </w:r>
      <w:r w:rsidR="00F17F04">
        <w:rPr>
          <w:rtl/>
        </w:rPr>
        <w:t xml:space="preserve"> </w:t>
      </w:r>
      <w:r w:rsidRPr="00912192">
        <w:rPr>
          <w:rtl/>
        </w:rPr>
        <w:t>الأمن</w:t>
      </w:r>
      <w:r w:rsidR="00F17F04">
        <w:rPr>
          <w:rtl/>
        </w:rPr>
        <w:t xml:space="preserve"> </w:t>
      </w:r>
      <w:r w:rsidRPr="00912192">
        <w:rPr>
          <w:rtl/>
        </w:rPr>
        <w:t>والسلطة</w:t>
      </w:r>
      <w:r w:rsidR="00F17F04">
        <w:rPr>
          <w:rtl/>
        </w:rPr>
        <w:t xml:space="preserve"> </w:t>
      </w:r>
      <w:r w:rsidRPr="00912192">
        <w:rPr>
          <w:rtl/>
        </w:rPr>
        <w:t>الإدارية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البلدات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يشكل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أغلبية</w:t>
      </w:r>
      <w:r w:rsidR="00F17F04">
        <w:rPr>
          <w:rtl/>
        </w:rPr>
        <w:t xml:space="preserve"> </w:t>
      </w:r>
      <w:r w:rsidRPr="00912192">
        <w:rPr>
          <w:rtl/>
        </w:rPr>
        <w:t>سكانها.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وقد</w:t>
      </w:r>
      <w:r w:rsidR="00F17F04">
        <w:rPr>
          <w:rtl/>
        </w:rPr>
        <w:t xml:space="preserve"> </w:t>
      </w:r>
      <w:r w:rsidRPr="00912192">
        <w:rPr>
          <w:rtl/>
        </w:rPr>
        <w:t>أسفر</w:t>
      </w:r>
      <w:r w:rsidR="00F17F04">
        <w:rPr>
          <w:rtl/>
        </w:rPr>
        <w:t xml:space="preserve"> </w:t>
      </w:r>
      <w:r w:rsidRPr="00912192">
        <w:rPr>
          <w:rtl/>
        </w:rPr>
        <w:t>هذا</w:t>
      </w:r>
      <w:r w:rsidR="00F17F04">
        <w:rPr>
          <w:rtl/>
        </w:rPr>
        <w:t xml:space="preserve"> </w:t>
      </w:r>
      <w:r w:rsidRPr="00912192">
        <w:rPr>
          <w:rtl/>
        </w:rPr>
        <w:t>الترتيب</w:t>
      </w:r>
      <w:r w:rsidR="00F17F04">
        <w:rPr>
          <w:rtl/>
        </w:rPr>
        <w:t xml:space="preserve"> </w:t>
      </w:r>
      <w:r w:rsidRPr="00912192">
        <w:rPr>
          <w:rtl/>
        </w:rPr>
        <w:t>الفريد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العديد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الأوامر</w:t>
      </w:r>
      <w:r w:rsidR="00F17F04">
        <w:rPr>
          <w:rtl/>
        </w:rPr>
        <w:t xml:space="preserve"> </w:t>
      </w:r>
      <w:r w:rsidRPr="00912192">
        <w:rPr>
          <w:rtl/>
        </w:rPr>
        <w:t>المحلية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تقيد</w:t>
      </w:r>
      <w:r w:rsidR="00F17F04">
        <w:rPr>
          <w:rtl/>
        </w:rPr>
        <w:t xml:space="preserve"> </w:t>
      </w:r>
      <w:r w:rsidRPr="00912192">
        <w:rPr>
          <w:rtl/>
        </w:rPr>
        <w:t>حرية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الروهنيغيا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التنقل</w:t>
      </w:r>
      <w:r w:rsidR="00F17F04">
        <w:rPr>
          <w:rtl/>
        </w:rPr>
        <w:t xml:space="preserve"> </w:t>
      </w:r>
      <w:r w:rsidRPr="00912192">
        <w:rPr>
          <w:rtl/>
        </w:rPr>
        <w:t>والحصول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الخدمات</w:t>
      </w:r>
      <w:r w:rsidR="00F17F04">
        <w:rPr>
          <w:rtl/>
        </w:rPr>
        <w:t xml:space="preserve"> </w:t>
      </w:r>
      <w:r w:rsidRPr="00912192">
        <w:rPr>
          <w:rtl/>
        </w:rPr>
        <w:t>الصحية،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الصحة</w:t>
      </w:r>
      <w:r w:rsidR="00F17F04">
        <w:rPr>
          <w:rtl/>
        </w:rPr>
        <w:t xml:space="preserve"> </w:t>
      </w:r>
      <w:r w:rsidRPr="00912192">
        <w:rPr>
          <w:rtl/>
        </w:rPr>
        <w:t>الجنسية</w:t>
      </w:r>
      <w:r w:rsidR="00F17F04">
        <w:rPr>
          <w:rtl/>
        </w:rPr>
        <w:t xml:space="preserve"> </w:t>
      </w:r>
      <w:r w:rsidRPr="00912192">
        <w:rPr>
          <w:rtl/>
        </w:rPr>
        <w:t>والإنجابية،</w:t>
      </w:r>
      <w:r w:rsidR="00F17F04">
        <w:rPr>
          <w:rtl/>
        </w:rPr>
        <w:t xml:space="preserve"> </w:t>
      </w:r>
      <w:r w:rsidRPr="00912192">
        <w:rPr>
          <w:rtl/>
        </w:rPr>
        <w:t>والخدمات،</w:t>
      </w:r>
      <w:r w:rsidR="00F17F04">
        <w:rPr>
          <w:rtl/>
        </w:rPr>
        <w:t xml:space="preserve"> </w:t>
      </w:r>
      <w:r w:rsidRPr="00912192">
        <w:rPr>
          <w:rtl/>
        </w:rPr>
        <w:t>والتعليم،</w:t>
      </w:r>
      <w:r w:rsidR="00F17F04">
        <w:rPr>
          <w:rtl/>
        </w:rPr>
        <w:t xml:space="preserve"> </w:t>
      </w:r>
      <w:r w:rsidRPr="00912192">
        <w:rPr>
          <w:rtl/>
        </w:rPr>
        <w:t>والإسكان،</w:t>
      </w:r>
      <w:r w:rsidR="00F17F04">
        <w:rPr>
          <w:rtl/>
        </w:rPr>
        <w:t xml:space="preserve"> </w:t>
      </w:r>
      <w:r w:rsidRPr="00912192">
        <w:rPr>
          <w:rtl/>
        </w:rPr>
        <w:t>فضلا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الوصول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أماكن</w:t>
      </w:r>
      <w:r w:rsidR="00F17F04">
        <w:rPr>
          <w:rtl/>
        </w:rPr>
        <w:t xml:space="preserve"> </w:t>
      </w:r>
      <w:r w:rsidRPr="00912192">
        <w:rPr>
          <w:rtl/>
        </w:rPr>
        <w:t>كسب</w:t>
      </w:r>
      <w:r w:rsidR="00F17F04">
        <w:rPr>
          <w:rtl/>
        </w:rPr>
        <w:t xml:space="preserve"> </w:t>
      </w:r>
      <w:r w:rsidRPr="00912192">
        <w:rPr>
          <w:rtl/>
        </w:rPr>
        <w:t>العيش.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وتذكّر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بأن</w:t>
      </w:r>
      <w:r w:rsidR="00F17F04">
        <w:rPr>
          <w:rtl/>
        </w:rPr>
        <w:t xml:space="preserve"> </w:t>
      </w:r>
      <w:r w:rsidRPr="00912192">
        <w:rPr>
          <w:rtl/>
        </w:rPr>
        <w:t>مساءلة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فيما</w:t>
      </w:r>
      <w:r w:rsidR="00F17F04">
        <w:rPr>
          <w:rtl/>
        </w:rPr>
        <w:t xml:space="preserve"> </w:t>
      </w:r>
      <w:r w:rsidRPr="00912192">
        <w:rPr>
          <w:rtl/>
        </w:rPr>
        <w:t>يتعلق</w:t>
      </w:r>
      <w:r w:rsidR="00F17F04">
        <w:rPr>
          <w:rtl/>
        </w:rPr>
        <w:t xml:space="preserve"> </w:t>
      </w:r>
      <w:r w:rsidRPr="00912192">
        <w:rPr>
          <w:rtl/>
        </w:rPr>
        <w:t>بتنفيذ</w:t>
      </w:r>
      <w:r w:rsidR="00F17F04">
        <w:rPr>
          <w:rtl/>
        </w:rPr>
        <w:t xml:space="preserve"> </w:t>
      </w:r>
      <w:r w:rsidRPr="00912192">
        <w:rPr>
          <w:rtl/>
        </w:rPr>
        <w:t>التزاماتها</w:t>
      </w:r>
      <w:r w:rsidR="00F17F04">
        <w:rPr>
          <w:rtl/>
        </w:rPr>
        <w:t xml:space="preserve"> </w:t>
      </w:r>
      <w:r w:rsidRPr="00912192">
        <w:rPr>
          <w:rtl/>
        </w:rPr>
        <w:t>بموجب</w:t>
      </w:r>
      <w:r w:rsidR="00F17F04">
        <w:rPr>
          <w:rtl/>
        </w:rPr>
        <w:t xml:space="preserve"> </w:t>
      </w:r>
      <w:r w:rsidRPr="00912192">
        <w:rPr>
          <w:rtl/>
        </w:rPr>
        <w:t>المادة</w:t>
      </w:r>
      <w:r w:rsidR="00F17F04">
        <w:rPr>
          <w:rtl/>
        </w:rPr>
        <w:t xml:space="preserve"> </w:t>
      </w:r>
      <w:r w:rsidR="000E7F2F">
        <w:rPr>
          <w:rtl/>
        </w:rPr>
        <w:t>2</w:t>
      </w:r>
      <w:r w:rsidR="00F17F04">
        <w:rPr>
          <w:rtl/>
        </w:rPr>
        <w:t xml:space="preserve"> </w:t>
      </w:r>
      <w:r w:rsidRPr="00912192">
        <w:rPr>
          <w:rtl/>
        </w:rPr>
        <w:t>تترتب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الفعل</w:t>
      </w:r>
      <w:r w:rsidR="00F17F04">
        <w:rPr>
          <w:rtl/>
        </w:rPr>
        <w:t xml:space="preserve"> </w:t>
      </w:r>
      <w:r w:rsidRPr="00912192">
        <w:rPr>
          <w:rtl/>
        </w:rPr>
        <w:t>والتقصير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جانب</w:t>
      </w:r>
      <w:r w:rsidR="00F17F04">
        <w:rPr>
          <w:rtl/>
        </w:rPr>
        <w:t xml:space="preserve"> </w:t>
      </w:r>
      <w:r w:rsidRPr="00912192">
        <w:rPr>
          <w:rtl/>
        </w:rPr>
        <w:t>جميع</w:t>
      </w:r>
      <w:r w:rsidR="00F17F04">
        <w:rPr>
          <w:rtl/>
        </w:rPr>
        <w:t xml:space="preserve"> </w:t>
      </w:r>
      <w:r w:rsidRPr="00912192">
        <w:rPr>
          <w:rtl/>
        </w:rPr>
        <w:t>فروع</w:t>
      </w:r>
      <w:r w:rsidR="00F17F04">
        <w:rPr>
          <w:rtl/>
        </w:rPr>
        <w:t xml:space="preserve"> </w:t>
      </w:r>
      <w:r w:rsidRPr="00912192">
        <w:rPr>
          <w:rtl/>
        </w:rPr>
        <w:t>الحكومة.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ولا</w:t>
      </w:r>
      <w:r w:rsidR="00F17F04">
        <w:rPr>
          <w:rtl/>
        </w:rPr>
        <w:t xml:space="preserve"> </w:t>
      </w:r>
      <w:r w:rsidRPr="00912192">
        <w:rPr>
          <w:rtl/>
        </w:rPr>
        <w:t>تعفي</w:t>
      </w:r>
      <w:r w:rsidR="00F17F04">
        <w:rPr>
          <w:rtl/>
        </w:rPr>
        <w:t xml:space="preserve"> </w:t>
      </w:r>
      <w:r w:rsidRPr="00912192">
        <w:rPr>
          <w:rtl/>
        </w:rPr>
        <w:t>مركزية</w:t>
      </w:r>
      <w:r w:rsidR="00F17F04">
        <w:rPr>
          <w:rtl/>
        </w:rPr>
        <w:t xml:space="preserve"> </w:t>
      </w:r>
      <w:r w:rsidRPr="00912192">
        <w:rPr>
          <w:rtl/>
        </w:rPr>
        <w:t>السلطة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مسؤوليتها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الوفاء</w:t>
      </w:r>
      <w:r w:rsidR="00F17F04">
        <w:rPr>
          <w:rtl/>
        </w:rPr>
        <w:t xml:space="preserve"> </w:t>
      </w:r>
      <w:r w:rsidRPr="00912192">
        <w:rPr>
          <w:rtl/>
        </w:rPr>
        <w:t>بالتزاماتها</w:t>
      </w:r>
      <w:r w:rsidR="00F17F04">
        <w:rPr>
          <w:rtl/>
        </w:rPr>
        <w:t xml:space="preserve"> </w:t>
      </w:r>
      <w:r w:rsidRPr="00912192">
        <w:rPr>
          <w:rtl/>
        </w:rPr>
        <w:t>تجاه</w:t>
      </w:r>
      <w:r w:rsidR="00F17F04">
        <w:rPr>
          <w:rtl/>
        </w:rPr>
        <w:t xml:space="preserve"> </w:t>
      </w:r>
      <w:r w:rsidRPr="00912192">
        <w:rPr>
          <w:rtl/>
        </w:rPr>
        <w:t>كل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نطاق</w:t>
      </w:r>
      <w:r w:rsidR="00F17F04">
        <w:rPr>
          <w:rtl/>
        </w:rPr>
        <w:t xml:space="preserve"> </w:t>
      </w:r>
      <w:r w:rsidRPr="00912192">
        <w:rPr>
          <w:rtl/>
        </w:rPr>
        <w:t>ولايتها.</w:t>
      </w:r>
    </w:p>
    <w:p w14:paraId="229EB7F2" w14:textId="27B96436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9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شكلت</w:t>
      </w:r>
      <w:r w:rsidR="00F17F04">
        <w:rPr>
          <w:rtl/>
        </w:rPr>
        <w:t xml:space="preserve"> </w:t>
      </w:r>
      <w:r w:rsidRPr="00912192">
        <w:rPr>
          <w:rtl/>
        </w:rPr>
        <w:t>سلسلة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اللجان</w:t>
      </w:r>
      <w:r w:rsidR="00F17F04">
        <w:rPr>
          <w:rtl/>
        </w:rPr>
        <w:t xml:space="preserve"> </w:t>
      </w:r>
      <w:r w:rsidRPr="00912192">
        <w:rPr>
          <w:rtl/>
        </w:rPr>
        <w:t>الوطنية</w:t>
      </w:r>
      <w:r w:rsidR="00F17F04">
        <w:rPr>
          <w:rtl/>
        </w:rPr>
        <w:t xml:space="preserve"> </w:t>
      </w:r>
      <w:r w:rsidRPr="00912192">
        <w:rPr>
          <w:rtl/>
        </w:rPr>
        <w:t>لمعالجة</w:t>
      </w:r>
      <w:r w:rsidR="00F17F04">
        <w:rPr>
          <w:rtl/>
        </w:rPr>
        <w:t xml:space="preserve"> </w:t>
      </w:r>
      <w:r w:rsidRPr="00912192">
        <w:rPr>
          <w:rtl/>
        </w:rPr>
        <w:t>الوضع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الشمالية،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بينها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المعنية</w:t>
      </w:r>
      <w:r w:rsidR="00F17F04">
        <w:rPr>
          <w:rtl/>
        </w:rPr>
        <w:t xml:space="preserve"> </w:t>
      </w:r>
      <w:r w:rsidRPr="00912192">
        <w:rPr>
          <w:rtl/>
        </w:rPr>
        <w:t>بالعنف</w:t>
      </w:r>
      <w:r w:rsidR="00F17F04">
        <w:rPr>
          <w:rtl/>
        </w:rPr>
        <w:t xml:space="preserve"> </w:t>
      </w:r>
      <w:r w:rsidRPr="00912192">
        <w:rPr>
          <w:rtl/>
        </w:rPr>
        <w:t>الطائفي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  <w:lang w:val="en-GB"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آب/أغسطس</w:t>
      </w:r>
      <w:r w:rsidR="00F17F04">
        <w:rPr>
          <w:rtl/>
        </w:rPr>
        <w:t xml:space="preserve"> </w:t>
      </w:r>
      <w:r w:rsidR="000E7F2F">
        <w:rPr>
          <w:rtl/>
        </w:rPr>
        <w:t>2012</w:t>
      </w:r>
      <w:r w:rsidRPr="00912192">
        <w:rPr>
          <w:rtl/>
        </w:rPr>
        <w:t>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ولجنة</w:t>
      </w:r>
      <w:r w:rsidR="00F17F04">
        <w:rPr>
          <w:rtl/>
        </w:rPr>
        <w:t xml:space="preserve"> </w:t>
      </w:r>
      <w:r w:rsidRPr="00912192">
        <w:rPr>
          <w:rtl/>
        </w:rPr>
        <w:t>التحقيق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حادثة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دو</w:t>
      </w:r>
      <w:r w:rsidR="00F17F04">
        <w:rPr>
          <w:rFonts w:hint="cs"/>
          <w:rtl/>
        </w:rPr>
        <w:t xml:space="preserve"> </w:t>
      </w:r>
      <w:r w:rsidR="00F17F04">
        <w:rPr>
          <w:rtl/>
        </w:rPr>
        <w:t>–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شي</w:t>
      </w:r>
      <w:r w:rsidR="00F17F04">
        <w:rPr>
          <w:rFonts w:hint="cs"/>
          <w:rtl/>
        </w:rPr>
        <w:t xml:space="preserve"> </w:t>
      </w:r>
      <w:r w:rsidR="00F17F04">
        <w:rPr>
          <w:rtl/>
        </w:rPr>
        <w:t>–</w:t>
      </w:r>
      <w:r w:rsidR="00F17F04">
        <w:rPr>
          <w:rFonts w:hint="cs"/>
          <w:rtl/>
        </w:rPr>
        <w:t xml:space="preserve"> </w:t>
      </w:r>
      <w:proofErr w:type="spellStart"/>
      <w:r w:rsidRPr="00912192">
        <w:rPr>
          <w:rtl/>
        </w:rPr>
        <w:t>يار</w:t>
      </w:r>
      <w:proofErr w:type="spellEnd"/>
      <w:r w:rsidR="00F17F04">
        <w:rPr>
          <w:rFonts w:hint="cs"/>
          <w:rtl/>
          <w:lang w:val="en-GB"/>
        </w:rPr>
        <w:t xml:space="preserve"> -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تان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والأحداث</w:t>
      </w:r>
      <w:r w:rsidR="00F17F04">
        <w:rPr>
          <w:rtl/>
        </w:rPr>
        <w:t xml:space="preserve"> </w:t>
      </w:r>
      <w:r w:rsidRPr="00912192">
        <w:rPr>
          <w:rtl/>
        </w:rPr>
        <w:t>ذات</w:t>
      </w:r>
      <w:r w:rsidR="00F17F04">
        <w:rPr>
          <w:rtl/>
        </w:rPr>
        <w:t xml:space="preserve"> </w:t>
      </w:r>
      <w:r w:rsidRPr="00912192">
        <w:rPr>
          <w:rtl/>
        </w:rPr>
        <w:t>الصلة</w:t>
      </w:r>
      <w:r w:rsidR="00F17F04">
        <w:rPr>
          <w:rtl/>
        </w:rPr>
        <w:t xml:space="preserve"> </w:t>
      </w:r>
      <w:r w:rsidRPr="00912192">
        <w:rPr>
          <w:rtl/>
        </w:rPr>
        <w:t>بذلك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عام</w:t>
      </w:r>
      <w:r w:rsidR="00F17F04">
        <w:rPr>
          <w:rtl/>
          <w:lang w:val="en-GB"/>
        </w:rPr>
        <w:t xml:space="preserve"> </w:t>
      </w:r>
      <w:r w:rsidR="000E7F2F">
        <w:rPr>
          <w:rtl/>
        </w:rPr>
        <w:t>2014</w:t>
      </w:r>
      <w:r w:rsidRPr="00912192">
        <w:rPr>
          <w:rtl/>
        </w:rPr>
        <w:t>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واللجنة</w:t>
      </w:r>
      <w:r w:rsidR="00F17F04">
        <w:rPr>
          <w:rtl/>
        </w:rPr>
        <w:t xml:space="preserve"> </w:t>
      </w:r>
      <w:r w:rsidRPr="00912192">
        <w:rPr>
          <w:rtl/>
        </w:rPr>
        <w:t>الاستشارية</w:t>
      </w:r>
      <w:r w:rsidR="00F17F04">
        <w:rPr>
          <w:rtl/>
        </w:rPr>
        <w:t xml:space="preserve"> </w:t>
      </w:r>
      <w:r w:rsidRPr="00912192">
        <w:rPr>
          <w:rtl/>
        </w:rPr>
        <w:t>لولاية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ترأسها</w:t>
      </w:r>
      <w:r w:rsidR="00F17F04">
        <w:rPr>
          <w:rtl/>
        </w:rPr>
        <w:t xml:space="preserve"> </w:t>
      </w:r>
      <w:r w:rsidRPr="00912192">
        <w:rPr>
          <w:rtl/>
        </w:rPr>
        <w:t>كوفي</w:t>
      </w:r>
      <w:r w:rsidR="00F17F04">
        <w:rPr>
          <w:rtl/>
        </w:rPr>
        <w:t xml:space="preserve"> </w:t>
      </w:r>
      <w:r w:rsidRPr="00912192">
        <w:rPr>
          <w:rtl/>
        </w:rPr>
        <w:t>عنان،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أيلول/سبتمبر</w:t>
      </w:r>
      <w:r w:rsidR="00F17F04">
        <w:rPr>
          <w:rtl/>
        </w:rPr>
        <w:t xml:space="preserve"> </w:t>
      </w:r>
      <w:r w:rsidR="000E7F2F">
        <w:rPr>
          <w:rtl/>
        </w:rPr>
        <w:t>2016</w:t>
      </w:r>
      <w:r w:rsidRPr="00912192">
        <w:rPr>
          <w:rtl/>
        </w:rPr>
        <w:t>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واللجنة</w:t>
      </w:r>
      <w:r w:rsidR="00F17F04">
        <w:rPr>
          <w:rtl/>
        </w:rPr>
        <w:t xml:space="preserve"> </w:t>
      </w:r>
      <w:r w:rsidRPr="00912192">
        <w:rPr>
          <w:rtl/>
        </w:rPr>
        <w:t>الحكومية</w:t>
      </w:r>
      <w:r w:rsidR="00F17F04">
        <w:rPr>
          <w:rtl/>
        </w:rPr>
        <w:t xml:space="preserve"> </w:t>
      </w:r>
      <w:r w:rsidRPr="00912192">
        <w:rPr>
          <w:rtl/>
        </w:rPr>
        <w:t>المعنية</w:t>
      </w:r>
      <w:r w:rsidR="00F17F04">
        <w:rPr>
          <w:rtl/>
        </w:rPr>
        <w:t xml:space="preserve"> </w:t>
      </w:r>
      <w:r w:rsidRPr="00912192">
        <w:rPr>
          <w:rtl/>
        </w:rPr>
        <w:t>بالعنف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إقليم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مونغدو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تشرين</w:t>
      </w:r>
      <w:r w:rsidR="00F17F04">
        <w:rPr>
          <w:rtl/>
        </w:rPr>
        <w:t xml:space="preserve"> </w:t>
      </w:r>
      <w:r w:rsidRPr="00912192">
        <w:rPr>
          <w:rtl/>
        </w:rPr>
        <w:t>الأول/أكتوبر</w:t>
      </w:r>
      <w:r w:rsidR="00F17F04">
        <w:rPr>
          <w:rtl/>
        </w:rPr>
        <w:t xml:space="preserve"> </w:t>
      </w:r>
      <w:r w:rsidR="000E7F2F">
        <w:rPr>
          <w:rtl/>
        </w:rPr>
        <w:t>2016</w:t>
      </w:r>
      <w:r w:rsidRPr="00912192">
        <w:rPr>
          <w:rtl/>
        </w:rPr>
        <w:t>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ولجنة</w:t>
      </w:r>
      <w:r w:rsidR="00F17F04">
        <w:rPr>
          <w:rtl/>
        </w:rPr>
        <w:t xml:space="preserve"> </w:t>
      </w:r>
      <w:r w:rsidRPr="00912192">
        <w:rPr>
          <w:rtl/>
        </w:rPr>
        <w:t>التحقيق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إقليم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مونغدو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كانون</w:t>
      </w:r>
      <w:r w:rsidR="00F17F04">
        <w:rPr>
          <w:rtl/>
        </w:rPr>
        <w:t xml:space="preserve"> </w:t>
      </w:r>
      <w:r w:rsidRPr="00912192">
        <w:rPr>
          <w:rtl/>
        </w:rPr>
        <w:t>الأول/ديسمبر</w:t>
      </w:r>
      <w:r w:rsidR="00F17F04">
        <w:rPr>
          <w:rtl/>
        </w:rPr>
        <w:t xml:space="preserve"> </w:t>
      </w:r>
      <w:r w:rsidR="000E7F2F">
        <w:rPr>
          <w:rtl/>
        </w:rPr>
        <w:t>2016</w:t>
      </w:r>
      <w:r w:rsidRPr="00912192">
        <w:rPr>
          <w:rtl/>
        </w:rPr>
        <w:t>؛و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مجلس</w:t>
      </w:r>
      <w:r w:rsidR="00F17F04">
        <w:rPr>
          <w:rtl/>
        </w:rPr>
        <w:t xml:space="preserve"> </w:t>
      </w:r>
      <w:r w:rsidRPr="00912192">
        <w:rPr>
          <w:rtl/>
        </w:rPr>
        <w:t>التحقيق</w:t>
      </w:r>
      <w:r w:rsidR="00F17F04">
        <w:rPr>
          <w:rtl/>
        </w:rPr>
        <w:t xml:space="preserve"> </w:t>
      </w:r>
      <w:r w:rsidRPr="00912192">
        <w:rPr>
          <w:rtl/>
        </w:rPr>
        <w:t>العسكري</w:t>
      </w:r>
      <w:r w:rsidR="00F17F04">
        <w:rPr>
          <w:rtl/>
        </w:rPr>
        <w:t xml:space="preserve"> </w:t>
      </w:r>
      <w:r w:rsidRPr="00912192">
        <w:rPr>
          <w:rtl/>
        </w:rPr>
        <w:t>بشأن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إقليم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مونغدو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بقيادة</w:t>
      </w:r>
      <w:r w:rsidR="00F17F04">
        <w:rPr>
          <w:rtl/>
        </w:rPr>
        <w:t xml:space="preserve"> </w:t>
      </w:r>
      <w:r w:rsidRPr="00912192">
        <w:rPr>
          <w:rtl/>
        </w:rPr>
        <w:t>اللواء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آي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وين،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شباط/فبراير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Pr="00912192">
        <w:rPr>
          <w:rtl/>
        </w:rPr>
        <w:t>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وتحقيق</w:t>
      </w:r>
      <w:r w:rsidR="00F17F04">
        <w:rPr>
          <w:rtl/>
        </w:rPr>
        <w:t xml:space="preserve"> </w:t>
      </w:r>
      <w:r w:rsidRPr="00912192">
        <w:rPr>
          <w:rtl/>
        </w:rPr>
        <w:t>إدارات</w:t>
      </w:r>
      <w:r w:rsidR="00F17F04">
        <w:rPr>
          <w:rtl/>
        </w:rPr>
        <w:t xml:space="preserve"> </w:t>
      </w:r>
      <w:r w:rsidRPr="00912192">
        <w:rPr>
          <w:rtl/>
        </w:rPr>
        <w:t>الشرطة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إقليم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مونغدو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شباط/فبراير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Pr="00912192">
        <w:rPr>
          <w:rtl/>
        </w:rPr>
        <w:t>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ولجنة</w:t>
      </w:r>
      <w:r w:rsidR="00F17F04">
        <w:rPr>
          <w:rtl/>
        </w:rPr>
        <w:t xml:space="preserve"> </w:t>
      </w:r>
      <w:r w:rsidRPr="00912192">
        <w:rPr>
          <w:rtl/>
        </w:rPr>
        <w:t>التحقيق</w:t>
      </w:r>
      <w:r w:rsidR="00F17F04">
        <w:rPr>
          <w:rtl/>
        </w:rPr>
        <w:t xml:space="preserve"> </w:t>
      </w:r>
      <w:r w:rsidRPr="00912192">
        <w:rPr>
          <w:rtl/>
        </w:rPr>
        <w:t>المستقلة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="000E7F2F">
        <w:rPr>
          <w:rtl/>
        </w:rPr>
        <w:t>2018</w:t>
      </w:r>
      <w:r w:rsidR="00F17F04">
        <w:rPr>
          <w:rtl/>
        </w:rPr>
        <w:t xml:space="preserve"> </w:t>
      </w:r>
      <w:r w:rsidRPr="00912192">
        <w:rPr>
          <w:rtl/>
        </w:rPr>
        <w:t>برئاسة</w:t>
      </w:r>
      <w:r w:rsidR="00F17F04">
        <w:rPr>
          <w:rtl/>
        </w:rPr>
        <w:t xml:space="preserve"> </w:t>
      </w:r>
      <w:r w:rsidRPr="00912192">
        <w:rPr>
          <w:rtl/>
        </w:rPr>
        <w:t>السفير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روزاريو</w:t>
      </w:r>
      <w:proofErr w:type="spellEnd"/>
      <w:r w:rsidR="00F17F04">
        <w:rPr>
          <w:rtl/>
        </w:rPr>
        <w:t xml:space="preserve"> </w:t>
      </w:r>
      <w:proofErr w:type="spellStart"/>
      <w:r w:rsidRPr="00912192">
        <w:rPr>
          <w:rtl/>
        </w:rPr>
        <w:t>مانالو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الفلبين.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وتعرب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بالغ</w:t>
      </w:r>
      <w:r w:rsidR="00F17F04">
        <w:rPr>
          <w:rtl/>
        </w:rPr>
        <w:t xml:space="preserve"> </w:t>
      </w:r>
      <w:r w:rsidRPr="00912192">
        <w:rPr>
          <w:rtl/>
        </w:rPr>
        <w:t>أسفها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جميع</w:t>
      </w:r>
      <w:r w:rsidR="00F17F04">
        <w:rPr>
          <w:rtl/>
        </w:rPr>
        <w:t xml:space="preserve"> </w:t>
      </w:r>
      <w:r w:rsidRPr="00912192">
        <w:rPr>
          <w:rtl/>
        </w:rPr>
        <w:t>لجان</w:t>
      </w:r>
      <w:r w:rsidR="00F17F04">
        <w:rPr>
          <w:rtl/>
        </w:rPr>
        <w:t xml:space="preserve"> </w:t>
      </w:r>
      <w:r w:rsidRPr="00912192">
        <w:rPr>
          <w:rtl/>
        </w:rPr>
        <w:t>التحقيق</w:t>
      </w:r>
      <w:r w:rsidR="00F17F04">
        <w:rPr>
          <w:rtl/>
        </w:rPr>
        <w:t xml:space="preserve"> </w:t>
      </w:r>
      <w:r w:rsidRPr="00912192">
        <w:rPr>
          <w:rtl/>
        </w:rPr>
        <w:t>خلصت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أنه</w:t>
      </w:r>
      <w:r w:rsidR="00F17F04">
        <w:rPr>
          <w:rtl/>
        </w:rPr>
        <w:t xml:space="preserve"> </w:t>
      </w:r>
      <w:r w:rsidRPr="00912192">
        <w:rPr>
          <w:rtl/>
        </w:rPr>
        <w:t>لم</w:t>
      </w:r>
      <w:r w:rsidR="00F17F04">
        <w:rPr>
          <w:rtl/>
        </w:rPr>
        <w:t xml:space="preserve"> </w:t>
      </w:r>
      <w:r w:rsidRPr="00912192">
        <w:rPr>
          <w:rtl/>
        </w:rPr>
        <w:t>تقع</w:t>
      </w:r>
      <w:r w:rsidR="00F17F04">
        <w:rPr>
          <w:rtl/>
        </w:rPr>
        <w:t xml:space="preserve"> </w:t>
      </w:r>
      <w:r w:rsidRPr="00912192">
        <w:rPr>
          <w:rtl/>
        </w:rPr>
        <w:t>أي</w:t>
      </w:r>
      <w:r w:rsidR="00F17F04">
        <w:rPr>
          <w:rtl/>
        </w:rPr>
        <w:t xml:space="preserve"> </w:t>
      </w:r>
      <w:r w:rsidRPr="00912192">
        <w:rPr>
          <w:rtl/>
        </w:rPr>
        <w:t>انتهاكات</w:t>
      </w:r>
      <w:r w:rsidR="00F17F04">
        <w:rPr>
          <w:rtl/>
        </w:rPr>
        <w:t xml:space="preserve"> </w:t>
      </w:r>
      <w:r w:rsidRPr="00912192">
        <w:rPr>
          <w:rtl/>
        </w:rPr>
        <w:t>لحقوق</w:t>
      </w:r>
      <w:r w:rsidR="00F17F04">
        <w:rPr>
          <w:rtl/>
        </w:rPr>
        <w:t xml:space="preserve"> </w:t>
      </w:r>
      <w:r w:rsidRPr="00912192">
        <w:rPr>
          <w:rtl/>
        </w:rPr>
        <w:t>الإنسان،</w:t>
      </w:r>
      <w:r w:rsidR="00F17F04">
        <w:rPr>
          <w:rtl/>
        </w:rPr>
        <w:t xml:space="preserve"> </w:t>
      </w:r>
      <w:r w:rsidRPr="00912192">
        <w:rPr>
          <w:rtl/>
        </w:rPr>
        <w:t>وبالتالي</w:t>
      </w:r>
      <w:r w:rsidR="00F17F04">
        <w:rPr>
          <w:rtl/>
        </w:rPr>
        <w:t xml:space="preserve"> </w:t>
      </w:r>
      <w:r w:rsidRPr="00912192">
        <w:rPr>
          <w:rtl/>
        </w:rPr>
        <w:t>لم</w:t>
      </w:r>
      <w:r w:rsidR="00F17F04">
        <w:rPr>
          <w:rtl/>
        </w:rPr>
        <w:t xml:space="preserve"> </w:t>
      </w:r>
      <w:r w:rsidRPr="00912192">
        <w:rPr>
          <w:rtl/>
        </w:rPr>
        <w:t>يُحاسب</w:t>
      </w:r>
      <w:r w:rsidR="00F17F04">
        <w:rPr>
          <w:rtl/>
        </w:rPr>
        <w:t xml:space="preserve"> </w:t>
      </w:r>
      <w:r w:rsidRPr="00912192">
        <w:rPr>
          <w:rtl/>
        </w:rPr>
        <w:t>أحد،</w:t>
      </w:r>
      <w:r w:rsidR="00F17F04">
        <w:rPr>
          <w:rtl/>
        </w:rPr>
        <w:t xml:space="preserve"> </w:t>
      </w:r>
      <w:r w:rsidRPr="00912192">
        <w:rPr>
          <w:rtl/>
        </w:rPr>
        <w:t>وتعرب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أسفها</w:t>
      </w:r>
      <w:r w:rsidR="00F17F04">
        <w:rPr>
          <w:rtl/>
        </w:rPr>
        <w:t xml:space="preserve"> </w:t>
      </w:r>
      <w:r w:rsidRPr="00912192">
        <w:rPr>
          <w:rtl/>
        </w:rPr>
        <w:t>لغياب</w:t>
      </w:r>
      <w:r w:rsidR="00F17F04">
        <w:rPr>
          <w:rtl/>
        </w:rPr>
        <w:t xml:space="preserve"> </w:t>
      </w:r>
      <w:r w:rsidRPr="00912192">
        <w:rPr>
          <w:rtl/>
        </w:rPr>
        <w:t>مؤسسات</w:t>
      </w:r>
      <w:r w:rsidR="00F17F04">
        <w:rPr>
          <w:rtl/>
        </w:rPr>
        <w:t xml:space="preserve"> </w:t>
      </w:r>
      <w:r w:rsidRPr="00912192">
        <w:rPr>
          <w:rtl/>
        </w:rPr>
        <w:t>وطنية</w:t>
      </w:r>
      <w:r w:rsidR="00F17F04">
        <w:rPr>
          <w:rtl/>
        </w:rPr>
        <w:t xml:space="preserve"> </w:t>
      </w:r>
      <w:r w:rsidRPr="00912192">
        <w:rPr>
          <w:rtl/>
        </w:rPr>
        <w:t>تتسم</w:t>
      </w:r>
      <w:r w:rsidR="00F17F04">
        <w:rPr>
          <w:rtl/>
        </w:rPr>
        <w:t xml:space="preserve"> </w:t>
      </w:r>
      <w:r w:rsidRPr="00912192">
        <w:rPr>
          <w:rtl/>
        </w:rPr>
        <w:t>بالاستقلالية</w:t>
      </w:r>
      <w:r w:rsidR="00F17F04">
        <w:rPr>
          <w:rtl/>
        </w:rPr>
        <w:t xml:space="preserve"> </w:t>
      </w:r>
      <w:r w:rsidRPr="00912192">
        <w:rPr>
          <w:rtl/>
        </w:rPr>
        <w:t>والمصداقية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مجال</w:t>
      </w:r>
      <w:r w:rsidR="00F17F04">
        <w:rPr>
          <w:rtl/>
        </w:rPr>
        <w:t xml:space="preserve"> </w:t>
      </w:r>
      <w:r w:rsidRPr="00912192">
        <w:rPr>
          <w:rtl/>
        </w:rPr>
        <w:t>العدالة.</w:t>
      </w:r>
      <w:r w:rsidR="00F17F04">
        <w:rPr>
          <w:rtl/>
          <w:lang w:val="en-GB"/>
        </w:rPr>
        <w:t xml:space="preserve"> </w:t>
      </w:r>
    </w:p>
    <w:p w14:paraId="3E038FE9" w14:textId="4F94D171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10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وفي</w:t>
      </w:r>
      <w:r w:rsidR="00F17F04">
        <w:rPr>
          <w:rtl/>
        </w:rPr>
        <w:t xml:space="preserve"> </w:t>
      </w:r>
      <w:r w:rsidRPr="00912192">
        <w:rPr>
          <w:rtl/>
        </w:rPr>
        <w:t>التوصية</w:t>
      </w:r>
      <w:r w:rsidR="00F17F04">
        <w:rPr>
          <w:rtl/>
        </w:rPr>
        <w:t xml:space="preserve"> </w:t>
      </w:r>
      <w:r w:rsidRPr="00912192">
        <w:rPr>
          <w:rtl/>
        </w:rPr>
        <w:t>العامة</w:t>
      </w:r>
      <w:r w:rsidR="00F17F04">
        <w:rPr>
          <w:rtl/>
        </w:rPr>
        <w:t xml:space="preserve"> </w:t>
      </w:r>
      <w:r w:rsidRPr="00912192">
        <w:rPr>
          <w:rtl/>
        </w:rPr>
        <w:t>رقم</w:t>
      </w:r>
      <w:r w:rsidR="00F17F04">
        <w:rPr>
          <w:rtl/>
        </w:rPr>
        <w:t xml:space="preserve"> </w:t>
      </w:r>
      <w:hyperlink r:id="rId25" w:history="1">
        <w:r w:rsidRPr="000E7F2F">
          <w:rPr>
            <w:rStyle w:val="Hyperlink"/>
            <w:rtl/>
          </w:rPr>
          <w:t>35(</w:t>
        </w:r>
        <w:r w:rsidR="000E7F2F" w:rsidRPr="000E7F2F">
          <w:rPr>
            <w:rStyle w:val="Hyperlink"/>
            <w:rtl/>
          </w:rPr>
          <w:t>2017</w:t>
        </w:r>
        <w:r w:rsidRPr="000E7F2F">
          <w:rPr>
            <w:rStyle w:val="Hyperlink"/>
            <w:rtl/>
          </w:rPr>
          <w:t>)</w:t>
        </w:r>
      </w:hyperlink>
      <w:r w:rsidR="00F17F04">
        <w:rPr>
          <w:rtl/>
        </w:rPr>
        <w:t xml:space="preserve"> </w:t>
      </w:r>
      <w:r w:rsidRPr="00912192">
        <w:rPr>
          <w:rtl/>
        </w:rPr>
        <w:t>بشأن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الجنساني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المرأة،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تعتبر</w:t>
      </w:r>
      <w:r w:rsidR="00F17F04">
        <w:rPr>
          <w:rtl/>
        </w:rPr>
        <w:t xml:space="preserve"> </w:t>
      </w:r>
      <w:r w:rsidRPr="00912192">
        <w:rPr>
          <w:rtl/>
        </w:rPr>
        <w:t>تحديثاً</w:t>
      </w:r>
      <w:r w:rsidR="00F17F04">
        <w:rPr>
          <w:rtl/>
        </w:rPr>
        <w:t xml:space="preserve"> </w:t>
      </w:r>
      <w:r w:rsidRPr="00912192">
        <w:rPr>
          <w:rtl/>
        </w:rPr>
        <w:t>للتوصية</w:t>
      </w:r>
      <w:r w:rsidR="00F17F04">
        <w:rPr>
          <w:rtl/>
        </w:rPr>
        <w:t xml:space="preserve"> </w:t>
      </w:r>
      <w:r w:rsidRPr="00912192">
        <w:rPr>
          <w:rtl/>
        </w:rPr>
        <w:t>العامة</w:t>
      </w:r>
      <w:r w:rsidR="00F17F04">
        <w:rPr>
          <w:rtl/>
        </w:rPr>
        <w:t xml:space="preserve"> </w:t>
      </w:r>
      <w:r w:rsidRPr="00912192">
        <w:rPr>
          <w:rtl/>
        </w:rPr>
        <w:t>رقم</w:t>
      </w:r>
      <w:r w:rsidR="00F17F04">
        <w:rPr>
          <w:rtl/>
        </w:rPr>
        <w:t xml:space="preserve"> </w:t>
      </w:r>
      <w:r w:rsidRPr="00912192">
        <w:rPr>
          <w:rtl/>
        </w:rPr>
        <w:t>19</w:t>
      </w:r>
      <w:r w:rsidR="00F17F04">
        <w:rPr>
          <w:rtl/>
        </w:rPr>
        <w:t xml:space="preserve"> </w:t>
      </w:r>
      <w:r w:rsidRPr="00912192">
        <w:rPr>
          <w:rtl/>
        </w:rPr>
        <w:t>(1992)،</w:t>
      </w:r>
      <w:r w:rsidR="00F17F04">
        <w:rPr>
          <w:rtl/>
        </w:rPr>
        <w:t xml:space="preserve"> </w:t>
      </w:r>
      <w:r w:rsidRPr="00912192">
        <w:rPr>
          <w:rtl/>
        </w:rPr>
        <w:t>ترى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الدول</w:t>
      </w:r>
      <w:r w:rsidR="00F17F04">
        <w:rPr>
          <w:rtl/>
        </w:rPr>
        <w:t xml:space="preserve"> </w:t>
      </w:r>
      <w:r w:rsidRPr="00912192">
        <w:rPr>
          <w:rtl/>
        </w:rPr>
        <w:t>الأطراف</w:t>
      </w:r>
      <w:r w:rsidR="00F17F04">
        <w:rPr>
          <w:rtl/>
        </w:rPr>
        <w:t xml:space="preserve"> </w:t>
      </w:r>
      <w:r w:rsidRPr="00912192">
        <w:rPr>
          <w:rtl/>
        </w:rPr>
        <w:t>ملزمة</w:t>
      </w:r>
      <w:r w:rsidR="00F17F04">
        <w:rPr>
          <w:rtl/>
        </w:rPr>
        <w:t xml:space="preserve"> </w:t>
      </w:r>
      <w:r w:rsidRPr="00912192">
        <w:rPr>
          <w:rtl/>
        </w:rPr>
        <w:t>ببذل</w:t>
      </w:r>
      <w:r w:rsidR="00F17F04">
        <w:rPr>
          <w:rtl/>
        </w:rPr>
        <w:t xml:space="preserve"> </w:t>
      </w:r>
      <w:r w:rsidRPr="00912192">
        <w:rPr>
          <w:rtl/>
        </w:rPr>
        <w:t>العناية</w:t>
      </w:r>
      <w:r w:rsidR="00F17F04">
        <w:rPr>
          <w:rtl/>
        </w:rPr>
        <w:t xml:space="preserve"> </w:t>
      </w:r>
      <w:r w:rsidRPr="00912192">
        <w:rPr>
          <w:rtl/>
        </w:rPr>
        <w:t>الواجبة</w:t>
      </w:r>
      <w:r w:rsidR="00F17F04">
        <w:rPr>
          <w:rtl/>
        </w:rPr>
        <w:t xml:space="preserve"> </w:t>
      </w:r>
      <w:r w:rsidRPr="00912192">
        <w:rPr>
          <w:rtl/>
        </w:rPr>
        <w:t>للتحقيق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جميع</w:t>
      </w:r>
      <w:r w:rsidR="00F17F04">
        <w:rPr>
          <w:rtl/>
        </w:rPr>
        <w:t xml:space="preserve"> </w:t>
      </w:r>
      <w:r w:rsidRPr="00912192">
        <w:rPr>
          <w:rtl/>
        </w:rPr>
        <w:t>الجرائم،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المرتكب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والفتيات،</w:t>
      </w:r>
      <w:r w:rsidR="00F17F04">
        <w:rPr>
          <w:rtl/>
        </w:rPr>
        <w:t xml:space="preserve"> </w:t>
      </w:r>
      <w:r w:rsidRPr="00912192">
        <w:rPr>
          <w:rtl/>
        </w:rPr>
        <w:t>ومعاقبة</w:t>
      </w:r>
      <w:r w:rsidR="00F17F04">
        <w:rPr>
          <w:rtl/>
        </w:rPr>
        <w:t xml:space="preserve"> </w:t>
      </w:r>
      <w:r w:rsidRPr="00912192">
        <w:rPr>
          <w:rtl/>
        </w:rPr>
        <w:t>مرتكبيها</w:t>
      </w:r>
      <w:r w:rsidR="00F17F04">
        <w:rPr>
          <w:rtl/>
        </w:rPr>
        <w:t xml:space="preserve"> </w:t>
      </w:r>
      <w:r w:rsidRPr="00912192">
        <w:rPr>
          <w:rtl/>
        </w:rPr>
        <w:t>وتقديم</w:t>
      </w:r>
      <w:r w:rsidR="00F17F04">
        <w:rPr>
          <w:rtl/>
        </w:rPr>
        <w:t xml:space="preserve"> </w:t>
      </w:r>
      <w:r w:rsidRPr="00912192">
        <w:rPr>
          <w:rtl/>
        </w:rPr>
        <w:t>التعويض</w:t>
      </w:r>
      <w:r w:rsidR="00F17F04">
        <w:rPr>
          <w:rtl/>
        </w:rPr>
        <w:t xml:space="preserve"> </w:t>
      </w:r>
      <w:r w:rsidRPr="00912192">
        <w:rPr>
          <w:rtl/>
        </w:rPr>
        <w:t>المناسب</w:t>
      </w:r>
      <w:r w:rsidR="00F17F04">
        <w:rPr>
          <w:rtl/>
        </w:rPr>
        <w:t xml:space="preserve"> </w:t>
      </w:r>
      <w:r w:rsidRPr="00912192">
        <w:rPr>
          <w:rtl/>
        </w:rPr>
        <w:t>دون</w:t>
      </w:r>
      <w:r w:rsidR="00F17F04">
        <w:rPr>
          <w:rtl/>
        </w:rPr>
        <w:t xml:space="preserve"> </w:t>
      </w:r>
      <w:r w:rsidRPr="00912192">
        <w:rPr>
          <w:rtl/>
        </w:rPr>
        <w:t>تأخير.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وتوصي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الدول</w:t>
      </w:r>
      <w:r w:rsidR="00F17F04">
        <w:rPr>
          <w:rtl/>
        </w:rPr>
        <w:t xml:space="preserve"> </w:t>
      </w:r>
      <w:r w:rsidRPr="00912192">
        <w:rPr>
          <w:rtl/>
        </w:rPr>
        <w:t>الأطراف</w:t>
      </w:r>
      <w:r w:rsidR="00F17F04">
        <w:rPr>
          <w:rtl/>
        </w:rPr>
        <w:t xml:space="preserve"> </w:t>
      </w:r>
      <w:r w:rsidRPr="00912192">
        <w:rPr>
          <w:rtl/>
        </w:rPr>
        <w:t>باتخاذ</w:t>
      </w:r>
      <w:r w:rsidR="00F17F04">
        <w:rPr>
          <w:rtl/>
        </w:rPr>
        <w:t xml:space="preserve"> </w:t>
      </w:r>
      <w:r w:rsidRPr="00912192">
        <w:rPr>
          <w:rtl/>
        </w:rPr>
        <w:t>تدابير</w:t>
      </w:r>
      <w:r w:rsidR="00F17F04">
        <w:rPr>
          <w:rtl/>
        </w:rPr>
        <w:t xml:space="preserve"> </w:t>
      </w:r>
      <w:r w:rsidRPr="00912192">
        <w:rPr>
          <w:rtl/>
        </w:rPr>
        <w:t>عقابية</w:t>
      </w:r>
      <w:r w:rsidR="00F17F04">
        <w:rPr>
          <w:rtl/>
        </w:rPr>
        <w:t xml:space="preserve"> </w:t>
      </w:r>
      <w:r w:rsidRPr="00912192">
        <w:rPr>
          <w:rtl/>
        </w:rPr>
        <w:t>وتأهيلية</w:t>
      </w:r>
      <w:r w:rsidR="00F17F04">
        <w:rPr>
          <w:rtl/>
        </w:rPr>
        <w:t xml:space="preserve"> </w:t>
      </w:r>
      <w:r w:rsidRPr="00912192">
        <w:rPr>
          <w:rtl/>
        </w:rPr>
        <w:t>ووقائية</w:t>
      </w:r>
      <w:r w:rsidR="00F17F04">
        <w:rPr>
          <w:rtl/>
        </w:rPr>
        <w:t xml:space="preserve"> </w:t>
      </w:r>
      <w:r w:rsidRPr="00912192">
        <w:rPr>
          <w:rtl/>
        </w:rPr>
        <w:t>وحمائية</w:t>
      </w:r>
      <w:r w:rsidR="00F17F04">
        <w:rPr>
          <w:rtl/>
        </w:rPr>
        <w:t xml:space="preserve"> </w:t>
      </w:r>
      <w:r w:rsidRPr="00912192">
        <w:rPr>
          <w:rtl/>
        </w:rPr>
        <w:t>خاصة</w:t>
      </w:r>
      <w:r w:rsidR="00F17F04">
        <w:rPr>
          <w:rtl/>
        </w:rPr>
        <w:t xml:space="preserve"> </w:t>
      </w:r>
      <w:r w:rsidRPr="00912192">
        <w:rPr>
          <w:rtl/>
        </w:rPr>
        <w:t>للوفاء</w:t>
      </w:r>
      <w:r w:rsidR="00F17F04">
        <w:rPr>
          <w:rtl/>
        </w:rPr>
        <w:t xml:space="preserve"> </w:t>
      </w:r>
      <w:r w:rsidRPr="00912192">
        <w:rPr>
          <w:rtl/>
        </w:rPr>
        <w:t>بهذا</w:t>
      </w:r>
      <w:r w:rsidR="00F17F04">
        <w:rPr>
          <w:rtl/>
        </w:rPr>
        <w:t xml:space="preserve"> </w:t>
      </w:r>
      <w:r w:rsidRPr="00912192">
        <w:rPr>
          <w:rtl/>
        </w:rPr>
        <w:t>الالتزام.</w:t>
      </w:r>
      <w:r w:rsidR="00F17F04">
        <w:rPr>
          <w:rtl/>
          <w:lang w:val="en-GB"/>
        </w:rPr>
        <w:t xml:space="preserve"> </w:t>
      </w:r>
    </w:p>
    <w:p w14:paraId="6A7E621C" w14:textId="77777777" w:rsidR="00546D2F" w:rsidRPr="00546D2F" w:rsidRDefault="00546D2F" w:rsidP="00546D2F">
      <w:pPr>
        <w:pStyle w:val="SingleTxt"/>
        <w:spacing w:after="0" w:line="120" w:lineRule="exact"/>
        <w:rPr>
          <w:bCs/>
          <w:sz w:val="10"/>
          <w:rtl/>
        </w:rPr>
      </w:pPr>
    </w:p>
    <w:p w14:paraId="29B4C50C" w14:textId="50FD28C2" w:rsidR="00912192" w:rsidRPr="00912192" w:rsidRDefault="00912192" w:rsidP="00546D2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912192">
        <w:rPr>
          <w:rtl/>
        </w:rPr>
        <w:tab/>
      </w:r>
      <w:r w:rsidRPr="00912192">
        <w:rPr>
          <w:rFonts w:hint="eastAsia"/>
          <w:rtl/>
        </w:rPr>
        <w:t>جيم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-</w:t>
      </w:r>
      <w:r w:rsidR="00546D2F">
        <w:rPr>
          <w:rtl/>
        </w:rPr>
        <w:tab/>
      </w:r>
      <w:r w:rsidRPr="00912192">
        <w:rPr>
          <w:rFonts w:hint="eastAsia"/>
          <w:rtl/>
        </w:rPr>
        <w:t>الجوانب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الإيجابية</w:t>
      </w:r>
    </w:p>
    <w:p w14:paraId="16F82A50" w14:textId="5ED73F3C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11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ترحب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بالخطوات</w:t>
      </w:r>
      <w:r w:rsidR="00F17F04">
        <w:rPr>
          <w:rtl/>
        </w:rPr>
        <w:t xml:space="preserve"> </w:t>
      </w:r>
      <w:r w:rsidRPr="00912192">
        <w:rPr>
          <w:rtl/>
        </w:rPr>
        <w:t>المتخذة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أجل</w:t>
      </w:r>
      <w:r w:rsidR="00F17F04">
        <w:rPr>
          <w:rtl/>
        </w:rPr>
        <w:t xml:space="preserve"> </w:t>
      </w:r>
      <w:r w:rsidRPr="00912192">
        <w:rPr>
          <w:rtl/>
        </w:rPr>
        <w:t>اعتماد</w:t>
      </w:r>
      <w:r w:rsidR="00F17F04">
        <w:rPr>
          <w:rtl/>
        </w:rPr>
        <w:t xml:space="preserve"> </w:t>
      </w:r>
      <w:r w:rsidRPr="00912192">
        <w:rPr>
          <w:rtl/>
        </w:rPr>
        <w:t>مشروع</w:t>
      </w:r>
      <w:r w:rsidR="00F17F04">
        <w:rPr>
          <w:rtl/>
        </w:rPr>
        <w:t xml:space="preserve"> </w:t>
      </w:r>
      <w:r w:rsidRPr="00912192">
        <w:rPr>
          <w:rtl/>
        </w:rPr>
        <w:t>القانون</w:t>
      </w:r>
      <w:r w:rsidR="00F17F04">
        <w:rPr>
          <w:rtl/>
        </w:rPr>
        <w:t xml:space="preserve"> </w:t>
      </w:r>
      <w:r w:rsidRPr="00912192">
        <w:rPr>
          <w:rtl/>
        </w:rPr>
        <w:t>المتعلق</w:t>
      </w:r>
      <w:r w:rsidR="00F17F04">
        <w:rPr>
          <w:rtl/>
        </w:rPr>
        <w:t xml:space="preserve"> </w:t>
      </w:r>
      <w:r w:rsidRPr="00912192">
        <w:rPr>
          <w:rtl/>
        </w:rPr>
        <w:t>بمنع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المرأة</w:t>
      </w:r>
      <w:r w:rsidR="00F17F04">
        <w:rPr>
          <w:rtl/>
        </w:rPr>
        <w:t xml:space="preserve"> </w:t>
      </w:r>
      <w:r w:rsidRPr="00912192">
        <w:rPr>
          <w:rtl/>
        </w:rPr>
        <w:t>وحمايتها</w:t>
      </w:r>
      <w:r w:rsidR="00F17F04">
        <w:rPr>
          <w:rtl/>
        </w:rPr>
        <w:t xml:space="preserve"> </w:t>
      </w:r>
      <w:r w:rsidRPr="00912192">
        <w:rPr>
          <w:rtl/>
        </w:rPr>
        <w:t>منه،</w:t>
      </w:r>
      <w:r w:rsidR="00F17F04">
        <w:rPr>
          <w:rtl/>
        </w:rPr>
        <w:t xml:space="preserve"> </w:t>
      </w:r>
      <w:r w:rsidRPr="00912192">
        <w:rPr>
          <w:rtl/>
        </w:rPr>
        <w:t>والتعاون</w:t>
      </w:r>
      <w:r w:rsidR="00F17F04">
        <w:rPr>
          <w:rtl/>
        </w:rPr>
        <w:t xml:space="preserve"> </w:t>
      </w:r>
      <w:r w:rsidRPr="00912192">
        <w:rPr>
          <w:rtl/>
        </w:rPr>
        <w:t>التقني</w:t>
      </w:r>
      <w:r w:rsidR="00F17F04">
        <w:rPr>
          <w:rtl/>
        </w:rPr>
        <w:t xml:space="preserve"> </w:t>
      </w:r>
      <w:r w:rsidRPr="00912192">
        <w:rPr>
          <w:rtl/>
        </w:rPr>
        <w:t>بين</w:t>
      </w:r>
      <w:r w:rsidR="00F17F04">
        <w:rPr>
          <w:rtl/>
        </w:rPr>
        <w:t xml:space="preserve"> </w:t>
      </w:r>
      <w:r w:rsidRPr="00912192">
        <w:rPr>
          <w:rtl/>
        </w:rPr>
        <w:t>الحكومة</w:t>
      </w:r>
      <w:r w:rsidR="00F17F04">
        <w:rPr>
          <w:rtl/>
        </w:rPr>
        <w:t xml:space="preserve"> </w:t>
      </w:r>
      <w:r w:rsidRPr="00912192">
        <w:rPr>
          <w:rtl/>
        </w:rPr>
        <w:t>ووكالات</w:t>
      </w:r>
      <w:r w:rsidR="00F17F04">
        <w:rPr>
          <w:rtl/>
        </w:rPr>
        <w:t xml:space="preserve"> </w:t>
      </w:r>
      <w:r w:rsidRPr="00912192">
        <w:rPr>
          <w:rtl/>
        </w:rPr>
        <w:t>الأمم</w:t>
      </w:r>
      <w:r w:rsidR="00F17F04">
        <w:rPr>
          <w:rtl/>
        </w:rPr>
        <w:t xml:space="preserve"> </w:t>
      </w:r>
      <w:r w:rsidRPr="00912192">
        <w:rPr>
          <w:rtl/>
        </w:rPr>
        <w:t>المتحدة</w:t>
      </w:r>
      <w:r w:rsidR="00F17F04">
        <w:rPr>
          <w:rtl/>
        </w:rPr>
        <w:t xml:space="preserve"> </w:t>
      </w:r>
      <w:r w:rsidRPr="00912192">
        <w:rPr>
          <w:rtl/>
        </w:rPr>
        <w:t>لضمان</w:t>
      </w:r>
      <w:r w:rsidR="00F17F04">
        <w:rPr>
          <w:rtl/>
        </w:rPr>
        <w:t xml:space="preserve"> </w:t>
      </w:r>
      <w:r w:rsidRPr="00912192">
        <w:rPr>
          <w:rtl/>
        </w:rPr>
        <w:t>امتثاله</w:t>
      </w:r>
      <w:r w:rsidR="00F17F04">
        <w:rPr>
          <w:rtl/>
        </w:rPr>
        <w:t xml:space="preserve"> </w:t>
      </w:r>
      <w:r w:rsidRPr="00912192">
        <w:rPr>
          <w:rtl/>
        </w:rPr>
        <w:t>للاتفاقية.</w:t>
      </w:r>
      <w:r w:rsidR="00F17F04">
        <w:rPr>
          <w:rtl/>
          <w:lang w:val="en-GB"/>
        </w:rPr>
        <w:t xml:space="preserve"> </w:t>
      </w:r>
    </w:p>
    <w:p w14:paraId="497C0771" w14:textId="1B33C002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12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وترحب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بتوقيع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="000E7F2F">
        <w:rPr>
          <w:rtl/>
        </w:rPr>
        <w:t>7</w:t>
      </w:r>
      <w:r w:rsidR="00F17F04">
        <w:rPr>
          <w:rtl/>
        </w:rPr>
        <w:t xml:space="preserve"> </w:t>
      </w:r>
      <w:r w:rsidRPr="00912192">
        <w:rPr>
          <w:rtl/>
        </w:rPr>
        <w:t>كانون</w:t>
      </w:r>
      <w:r w:rsidR="00F17F04">
        <w:rPr>
          <w:rtl/>
        </w:rPr>
        <w:t xml:space="preserve"> </w:t>
      </w:r>
      <w:r w:rsidRPr="00912192">
        <w:rPr>
          <w:rtl/>
        </w:rPr>
        <w:t>الأول/ديسمبر</w:t>
      </w:r>
      <w:r w:rsidR="00F17F04">
        <w:rPr>
          <w:rtl/>
        </w:rPr>
        <w:t xml:space="preserve"> </w:t>
      </w:r>
      <w:r w:rsidR="000E7F2F">
        <w:rPr>
          <w:rtl/>
        </w:rPr>
        <w:t>2018</w:t>
      </w:r>
      <w:r w:rsidRPr="00912192">
        <w:rPr>
          <w:rtl/>
        </w:rPr>
        <w:t>،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البيان</w:t>
      </w:r>
      <w:r w:rsidR="00F17F04">
        <w:rPr>
          <w:rtl/>
        </w:rPr>
        <w:t xml:space="preserve"> </w:t>
      </w:r>
      <w:r w:rsidRPr="00912192">
        <w:rPr>
          <w:rtl/>
        </w:rPr>
        <w:t>المشترك</w:t>
      </w:r>
      <w:r w:rsidR="00F17F04">
        <w:rPr>
          <w:rtl/>
        </w:rPr>
        <w:t xml:space="preserve"> </w:t>
      </w:r>
      <w:r w:rsidRPr="00912192">
        <w:rPr>
          <w:rtl/>
        </w:rPr>
        <w:t>مع</w:t>
      </w:r>
      <w:r w:rsidR="00F17F04">
        <w:rPr>
          <w:rtl/>
        </w:rPr>
        <w:t xml:space="preserve"> </w:t>
      </w:r>
      <w:r w:rsidRPr="00912192">
        <w:rPr>
          <w:rtl/>
        </w:rPr>
        <w:t>الممثلة</w:t>
      </w:r>
      <w:r w:rsidR="00F17F04">
        <w:rPr>
          <w:rtl/>
        </w:rPr>
        <w:t xml:space="preserve"> </w:t>
      </w:r>
      <w:r w:rsidRPr="00912192">
        <w:rPr>
          <w:rtl/>
        </w:rPr>
        <w:t>الخاصة</w:t>
      </w:r>
      <w:r w:rsidR="00F17F04">
        <w:rPr>
          <w:rtl/>
        </w:rPr>
        <w:t xml:space="preserve"> </w:t>
      </w:r>
      <w:r w:rsidRPr="00912192">
        <w:rPr>
          <w:rtl/>
        </w:rPr>
        <w:t>للأمين</w:t>
      </w:r>
      <w:r w:rsidR="00F17F04">
        <w:rPr>
          <w:rtl/>
        </w:rPr>
        <w:t xml:space="preserve"> </w:t>
      </w:r>
      <w:r w:rsidRPr="00912192">
        <w:rPr>
          <w:rtl/>
        </w:rPr>
        <w:t>العام</w:t>
      </w:r>
      <w:r w:rsidR="00F17F04">
        <w:rPr>
          <w:rtl/>
        </w:rPr>
        <w:t xml:space="preserve"> </w:t>
      </w:r>
      <w:r w:rsidRPr="00912192">
        <w:rPr>
          <w:rtl/>
        </w:rPr>
        <w:t>المعنية</w:t>
      </w:r>
      <w:r w:rsidR="00F17F04">
        <w:rPr>
          <w:rtl/>
        </w:rPr>
        <w:t xml:space="preserve"> </w:t>
      </w:r>
      <w:r w:rsidRPr="00912192">
        <w:rPr>
          <w:rtl/>
        </w:rPr>
        <w:t>بالعنف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حالات</w:t>
      </w:r>
      <w:r w:rsidR="00F17F04">
        <w:rPr>
          <w:rtl/>
        </w:rPr>
        <w:t xml:space="preserve"> </w:t>
      </w:r>
      <w:r w:rsidRPr="00912192">
        <w:rPr>
          <w:rtl/>
        </w:rPr>
        <w:t>النزاع،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سياق</w:t>
      </w:r>
      <w:r w:rsidR="00F17F04">
        <w:rPr>
          <w:rtl/>
        </w:rPr>
        <w:t xml:space="preserve"> </w:t>
      </w:r>
      <w:r w:rsidRPr="00912192">
        <w:rPr>
          <w:rtl/>
        </w:rPr>
        <w:t>قرار</w:t>
      </w:r>
      <w:r w:rsidR="00F17F04">
        <w:rPr>
          <w:rtl/>
        </w:rPr>
        <w:t xml:space="preserve"> </w:t>
      </w:r>
      <w:r w:rsidRPr="00912192">
        <w:rPr>
          <w:rtl/>
        </w:rPr>
        <w:t>مجلس</w:t>
      </w:r>
      <w:r w:rsidR="00F17F04">
        <w:rPr>
          <w:rtl/>
        </w:rPr>
        <w:t xml:space="preserve"> </w:t>
      </w:r>
      <w:r w:rsidRPr="00912192">
        <w:rPr>
          <w:rtl/>
        </w:rPr>
        <w:t>الأمن</w:t>
      </w:r>
      <w:r w:rsidR="00F17F04">
        <w:rPr>
          <w:rtl/>
        </w:rPr>
        <w:t xml:space="preserve"> </w:t>
      </w:r>
      <w:r w:rsidRPr="00912192">
        <w:rPr>
          <w:rtl/>
        </w:rPr>
        <w:t>التابع</w:t>
      </w:r>
      <w:r w:rsidR="00F17F04">
        <w:rPr>
          <w:rtl/>
        </w:rPr>
        <w:t xml:space="preserve"> </w:t>
      </w:r>
      <w:r w:rsidRPr="00912192">
        <w:rPr>
          <w:rtl/>
        </w:rPr>
        <w:t>للأمم</w:t>
      </w:r>
      <w:r w:rsidR="00F17F04">
        <w:rPr>
          <w:rtl/>
        </w:rPr>
        <w:t xml:space="preserve"> </w:t>
      </w:r>
      <w:r w:rsidRPr="00912192">
        <w:rPr>
          <w:rtl/>
        </w:rPr>
        <w:t>المتحدة</w:t>
      </w:r>
      <w:r w:rsidR="00F17F04">
        <w:rPr>
          <w:rtl/>
        </w:rPr>
        <w:t xml:space="preserve"> </w:t>
      </w:r>
      <w:hyperlink r:id="rId26" w:history="1">
        <w:r w:rsidR="000E7F2F" w:rsidRPr="000E7F2F">
          <w:rPr>
            <w:rStyle w:val="Hyperlink"/>
            <w:rtl/>
          </w:rPr>
          <w:t>2106</w:t>
        </w:r>
        <w:r w:rsidR="00F17F04" w:rsidRPr="000E7F2F">
          <w:rPr>
            <w:rStyle w:val="Hyperlink"/>
            <w:rtl/>
            <w:lang w:val="en-GB"/>
          </w:rPr>
          <w:t xml:space="preserve"> </w:t>
        </w:r>
        <w:r w:rsidRPr="000E7F2F">
          <w:rPr>
            <w:rStyle w:val="Hyperlink"/>
            <w:rtl/>
          </w:rPr>
          <w:t>(</w:t>
        </w:r>
        <w:r w:rsidR="000E7F2F" w:rsidRPr="000E7F2F">
          <w:rPr>
            <w:rStyle w:val="Hyperlink"/>
            <w:rtl/>
          </w:rPr>
          <w:t>2013</w:t>
        </w:r>
        <w:r w:rsidRPr="000E7F2F">
          <w:rPr>
            <w:rStyle w:val="Hyperlink"/>
            <w:rtl/>
          </w:rPr>
          <w:t>)</w:t>
        </w:r>
      </w:hyperlink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والذي</w:t>
      </w:r>
      <w:r w:rsidR="00F17F04">
        <w:rPr>
          <w:rtl/>
        </w:rPr>
        <w:t xml:space="preserve"> </w:t>
      </w:r>
      <w:r w:rsidRPr="00912192">
        <w:rPr>
          <w:rtl/>
        </w:rPr>
        <w:t>يحدد</w:t>
      </w:r>
      <w:r w:rsidR="00F17F04">
        <w:rPr>
          <w:rtl/>
        </w:rPr>
        <w:t xml:space="preserve"> </w:t>
      </w:r>
      <w:r w:rsidRPr="00912192">
        <w:rPr>
          <w:rtl/>
        </w:rPr>
        <w:t>ستة</w:t>
      </w:r>
      <w:r w:rsidR="00F17F04">
        <w:rPr>
          <w:rtl/>
        </w:rPr>
        <w:t xml:space="preserve"> </w:t>
      </w:r>
      <w:r w:rsidRPr="00912192">
        <w:rPr>
          <w:rtl/>
        </w:rPr>
        <w:t>مجالات</w:t>
      </w:r>
      <w:r w:rsidR="00F17F04">
        <w:rPr>
          <w:rtl/>
        </w:rPr>
        <w:t xml:space="preserve"> </w:t>
      </w:r>
      <w:r w:rsidRPr="00912192">
        <w:rPr>
          <w:rtl/>
        </w:rPr>
        <w:t>ذات</w:t>
      </w:r>
      <w:r w:rsidR="00F17F04">
        <w:rPr>
          <w:rtl/>
        </w:rPr>
        <w:t xml:space="preserve"> </w:t>
      </w:r>
      <w:r w:rsidRPr="00912192">
        <w:rPr>
          <w:rtl/>
        </w:rPr>
        <w:t>أولوية</w:t>
      </w:r>
      <w:r w:rsidR="00F17F04">
        <w:rPr>
          <w:rtl/>
        </w:rPr>
        <w:t xml:space="preserve"> </w:t>
      </w:r>
      <w:r w:rsidRPr="00912192">
        <w:rPr>
          <w:rtl/>
        </w:rPr>
        <w:t>للتعاون،</w:t>
      </w:r>
      <w:r w:rsidR="00F17F04">
        <w:rPr>
          <w:rtl/>
        </w:rPr>
        <w:t xml:space="preserve"> </w:t>
      </w:r>
      <w:r w:rsidRPr="00912192">
        <w:rPr>
          <w:rtl/>
        </w:rPr>
        <w:t>تشمل</w:t>
      </w:r>
      <w:r w:rsidR="00F17F04">
        <w:rPr>
          <w:rtl/>
        </w:rPr>
        <w:t xml:space="preserve"> </w:t>
      </w:r>
      <w:r w:rsidRPr="00912192">
        <w:rPr>
          <w:rtl/>
        </w:rPr>
        <w:t>الإصلاحات</w:t>
      </w:r>
      <w:r w:rsidR="00F17F04">
        <w:rPr>
          <w:rtl/>
        </w:rPr>
        <w:t xml:space="preserve"> </w:t>
      </w:r>
      <w:r w:rsidRPr="00912192">
        <w:rPr>
          <w:rtl/>
        </w:rPr>
        <w:t>القانونية</w:t>
      </w:r>
      <w:r w:rsidR="00F17F04">
        <w:rPr>
          <w:rtl/>
        </w:rPr>
        <w:t xml:space="preserve"> </w:t>
      </w:r>
      <w:r w:rsidRPr="00912192">
        <w:rPr>
          <w:rtl/>
        </w:rPr>
        <w:t>للتصدي</w:t>
      </w:r>
      <w:r w:rsidR="00F17F04">
        <w:rPr>
          <w:rtl/>
        </w:rPr>
        <w:t xml:space="preserve"> </w:t>
      </w:r>
      <w:r w:rsidRPr="00912192">
        <w:rPr>
          <w:rtl/>
        </w:rPr>
        <w:t>للعنف</w:t>
      </w:r>
      <w:r w:rsidR="00F17F04">
        <w:rPr>
          <w:rtl/>
        </w:rPr>
        <w:t xml:space="preserve"> </w:t>
      </w:r>
      <w:r w:rsidRPr="00912192">
        <w:rPr>
          <w:rtl/>
        </w:rPr>
        <w:t>الجنسي،</w:t>
      </w:r>
      <w:r w:rsidR="00F17F04">
        <w:rPr>
          <w:rtl/>
        </w:rPr>
        <w:t xml:space="preserve"> </w:t>
      </w:r>
      <w:r w:rsidRPr="00912192">
        <w:rPr>
          <w:rtl/>
        </w:rPr>
        <w:t>والتدريب</w:t>
      </w:r>
      <w:r w:rsidR="00F17F04">
        <w:rPr>
          <w:rtl/>
        </w:rPr>
        <w:t xml:space="preserve"> </w:t>
      </w:r>
      <w:r w:rsidRPr="00912192">
        <w:rPr>
          <w:rtl/>
        </w:rPr>
        <w:t>وبناء</w:t>
      </w:r>
      <w:r w:rsidR="00F17F04">
        <w:rPr>
          <w:rtl/>
        </w:rPr>
        <w:t xml:space="preserve"> </w:t>
      </w:r>
      <w:r w:rsidRPr="00912192">
        <w:rPr>
          <w:rtl/>
        </w:rPr>
        <w:t>القدرات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قطاعي</w:t>
      </w:r>
      <w:r w:rsidR="00F17F04">
        <w:rPr>
          <w:rtl/>
        </w:rPr>
        <w:t xml:space="preserve"> </w:t>
      </w:r>
      <w:r w:rsidRPr="00912192">
        <w:rPr>
          <w:rtl/>
        </w:rPr>
        <w:t>العدالة</w:t>
      </w:r>
      <w:r w:rsidR="00F17F04">
        <w:rPr>
          <w:rtl/>
        </w:rPr>
        <w:t xml:space="preserve"> </w:t>
      </w:r>
      <w:r w:rsidRPr="00912192">
        <w:rPr>
          <w:rtl/>
        </w:rPr>
        <w:t>والأمن،</w:t>
      </w:r>
      <w:r w:rsidR="00F17F04">
        <w:rPr>
          <w:rtl/>
        </w:rPr>
        <w:t xml:space="preserve"> </w:t>
      </w:r>
      <w:r w:rsidRPr="00912192">
        <w:rPr>
          <w:rtl/>
        </w:rPr>
        <w:t>وتقديم</w:t>
      </w:r>
      <w:r w:rsidR="00F17F04">
        <w:rPr>
          <w:rtl/>
        </w:rPr>
        <w:t xml:space="preserve"> </w:t>
      </w:r>
      <w:r w:rsidRPr="00912192">
        <w:rPr>
          <w:rtl/>
        </w:rPr>
        <w:t>المساعدة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الناجين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الجنسي،</w:t>
      </w:r>
      <w:r w:rsidR="00F17F04">
        <w:rPr>
          <w:rtl/>
        </w:rPr>
        <w:t xml:space="preserve"> </w:t>
      </w:r>
      <w:r w:rsidRPr="00912192">
        <w:rPr>
          <w:rtl/>
        </w:rPr>
        <w:t>وكفالة</w:t>
      </w:r>
      <w:r w:rsidR="00F17F04">
        <w:rPr>
          <w:rtl/>
        </w:rPr>
        <w:t xml:space="preserve"> </w:t>
      </w:r>
      <w:r w:rsidRPr="00912192">
        <w:rPr>
          <w:rtl/>
        </w:rPr>
        <w:t>إدراج</w:t>
      </w:r>
      <w:r w:rsidR="00F17F04">
        <w:rPr>
          <w:rtl/>
        </w:rPr>
        <w:t xml:space="preserve"> </w:t>
      </w:r>
      <w:r w:rsidRPr="00912192">
        <w:rPr>
          <w:rtl/>
        </w:rPr>
        <w:t>منع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اتفاقات</w:t>
      </w:r>
      <w:r w:rsidR="00F17F04">
        <w:rPr>
          <w:rtl/>
        </w:rPr>
        <w:t xml:space="preserve"> </w:t>
      </w:r>
      <w:r w:rsidRPr="00912192">
        <w:rPr>
          <w:rtl/>
        </w:rPr>
        <w:t>السلام</w:t>
      </w:r>
      <w:r w:rsidR="00F17F04">
        <w:rPr>
          <w:rtl/>
        </w:rPr>
        <w:t xml:space="preserve"> </w:t>
      </w:r>
      <w:r w:rsidRPr="00912192">
        <w:rPr>
          <w:rtl/>
        </w:rPr>
        <w:t>والعدالة</w:t>
      </w:r>
      <w:r w:rsidR="00F17F04">
        <w:rPr>
          <w:rtl/>
        </w:rPr>
        <w:t xml:space="preserve"> </w:t>
      </w:r>
      <w:r w:rsidRPr="00912192">
        <w:rPr>
          <w:rtl/>
        </w:rPr>
        <w:t>الانتقالية،</w:t>
      </w:r>
      <w:r w:rsidR="00F17F04">
        <w:rPr>
          <w:rtl/>
        </w:rPr>
        <w:t xml:space="preserve"> </w:t>
      </w:r>
      <w:r w:rsidRPr="00912192">
        <w:rPr>
          <w:rtl/>
        </w:rPr>
        <w:t>واستبعاد</w:t>
      </w:r>
      <w:r w:rsidR="00F17F04">
        <w:rPr>
          <w:rtl/>
        </w:rPr>
        <w:t xml:space="preserve"> </w:t>
      </w:r>
      <w:r w:rsidRPr="00912192">
        <w:rPr>
          <w:rtl/>
        </w:rPr>
        <w:t>الجناة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العفو،</w:t>
      </w:r>
      <w:r w:rsidR="00F17F04">
        <w:rPr>
          <w:rtl/>
        </w:rPr>
        <w:t xml:space="preserve"> </w:t>
      </w:r>
      <w:r w:rsidRPr="00912192">
        <w:rPr>
          <w:rtl/>
        </w:rPr>
        <w:t>والحد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الاتجار</w:t>
      </w:r>
      <w:r w:rsidR="00F17F04">
        <w:rPr>
          <w:rtl/>
        </w:rPr>
        <w:t xml:space="preserve"> </w:t>
      </w:r>
      <w:r w:rsidRPr="00912192">
        <w:rPr>
          <w:rtl/>
        </w:rPr>
        <w:t>بالأشخاص</w:t>
      </w:r>
      <w:r w:rsidR="00F17F04">
        <w:rPr>
          <w:rtl/>
        </w:rPr>
        <w:t xml:space="preserve"> </w:t>
      </w:r>
      <w:r w:rsidRPr="00912192">
        <w:rPr>
          <w:rtl/>
        </w:rPr>
        <w:t>المتصل</w:t>
      </w:r>
      <w:r w:rsidR="00F17F04">
        <w:rPr>
          <w:rtl/>
        </w:rPr>
        <w:t xml:space="preserve"> </w:t>
      </w:r>
      <w:r w:rsidRPr="00912192">
        <w:rPr>
          <w:rtl/>
        </w:rPr>
        <w:t>بالنزاعات</w:t>
      </w:r>
      <w:r w:rsidR="00F17F04">
        <w:rPr>
          <w:rtl/>
        </w:rPr>
        <w:t xml:space="preserve"> </w:t>
      </w:r>
      <w:r w:rsidRPr="00912192">
        <w:rPr>
          <w:rtl/>
        </w:rPr>
        <w:t>لأغراض</w:t>
      </w:r>
      <w:r w:rsidR="00F17F04">
        <w:rPr>
          <w:rtl/>
        </w:rPr>
        <w:t xml:space="preserve"> </w:t>
      </w:r>
      <w:r w:rsidRPr="00912192">
        <w:rPr>
          <w:rtl/>
        </w:rPr>
        <w:t>الاستغلال</w:t>
      </w:r>
      <w:r w:rsidR="00F17F04">
        <w:rPr>
          <w:rtl/>
        </w:rPr>
        <w:t xml:space="preserve"> </w:t>
      </w:r>
      <w:r w:rsidRPr="00912192">
        <w:rPr>
          <w:rtl/>
        </w:rPr>
        <w:t>الجنسي.</w:t>
      </w:r>
    </w:p>
    <w:p w14:paraId="363665B9" w14:textId="3E221137" w:rsidR="00912192" w:rsidRPr="00912192" w:rsidRDefault="00912192" w:rsidP="00546D2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912192">
        <w:rPr>
          <w:rtl/>
        </w:rPr>
        <w:lastRenderedPageBreak/>
        <w:tab/>
      </w:r>
      <w:r w:rsidRPr="00912192">
        <w:rPr>
          <w:rFonts w:hint="eastAsia"/>
          <w:rtl/>
        </w:rPr>
        <w:t>دال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-</w:t>
      </w:r>
      <w:r w:rsidR="00546D2F">
        <w:rPr>
          <w:rtl/>
        </w:rPr>
        <w:tab/>
      </w:r>
      <w:r w:rsidRPr="00912192">
        <w:rPr>
          <w:rFonts w:hint="eastAsia"/>
          <w:rtl/>
        </w:rPr>
        <w:t>إصلاح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القانون</w:t>
      </w:r>
      <w:r w:rsidR="00F17F04">
        <w:rPr>
          <w:rtl/>
          <w:lang w:val="en-GB"/>
        </w:rPr>
        <w:t xml:space="preserve"> </w:t>
      </w:r>
    </w:p>
    <w:p w14:paraId="5FE944B8" w14:textId="65BD8A2A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13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يساور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القلق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دستور</w:t>
      </w:r>
      <w:r w:rsidR="00F17F04">
        <w:rPr>
          <w:rtl/>
        </w:rPr>
        <w:t xml:space="preserve"> </w:t>
      </w:r>
      <w:r w:rsidRPr="00912192">
        <w:rPr>
          <w:rtl/>
        </w:rPr>
        <w:t>ميانمار</w:t>
      </w:r>
      <w:r w:rsidR="00F17F04">
        <w:rPr>
          <w:rtl/>
        </w:rPr>
        <w:t xml:space="preserve"> </w:t>
      </w:r>
      <w:r w:rsidRPr="00912192">
        <w:rPr>
          <w:rtl/>
        </w:rPr>
        <w:t>لسنة</w:t>
      </w:r>
      <w:r w:rsidR="00F17F04">
        <w:rPr>
          <w:rtl/>
        </w:rPr>
        <w:t xml:space="preserve"> </w:t>
      </w:r>
      <w:r w:rsidR="000E7F2F">
        <w:rPr>
          <w:rtl/>
        </w:rPr>
        <w:t>2008</w:t>
      </w:r>
      <w:r w:rsidR="00F17F04">
        <w:rPr>
          <w:rtl/>
        </w:rPr>
        <w:t xml:space="preserve"> </w:t>
      </w:r>
      <w:r w:rsidRPr="00912192">
        <w:rPr>
          <w:rtl/>
        </w:rPr>
        <w:t>يمنح</w:t>
      </w:r>
      <w:r w:rsidR="00F17F04">
        <w:rPr>
          <w:rtl/>
        </w:rPr>
        <w:t xml:space="preserve"> </w:t>
      </w:r>
      <w:r w:rsidRPr="00912192">
        <w:rPr>
          <w:rtl/>
        </w:rPr>
        <w:t>الحصانة</w:t>
      </w:r>
      <w:r w:rsidR="00F17F04">
        <w:rPr>
          <w:rtl/>
        </w:rPr>
        <w:t xml:space="preserve"> </w:t>
      </w:r>
      <w:r w:rsidRPr="00912192">
        <w:rPr>
          <w:rtl/>
        </w:rPr>
        <w:t>للمسؤولين</w:t>
      </w:r>
      <w:r w:rsidR="00F17F04">
        <w:rPr>
          <w:rtl/>
        </w:rPr>
        <w:t xml:space="preserve"> </w:t>
      </w:r>
      <w:r w:rsidRPr="00912192">
        <w:rPr>
          <w:rtl/>
        </w:rPr>
        <w:t>الحكوميين</w:t>
      </w:r>
      <w:r w:rsidR="00F17F04">
        <w:rPr>
          <w:rtl/>
        </w:rPr>
        <w:t xml:space="preserve"> </w:t>
      </w:r>
      <w:r w:rsidRPr="00912192">
        <w:rPr>
          <w:rtl/>
        </w:rPr>
        <w:t>ويكفل</w:t>
      </w:r>
      <w:r w:rsidR="00F17F04">
        <w:rPr>
          <w:rtl/>
        </w:rPr>
        <w:t xml:space="preserve"> </w:t>
      </w:r>
      <w:r w:rsidRPr="00912192">
        <w:rPr>
          <w:rtl/>
        </w:rPr>
        <w:t>استقلال</w:t>
      </w:r>
      <w:r w:rsidR="00F17F04">
        <w:rPr>
          <w:rtl/>
        </w:rPr>
        <w:t xml:space="preserve"> </w:t>
      </w:r>
      <w:r w:rsidRPr="00912192">
        <w:rPr>
          <w:rtl/>
        </w:rPr>
        <w:t>الجيش،</w:t>
      </w:r>
      <w:r w:rsidR="00F17F04">
        <w:rPr>
          <w:rtl/>
        </w:rPr>
        <w:t xml:space="preserve"> </w:t>
      </w:r>
      <w:r w:rsidRPr="00912192">
        <w:rPr>
          <w:rtl/>
        </w:rPr>
        <w:t>وهو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F17F04">
        <w:rPr>
          <w:rtl/>
        </w:rPr>
        <w:t xml:space="preserve"> </w:t>
      </w:r>
      <w:r w:rsidRPr="00912192">
        <w:rPr>
          <w:rtl/>
        </w:rPr>
        <w:t>يؤدي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استمرار</w:t>
      </w:r>
      <w:r w:rsidR="00F17F04">
        <w:rPr>
          <w:rtl/>
        </w:rPr>
        <w:t xml:space="preserve"> </w:t>
      </w:r>
      <w:r w:rsidRPr="00912192">
        <w:rPr>
          <w:rtl/>
        </w:rPr>
        <w:t>الإفلات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العقاب،</w:t>
      </w:r>
      <w:r w:rsidR="00F17F04">
        <w:rPr>
          <w:rtl/>
        </w:rPr>
        <w:t xml:space="preserve"> </w:t>
      </w:r>
      <w:r w:rsidRPr="00912192">
        <w:rPr>
          <w:rtl/>
        </w:rPr>
        <w:t>لأنه،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جملة</w:t>
      </w:r>
      <w:r w:rsidR="00F17F04">
        <w:rPr>
          <w:rtl/>
        </w:rPr>
        <w:t xml:space="preserve"> </w:t>
      </w:r>
      <w:r w:rsidRPr="00912192">
        <w:rPr>
          <w:rtl/>
        </w:rPr>
        <w:t>أمور،</w:t>
      </w:r>
    </w:p>
    <w:p w14:paraId="12FE30DF" w14:textId="571D3BD4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(أ)</w:t>
      </w:r>
      <w:r>
        <w:rPr>
          <w:rtl/>
        </w:rPr>
        <w:tab/>
      </w:r>
      <w:r w:rsidR="00912192" w:rsidRPr="00912192">
        <w:rPr>
          <w:rtl/>
        </w:rPr>
        <w:t>يمنح</w:t>
      </w:r>
      <w:r w:rsidR="00F17F04">
        <w:rPr>
          <w:rtl/>
        </w:rPr>
        <w:t xml:space="preserve"> </w:t>
      </w:r>
      <w:r w:rsidR="00912192" w:rsidRPr="00912192">
        <w:rPr>
          <w:rtl/>
        </w:rPr>
        <w:t>أجهزة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الدفاع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الحق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إدارة</w:t>
      </w:r>
      <w:r w:rsidR="00F17F04">
        <w:rPr>
          <w:rtl/>
        </w:rPr>
        <w:t xml:space="preserve"> </w:t>
      </w:r>
      <w:r w:rsidR="00912192" w:rsidRPr="00912192">
        <w:rPr>
          <w:rtl/>
        </w:rPr>
        <w:t>جميع</w:t>
      </w:r>
      <w:r w:rsidR="00F17F04">
        <w:rPr>
          <w:rtl/>
        </w:rPr>
        <w:t xml:space="preserve"> </w:t>
      </w:r>
      <w:r w:rsidR="00912192" w:rsidRPr="00912192">
        <w:rPr>
          <w:rtl/>
        </w:rPr>
        <w:t>شؤون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القوات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المسلحة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والبت</w:t>
      </w:r>
      <w:r w:rsidR="00F17F04">
        <w:rPr>
          <w:rtl/>
        </w:rPr>
        <w:t xml:space="preserve"> </w:t>
      </w:r>
      <w:r w:rsidR="00912192" w:rsidRPr="00912192">
        <w:rPr>
          <w:rtl/>
        </w:rPr>
        <w:t>فيها</w:t>
      </w:r>
      <w:r w:rsidR="00F17F04">
        <w:rPr>
          <w:rtl/>
        </w:rPr>
        <w:t xml:space="preserve"> </w:t>
      </w:r>
      <w:r w:rsidR="00912192" w:rsidRPr="00912192">
        <w:rPr>
          <w:rtl/>
        </w:rPr>
        <w:t>على</w:t>
      </w:r>
      <w:r w:rsidR="00F17F04">
        <w:rPr>
          <w:rtl/>
        </w:rPr>
        <w:t xml:space="preserve"> </w:t>
      </w:r>
      <w:r w:rsidR="00912192" w:rsidRPr="00912192">
        <w:rPr>
          <w:rtl/>
        </w:rPr>
        <w:t>نحو</w:t>
      </w:r>
      <w:r w:rsidR="00F17F04">
        <w:rPr>
          <w:rtl/>
        </w:rPr>
        <w:t xml:space="preserve"> </w:t>
      </w:r>
      <w:r w:rsidR="00912192" w:rsidRPr="00912192">
        <w:rPr>
          <w:rtl/>
        </w:rPr>
        <w:t>مستقل،</w:t>
      </w:r>
      <w:r w:rsidR="00F17F04">
        <w:rPr>
          <w:rtl/>
        </w:rPr>
        <w:t xml:space="preserve"> </w:t>
      </w:r>
      <w:r w:rsidR="00912192" w:rsidRPr="00912192">
        <w:rPr>
          <w:rtl/>
        </w:rPr>
        <w:t>بموجب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المادة</w:t>
      </w:r>
      <w:r w:rsidR="00F17F04">
        <w:rPr>
          <w:rtl/>
        </w:rPr>
        <w:t xml:space="preserve"> </w:t>
      </w:r>
      <w:r w:rsidR="000E7F2F">
        <w:rPr>
          <w:rtl/>
        </w:rPr>
        <w:t>20</w:t>
      </w:r>
      <w:r w:rsidR="00F17F04">
        <w:rPr>
          <w:rtl/>
        </w:rPr>
        <w:t xml:space="preserve"> </w:t>
      </w:r>
      <w:r w:rsidR="00912192" w:rsidRPr="00912192">
        <w:rPr>
          <w:rtl/>
        </w:rPr>
        <w:t>(ب)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الفصل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الأول؛</w:t>
      </w:r>
      <w:r w:rsidR="00F17F04">
        <w:rPr>
          <w:rtl/>
          <w:lang w:val="en-GB"/>
        </w:rPr>
        <w:t xml:space="preserve"> </w:t>
      </w:r>
    </w:p>
    <w:p w14:paraId="3CA58F50" w14:textId="128FB486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(ب)</w:t>
      </w:r>
      <w:r>
        <w:rPr>
          <w:rtl/>
        </w:rPr>
        <w:tab/>
      </w:r>
      <w:r w:rsidR="00912192" w:rsidRPr="00912192">
        <w:rPr>
          <w:rtl/>
        </w:rPr>
        <w:t>يعفي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القائد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الأعلى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القيود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القانونية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المفروضة</w:t>
      </w:r>
      <w:r w:rsidR="00F17F04">
        <w:rPr>
          <w:rtl/>
        </w:rPr>
        <w:t xml:space="preserve"> </w:t>
      </w:r>
      <w:r w:rsidR="00912192" w:rsidRPr="00912192">
        <w:rPr>
          <w:rtl/>
        </w:rPr>
        <w:t>بموجب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المادة</w:t>
      </w:r>
      <w:r w:rsidR="00F17F04">
        <w:rPr>
          <w:rtl/>
        </w:rPr>
        <w:t xml:space="preserve"> </w:t>
      </w:r>
      <w:r w:rsidR="00912192" w:rsidRPr="00912192">
        <w:rPr>
          <w:rtl/>
        </w:rPr>
        <w:t>419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الفصل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الحادي</w:t>
      </w:r>
      <w:r w:rsidR="00F17F04">
        <w:rPr>
          <w:rtl/>
        </w:rPr>
        <w:t xml:space="preserve"> </w:t>
      </w:r>
      <w:r w:rsidR="00912192" w:rsidRPr="00912192">
        <w:rPr>
          <w:rtl/>
        </w:rPr>
        <w:t>عشر؛</w:t>
      </w:r>
      <w:r w:rsidR="00F17F04">
        <w:rPr>
          <w:rtl/>
          <w:lang w:val="en-GB"/>
        </w:rPr>
        <w:t xml:space="preserve"> </w:t>
      </w:r>
    </w:p>
    <w:p w14:paraId="3677C1A9" w14:textId="18C59488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(ج)</w:t>
      </w:r>
      <w:r>
        <w:rPr>
          <w:rtl/>
        </w:rPr>
        <w:tab/>
      </w:r>
      <w:r w:rsidR="00912192" w:rsidRPr="00912192">
        <w:rPr>
          <w:rtl/>
        </w:rPr>
        <w:t>يحظر</w:t>
      </w:r>
      <w:r w:rsidR="00F17F04">
        <w:rPr>
          <w:rtl/>
        </w:rPr>
        <w:t xml:space="preserve"> </w:t>
      </w:r>
      <w:r w:rsidR="00912192" w:rsidRPr="00912192">
        <w:rPr>
          <w:rtl/>
        </w:rPr>
        <w:t>إقامة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الدعاوى</w:t>
      </w:r>
      <w:r w:rsidR="00F17F04">
        <w:rPr>
          <w:rtl/>
        </w:rPr>
        <w:t xml:space="preserve"> </w:t>
      </w:r>
      <w:r w:rsidR="00912192" w:rsidRPr="00912192">
        <w:rPr>
          <w:rtl/>
        </w:rPr>
        <w:t>ضد</w:t>
      </w:r>
      <w:r w:rsidR="00F17F04">
        <w:rPr>
          <w:rtl/>
        </w:rPr>
        <w:t xml:space="preserve"> </w:t>
      </w:r>
      <w:r w:rsidR="00F17F04">
        <w:rPr>
          <w:rFonts w:hint="cs"/>
          <w:rtl/>
        </w:rPr>
        <w:t>”</w:t>
      </w:r>
      <w:r w:rsidR="00912192" w:rsidRPr="00912192">
        <w:rPr>
          <w:rtl/>
        </w:rPr>
        <w:t>أي</w:t>
      </w:r>
      <w:r w:rsidR="00F17F04">
        <w:rPr>
          <w:rtl/>
        </w:rPr>
        <w:t xml:space="preserve"> </w:t>
      </w:r>
      <w:r w:rsidR="00912192" w:rsidRPr="00912192">
        <w:rPr>
          <w:rtl/>
        </w:rPr>
        <w:t>عضو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أعضاء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الحكومة،</w:t>
      </w:r>
      <w:r w:rsidR="00F17F04">
        <w:rPr>
          <w:rtl/>
        </w:rPr>
        <w:t xml:space="preserve"> </w:t>
      </w:r>
      <w:r w:rsidR="00912192" w:rsidRPr="00912192">
        <w:rPr>
          <w:rtl/>
        </w:rPr>
        <w:t>فيما</w:t>
      </w:r>
      <w:r w:rsidR="00F17F04">
        <w:rPr>
          <w:rtl/>
        </w:rPr>
        <w:t xml:space="preserve"> </w:t>
      </w:r>
      <w:r w:rsidR="00912192" w:rsidRPr="00912192">
        <w:rPr>
          <w:rtl/>
        </w:rPr>
        <w:t>يتعلق</w:t>
      </w:r>
      <w:r w:rsidR="00F17F04">
        <w:rPr>
          <w:rtl/>
        </w:rPr>
        <w:t xml:space="preserve"> </w:t>
      </w:r>
      <w:r w:rsidR="00912192" w:rsidRPr="00912192">
        <w:rPr>
          <w:rtl/>
        </w:rPr>
        <w:t>بأي</w:t>
      </w:r>
      <w:r w:rsidR="00F17F04">
        <w:rPr>
          <w:rtl/>
        </w:rPr>
        <w:t xml:space="preserve"> </w:t>
      </w:r>
      <w:r w:rsidR="00912192" w:rsidRPr="00912192">
        <w:rPr>
          <w:rtl/>
        </w:rPr>
        <w:t>فعل</w:t>
      </w:r>
      <w:r w:rsidR="00F17F04">
        <w:rPr>
          <w:rtl/>
        </w:rPr>
        <w:t xml:space="preserve"> </w:t>
      </w:r>
      <w:r w:rsidR="00912192" w:rsidRPr="00912192">
        <w:rPr>
          <w:rtl/>
        </w:rPr>
        <w:t>يقومون</w:t>
      </w:r>
      <w:r w:rsidR="00F17F04">
        <w:rPr>
          <w:rtl/>
        </w:rPr>
        <w:t xml:space="preserve"> </w:t>
      </w:r>
      <w:r w:rsidR="00912192" w:rsidRPr="00912192">
        <w:rPr>
          <w:rtl/>
        </w:rPr>
        <w:t>به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إطار</w:t>
      </w:r>
      <w:r w:rsidR="00F17F04">
        <w:rPr>
          <w:rtl/>
        </w:rPr>
        <w:t xml:space="preserve"> </w:t>
      </w:r>
      <w:r w:rsidR="00912192" w:rsidRPr="00912192">
        <w:rPr>
          <w:rtl/>
        </w:rPr>
        <w:t>أداء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المهام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المناطة</w:t>
      </w:r>
      <w:r w:rsidR="00F17F04">
        <w:rPr>
          <w:rtl/>
        </w:rPr>
        <w:t xml:space="preserve"> </w:t>
      </w:r>
      <w:r w:rsidR="00912192" w:rsidRPr="00912192">
        <w:rPr>
          <w:rtl/>
        </w:rPr>
        <w:t>بكل</w:t>
      </w:r>
      <w:r w:rsidR="00F17F04">
        <w:rPr>
          <w:rtl/>
        </w:rPr>
        <w:t xml:space="preserve"> </w:t>
      </w:r>
      <w:r w:rsidR="00912192" w:rsidRPr="00912192">
        <w:rPr>
          <w:rtl/>
        </w:rPr>
        <w:t>منهم</w:t>
      </w:r>
      <w:r w:rsidR="00F17F04">
        <w:rPr>
          <w:rFonts w:hint="cs"/>
          <w:rtl/>
        </w:rPr>
        <w:t>“</w:t>
      </w:r>
      <w:r w:rsidR="00F17F04">
        <w:rPr>
          <w:rtl/>
        </w:rPr>
        <w:t xml:space="preserve"> </w:t>
      </w:r>
      <w:r w:rsidR="00912192" w:rsidRPr="00912192">
        <w:rPr>
          <w:rtl/>
        </w:rPr>
        <w:t>بموجب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المادة</w:t>
      </w:r>
      <w:r w:rsidR="00F17F04">
        <w:rPr>
          <w:rtl/>
        </w:rPr>
        <w:t xml:space="preserve"> </w:t>
      </w:r>
      <w:r w:rsidR="00912192" w:rsidRPr="00912192">
        <w:rPr>
          <w:rtl/>
        </w:rPr>
        <w:t>445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الفصل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الرابع</w:t>
      </w:r>
      <w:r w:rsidR="00F17F04">
        <w:rPr>
          <w:rtl/>
        </w:rPr>
        <w:t xml:space="preserve"> </w:t>
      </w:r>
      <w:r w:rsidR="00912192" w:rsidRPr="00912192">
        <w:rPr>
          <w:rtl/>
        </w:rPr>
        <w:t>عشر؛</w:t>
      </w:r>
      <w:r w:rsidR="00F17F04">
        <w:rPr>
          <w:rtl/>
          <w:lang w:val="en-GB"/>
        </w:rPr>
        <w:t xml:space="preserve"> </w:t>
      </w:r>
      <w:r w:rsidR="00912192" w:rsidRPr="00912192">
        <w:rPr>
          <w:rtl/>
        </w:rPr>
        <w:t>و</w:t>
      </w:r>
    </w:p>
    <w:p w14:paraId="2B4D42D1" w14:textId="3978CFCA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(د)</w:t>
      </w:r>
      <w:r>
        <w:rPr>
          <w:rtl/>
        </w:rPr>
        <w:tab/>
      </w:r>
      <w:r w:rsidR="00912192" w:rsidRPr="00912192">
        <w:rPr>
          <w:rtl/>
        </w:rPr>
        <w:t>يمنح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الرئيس</w:t>
      </w:r>
      <w:r w:rsidR="00F17F04">
        <w:rPr>
          <w:rtl/>
        </w:rPr>
        <w:t xml:space="preserve"> </w:t>
      </w:r>
      <w:r w:rsidR="00F17F04">
        <w:rPr>
          <w:rFonts w:hint="cs"/>
          <w:rtl/>
        </w:rPr>
        <w:t>”</w:t>
      </w:r>
      <w:r w:rsidR="00912192" w:rsidRPr="00912192">
        <w:rPr>
          <w:rtl/>
        </w:rPr>
        <w:t>سلطة</w:t>
      </w:r>
      <w:r w:rsidR="00F17F04">
        <w:rPr>
          <w:rtl/>
        </w:rPr>
        <w:t xml:space="preserve"> </w:t>
      </w:r>
      <w:r w:rsidR="00912192" w:rsidRPr="00912192">
        <w:rPr>
          <w:rtl/>
        </w:rPr>
        <w:t>منح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العفو</w:t>
      </w:r>
      <w:r w:rsidR="00F17F04">
        <w:rPr>
          <w:rtl/>
        </w:rPr>
        <w:t xml:space="preserve"> </w:t>
      </w:r>
      <w:r w:rsidR="00912192" w:rsidRPr="00912192">
        <w:rPr>
          <w:rtl/>
        </w:rPr>
        <w:t>وفقا</w:t>
      </w:r>
      <w:r w:rsidR="00F17F04">
        <w:rPr>
          <w:rtl/>
        </w:rPr>
        <w:t xml:space="preserve"> </w:t>
      </w:r>
      <w:r w:rsidR="00912192" w:rsidRPr="00912192">
        <w:rPr>
          <w:rtl/>
        </w:rPr>
        <w:t>لتوصية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المجلس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الوطني</w:t>
      </w:r>
      <w:r w:rsidR="00F17F04">
        <w:rPr>
          <w:rtl/>
        </w:rPr>
        <w:t xml:space="preserve"> </w:t>
      </w:r>
      <w:r w:rsidR="00912192" w:rsidRPr="00912192">
        <w:rPr>
          <w:rtl/>
        </w:rPr>
        <w:t>للدفاع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والأمن</w:t>
      </w:r>
      <w:r w:rsidR="00F17F04">
        <w:rPr>
          <w:rFonts w:hint="cs"/>
          <w:rtl/>
        </w:rPr>
        <w:t>“</w:t>
      </w:r>
      <w:r w:rsidR="00F17F04">
        <w:rPr>
          <w:rtl/>
        </w:rPr>
        <w:t xml:space="preserve"> </w:t>
      </w:r>
      <w:r w:rsidR="00912192" w:rsidRPr="00912192">
        <w:rPr>
          <w:rtl/>
        </w:rPr>
        <w:t>بموجب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المادة</w:t>
      </w:r>
      <w:r w:rsidR="00F17F04">
        <w:rPr>
          <w:rtl/>
        </w:rPr>
        <w:t xml:space="preserve"> </w:t>
      </w:r>
      <w:r w:rsidR="000E7F2F">
        <w:rPr>
          <w:rtl/>
        </w:rPr>
        <w:t>204</w:t>
      </w:r>
      <w:r w:rsidR="00F17F04">
        <w:rPr>
          <w:rtl/>
        </w:rPr>
        <w:t xml:space="preserve"> </w:t>
      </w:r>
      <w:r w:rsidR="00912192" w:rsidRPr="00912192">
        <w:rPr>
          <w:rtl/>
        </w:rPr>
        <w:t>(ب)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الفصل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الخامس.</w:t>
      </w:r>
    </w:p>
    <w:p w14:paraId="4E091E45" w14:textId="718458BD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14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وتوصي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باتخاذ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التدابير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اللازمة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لتعديل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أحكام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الدستور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تمنح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المسؤولين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الحكوميين،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فيهم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ضباط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الجيش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والأمن،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الحصانة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حالات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انتهاكات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حقوق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وإنشاء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ولاية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قضائية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مدنية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للنظر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هذه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الانتهاكات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4EDB2ECF" w14:textId="12163AA6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15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ولا</w:t>
      </w:r>
      <w:r w:rsidR="00F17F04">
        <w:rPr>
          <w:rtl/>
        </w:rPr>
        <w:t xml:space="preserve"> </w:t>
      </w:r>
      <w:r w:rsidRPr="00912192">
        <w:rPr>
          <w:rtl/>
        </w:rPr>
        <w:t>تزال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قلقة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القانون</w:t>
      </w:r>
      <w:r w:rsidR="00F17F04">
        <w:rPr>
          <w:rtl/>
        </w:rPr>
        <w:t xml:space="preserve"> </w:t>
      </w:r>
      <w:r w:rsidRPr="00912192">
        <w:rPr>
          <w:rtl/>
        </w:rPr>
        <w:t>الجنائي</w:t>
      </w:r>
      <w:r w:rsidR="00F17F04">
        <w:rPr>
          <w:rtl/>
        </w:rPr>
        <w:t xml:space="preserve"> </w:t>
      </w:r>
      <w:r w:rsidRPr="00912192">
        <w:rPr>
          <w:rtl/>
        </w:rPr>
        <w:t>لسنة</w:t>
      </w:r>
      <w:r w:rsidR="00F17F04">
        <w:rPr>
          <w:rtl/>
        </w:rPr>
        <w:t xml:space="preserve"> </w:t>
      </w:r>
      <w:r w:rsidR="000E7F2F">
        <w:rPr>
          <w:rtl/>
        </w:rPr>
        <w:t>1861</w:t>
      </w:r>
      <w:r w:rsidR="00F17F04">
        <w:rPr>
          <w:rtl/>
        </w:rPr>
        <w:t xml:space="preserve"> </w:t>
      </w:r>
      <w:r w:rsidRPr="00912192">
        <w:rPr>
          <w:rtl/>
        </w:rPr>
        <w:t>لا</w:t>
      </w:r>
      <w:r w:rsidR="00F17F04">
        <w:rPr>
          <w:rtl/>
        </w:rPr>
        <w:t xml:space="preserve"> </w:t>
      </w:r>
      <w:r w:rsidRPr="00912192">
        <w:rPr>
          <w:rtl/>
        </w:rPr>
        <w:t>يحدد</w:t>
      </w:r>
      <w:r w:rsidR="00F17F04">
        <w:rPr>
          <w:rtl/>
        </w:rPr>
        <w:t xml:space="preserve"> </w:t>
      </w:r>
      <w:r w:rsidRPr="00912192">
        <w:rPr>
          <w:rtl/>
        </w:rPr>
        <w:t>الأحكام</w:t>
      </w:r>
      <w:r w:rsidR="00F17F04">
        <w:rPr>
          <w:rtl/>
        </w:rPr>
        <w:t xml:space="preserve"> </w:t>
      </w:r>
      <w:r w:rsidRPr="00912192">
        <w:rPr>
          <w:rtl/>
        </w:rPr>
        <w:t>والجزاءات</w:t>
      </w:r>
      <w:r w:rsidR="00F17F04">
        <w:rPr>
          <w:rtl/>
        </w:rPr>
        <w:t xml:space="preserve"> </w:t>
      </w:r>
      <w:r w:rsidRPr="00912192">
        <w:rPr>
          <w:rtl/>
        </w:rPr>
        <w:t>الملائمة</w:t>
      </w:r>
      <w:r w:rsidR="00F17F04">
        <w:rPr>
          <w:rtl/>
        </w:rPr>
        <w:t xml:space="preserve"> </w:t>
      </w:r>
      <w:r w:rsidRPr="00912192">
        <w:rPr>
          <w:rtl/>
        </w:rPr>
        <w:t>لحماية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العنف،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الاغتصاب</w:t>
      </w:r>
      <w:r w:rsidR="00F17F04">
        <w:rPr>
          <w:rtl/>
        </w:rPr>
        <w:t xml:space="preserve"> </w:t>
      </w:r>
      <w:r w:rsidRPr="00912192">
        <w:rPr>
          <w:rtl/>
        </w:rPr>
        <w:t>والاعتداء</w:t>
      </w:r>
      <w:r w:rsidR="00F17F04">
        <w:rPr>
          <w:rtl/>
        </w:rPr>
        <w:t xml:space="preserve"> </w:t>
      </w:r>
      <w:r w:rsidRPr="00912192">
        <w:rPr>
          <w:rtl/>
        </w:rPr>
        <w:t>الجنسي،</w:t>
      </w:r>
      <w:r w:rsidR="00F17F04">
        <w:rPr>
          <w:rtl/>
        </w:rPr>
        <w:t xml:space="preserve"> </w:t>
      </w:r>
      <w:r w:rsidRPr="00912192">
        <w:rPr>
          <w:rtl/>
        </w:rPr>
        <w:t>وغير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أشكال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الجنساني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والاتجار</w:t>
      </w:r>
      <w:r w:rsidR="00F17F04">
        <w:rPr>
          <w:rtl/>
        </w:rPr>
        <w:t xml:space="preserve"> </w:t>
      </w:r>
      <w:r w:rsidRPr="00912192">
        <w:rPr>
          <w:rtl/>
        </w:rPr>
        <w:t>بالبشر.</w:t>
      </w:r>
      <w:r w:rsidR="00F17F04">
        <w:rPr>
          <w:rtl/>
          <w:lang w:val="en-GB"/>
        </w:rPr>
        <w:t xml:space="preserve"> </w:t>
      </w:r>
    </w:p>
    <w:p w14:paraId="499F8AB3" w14:textId="16494E86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16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وإذ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تذكر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بتوصيتها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العامة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رقم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35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(2017)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بشأن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الجنساني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ضد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المرأة،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الصادرة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تحديثا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للتوصية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العامة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رقم</w:t>
      </w:r>
      <w:r w:rsidR="00F17F04">
        <w:rPr>
          <w:b/>
          <w:bCs/>
          <w:rtl/>
        </w:rPr>
        <w:t xml:space="preserve"> </w:t>
      </w:r>
      <w:r w:rsidR="000E7F2F">
        <w:rPr>
          <w:b/>
          <w:bCs/>
          <w:rtl/>
        </w:rPr>
        <w:t>19</w:t>
      </w:r>
      <w:r w:rsidRPr="00912192">
        <w:rPr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بتعديل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القانون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الجنائي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لسنة</w:t>
      </w:r>
      <w:r w:rsidR="00F17F04">
        <w:rPr>
          <w:b/>
          <w:bCs/>
          <w:rtl/>
        </w:rPr>
        <w:t xml:space="preserve"> </w:t>
      </w:r>
      <w:r w:rsidR="000E7F2F">
        <w:rPr>
          <w:b/>
          <w:bCs/>
          <w:rtl/>
        </w:rPr>
        <w:t>1861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لاعتماد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تعريف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ضد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المرأة،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الاغتصاب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وغيره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أشكال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والعنف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الجنساني</w:t>
      </w:r>
      <w:proofErr w:type="spellEnd"/>
      <w:r w:rsidRPr="00912192">
        <w:rPr>
          <w:rFonts w:hint="eastAsia"/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وفقا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للاتفاقية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والمعايير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وكفالة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يكون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للمحاكم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المدنية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اختصاص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النظر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ضد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يرتكبها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عسكريون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0898C428" w14:textId="02C7CCC4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17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وفي</w:t>
      </w:r>
      <w:r w:rsidR="00F17F04">
        <w:rPr>
          <w:rtl/>
        </w:rPr>
        <w:t xml:space="preserve"> </w:t>
      </w:r>
      <w:r w:rsidRPr="00912192">
        <w:rPr>
          <w:rtl/>
        </w:rPr>
        <w:t>حين</w:t>
      </w:r>
      <w:r w:rsidR="00F17F04">
        <w:rPr>
          <w:rtl/>
        </w:rPr>
        <w:t xml:space="preserve"> </w:t>
      </w:r>
      <w:r w:rsidRPr="00912192">
        <w:rPr>
          <w:rtl/>
        </w:rPr>
        <w:t>ترحب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بالتقدم</w:t>
      </w:r>
      <w:r w:rsidR="00F17F04">
        <w:rPr>
          <w:rtl/>
        </w:rPr>
        <w:t xml:space="preserve"> </w:t>
      </w:r>
      <w:r w:rsidRPr="00912192">
        <w:rPr>
          <w:rtl/>
        </w:rPr>
        <w:t>المحرز</w:t>
      </w:r>
      <w:r w:rsidR="00F17F04">
        <w:rPr>
          <w:rtl/>
        </w:rPr>
        <w:t xml:space="preserve"> </w:t>
      </w:r>
      <w:r w:rsidRPr="00912192">
        <w:rPr>
          <w:rtl/>
        </w:rPr>
        <w:t>نحو</w:t>
      </w:r>
      <w:r w:rsidR="00F17F04">
        <w:rPr>
          <w:rtl/>
        </w:rPr>
        <w:t xml:space="preserve"> </w:t>
      </w:r>
      <w:r w:rsidRPr="00912192">
        <w:rPr>
          <w:rtl/>
        </w:rPr>
        <w:t>اعتماد</w:t>
      </w:r>
      <w:r w:rsidR="00F17F04">
        <w:rPr>
          <w:rtl/>
        </w:rPr>
        <w:t xml:space="preserve"> </w:t>
      </w:r>
      <w:r w:rsidRPr="00912192">
        <w:rPr>
          <w:rtl/>
        </w:rPr>
        <w:t>مشروع</w:t>
      </w:r>
      <w:r w:rsidR="00F17F04">
        <w:rPr>
          <w:rtl/>
        </w:rPr>
        <w:t xml:space="preserve"> </w:t>
      </w:r>
      <w:r w:rsidRPr="00912192">
        <w:rPr>
          <w:rtl/>
        </w:rPr>
        <w:t>قانون</w:t>
      </w:r>
      <w:r w:rsidR="00F17F04">
        <w:rPr>
          <w:rtl/>
        </w:rPr>
        <w:t xml:space="preserve"> </w:t>
      </w:r>
      <w:r w:rsidRPr="00912192">
        <w:rPr>
          <w:rtl/>
        </w:rPr>
        <w:t>منع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المرأة</w:t>
      </w:r>
      <w:r w:rsidR="00F17F04">
        <w:rPr>
          <w:rtl/>
        </w:rPr>
        <w:t xml:space="preserve"> </w:t>
      </w:r>
      <w:r w:rsidRPr="00912192">
        <w:rPr>
          <w:rtl/>
        </w:rPr>
        <w:t>وحمايتها</w:t>
      </w:r>
      <w:r w:rsidR="00F17F04">
        <w:rPr>
          <w:rtl/>
        </w:rPr>
        <w:t xml:space="preserve"> </w:t>
      </w:r>
      <w:r w:rsidRPr="00912192">
        <w:rPr>
          <w:rtl/>
        </w:rPr>
        <w:t>منه،</w:t>
      </w:r>
      <w:r w:rsidR="00F17F04">
        <w:rPr>
          <w:rtl/>
        </w:rPr>
        <w:t xml:space="preserve"> </w:t>
      </w:r>
      <w:r w:rsidRPr="00912192">
        <w:rPr>
          <w:rtl/>
        </w:rPr>
        <w:t>يساورها</w:t>
      </w:r>
      <w:r w:rsidR="00F17F04">
        <w:rPr>
          <w:rtl/>
        </w:rPr>
        <w:t xml:space="preserve"> </w:t>
      </w:r>
      <w:r w:rsidRPr="00912192">
        <w:rPr>
          <w:rtl/>
        </w:rPr>
        <w:t>القلق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التأخير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اعتماده.</w:t>
      </w:r>
      <w:r w:rsidR="00F17F04">
        <w:rPr>
          <w:rtl/>
          <w:lang w:val="en-GB"/>
        </w:rPr>
        <w:t xml:space="preserve"> </w:t>
      </w:r>
      <w:dir w:val="rtl">
        <w:r w:rsidRPr="00912192">
          <w:rPr>
            <w:rtl/>
          </w:rPr>
          <w:t>وتشعر</w:t>
        </w:r>
        <w:r w:rsidR="00F17F04">
          <w:rPr>
            <w:rtl/>
          </w:rPr>
          <w:t xml:space="preserve"> </w:t>
        </w:r>
        <w:r w:rsidRPr="00912192">
          <w:rPr>
            <w:rtl/>
          </w:rPr>
          <w:t>اللجنة</w:t>
        </w:r>
        <w:r w:rsidR="00F17F04">
          <w:rPr>
            <w:rtl/>
          </w:rPr>
          <w:t xml:space="preserve"> </w:t>
        </w:r>
        <w:r w:rsidRPr="00912192">
          <w:rPr>
            <w:rtl/>
          </w:rPr>
          <w:t>بالقلق</w:t>
        </w:r>
        <w:r w:rsidR="00F17F04">
          <w:rPr>
            <w:rtl/>
          </w:rPr>
          <w:t xml:space="preserve"> </w:t>
        </w:r>
        <w:r w:rsidRPr="00912192">
          <w:rPr>
            <w:rtl/>
          </w:rPr>
          <w:t>لعدم</w:t>
        </w:r>
        <w:r w:rsidR="00F17F04">
          <w:rPr>
            <w:rtl/>
          </w:rPr>
          <w:t xml:space="preserve"> </w:t>
        </w:r>
        <w:r w:rsidRPr="00912192">
          <w:rPr>
            <w:rtl/>
          </w:rPr>
          <w:t>وجود</w:t>
        </w:r>
        <w:r w:rsidR="00F17F04">
          <w:rPr>
            <w:rtl/>
          </w:rPr>
          <w:t xml:space="preserve"> </w:t>
        </w:r>
        <w:r w:rsidRPr="00912192">
          <w:rPr>
            <w:rtl/>
          </w:rPr>
          <w:t>معلومات</w:t>
        </w:r>
        <w:r w:rsidR="00F17F04">
          <w:rPr>
            <w:rtl/>
          </w:rPr>
          <w:t xml:space="preserve"> </w:t>
        </w:r>
        <w:r w:rsidRPr="00912192">
          <w:rPr>
            <w:rtl/>
          </w:rPr>
          <w:t>بشأن</w:t>
        </w:r>
        <w:r w:rsidR="00F17F04">
          <w:rPr>
            <w:rtl/>
          </w:rPr>
          <w:t xml:space="preserve"> </w:t>
        </w:r>
        <w:r w:rsidRPr="00912192">
          <w:rPr>
            <w:rtl/>
          </w:rPr>
          <w:t>ما</w:t>
        </w:r>
        <w:r w:rsidR="00C91856">
          <w:rPr>
            <w:rFonts w:hint="cs"/>
            <w:rtl/>
          </w:rPr>
          <w:t> </w:t>
        </w:r>
        <w:r w:rsidRPr="00912192">
          <w:rPr>
            <w:rtl/>
          </w:rPr>
          <w:t>يلي</w:t>
        </w:r>
        <w:r w:rsidRPr="00912192">
          <w:rPr>
            <w:lang w:val="en-GB"/>
          </w:rPr>
          <w:t>:</w:t>
        </w:r>
        <w:r w:rsidRPr="00912192">
          <w:rPr>
            <w:lang w:val="en-GB"/>
          </w:rPr>
          <w:t>‬</w:t>
        </w:r>
        <w:r w:rsidRPr="00912192">
          <w:rPr>
            <w:lang w:val="en-GB"/>
          </w:rPr>
          <w:t>‬</w:t>
        </w:r>
        <w:r w:rsidRPr="00912192">
          <w:rPr>
            <w:lang w:val="en-GB"/>
          </w:rPr>
          <w:t>‬</w:t>
        </w:r>
        <w:r w:rsidRPr="00912192">
          <w:rPr>
            <w:lang w:val="en-GB"/>
          </w:rPr>
          <w:t>‬</w:t>
        </w:r>
        <w:r w:rsidRPr="00912192">
          <w:rPr>
            <w:lang w:val="en-GB"/>
          </w:rPr>
          <w:t>‬</w:t>
        </w:r>
        <w:r w:rsidRPr="00912192">
          <w:rPr>
            <w:lang w:val="en-GB"/>
          </w:rPr>
          <w:t>‬</w:t>
        </w:r>
        <w:r w:rsidRPr="00912192">
          <w:rPr>
            <w:lang w:val="en-GB"/>
          </w:rPr>
          <w:t>‬</w:t>
        </w:r>
        <w:r w:rsidR="001B779F">
          <w:t>‬</w:t>
        </w:r>
      </w:dir>
    </w:p>
    <w:p w14:paraId="67A9DED0" w14:textId="0EFACF5E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(أ)</w:t>
      </w:r>
      <w:r>
        <w:rPr>
          <w:rtl/>
        </w:rPr>
        <w:tab/>
      </w:r>
      <w:r w:rsidR="00912192" w:rsidRPr="00912192">
        <w:rPr>
          <w:rtl/>
        </w:rPr>
        <w:t>نطاق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الأفعال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الإجرامية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المشمولة</w:t>
      </w:r>
      <w:r w:rsidR="00F17F04">
        <w:rPr>
          <w:rtl/>
        </w:rPr>
        <w:t xml:space="preserve"> </w:t>
      </w:r>
      <w:r w:rsidR="00912192" w:rsidRPr="00912192">
        <w:rPr>
          <w:rtl/>
        </w:rPr>
        <w:t>بالحماية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والدعم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المقدم</w:t>
      </w:r>
      <w:r w:rsidR="00F17F04">
        <w:rPr>
          <w:rtl/>
        </w:rPr>
        <w:t xml:space="preserve"> </w:t>
      </w:r>
      <w:r w:rsidR="00912192" w:rsidRPr="00912192">
        <w:rPr>
          <w:rtl/>
        </w:rPr>
        <w:t>إلى</w:t>
      </w:r>
      <w:r w:rsidR="00F17F04">
        <w:rPr>
          <w:rtl/>
        </w:rPr>
        <w:t xml:space="preserve"> </w:t>
      </w:r>
      <w:r w:rsidR="00912192" w:rsidRPr="00912192">
        <w:rPr>
          <w:rtl/>
        </w:rPr>
        <w:t>ضحايا</w:t>
      </w:r>
      <w:r w:rsidR="00F17F04">
        <w:rPr>
          <w:rtl/>
        </w:rPr>
        <w:t xml:space="preserve"> </w:t>
      </w:r>
      <w:r w:rsidR="00912192" w:rsidRPr="00912192">
        <w:rPr>
          <w:rtl/>
        </w:rPr>
        <w:t>وشهود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العنف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الجنسي،</w:t>
      </w:r>
      <w:r w:rsidR="00F17F04">
        <w:rPr>
          <w:rtl/>
        </w:rPr>
        <w:t xml:space="preserve"> </w:t>
      </w:r>
      <w:r w:rsidR="00912192" w:rsidRPr="00912192">
        <w:rPr>
          <w:rtl/>
        </w:rPr>
        <w:t>بما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ذلك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العنف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الجنسي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المتصل</w:t>
      </w:r>
      <w:r w:rsidR="00F17F04">
        <w:rPr>
          <w:rtl/>
        </w:rPr>
        <w:t xml:space="preserve"> </w:t>
      </w:r>
      <w:r w:rsidR="00912192" w:rsidRPr="00912192">
        <w:rPr>
          <w:rtl/>
        </w:rPr>
        <w:t>بالنزاعات؛</w:t>
      </w:r>
      <w:r w:rsidR="00F17F04">
        <w:rPr>
          <w:rtl/>
          <w:lang w:val="en-GB"/>
        </w:rPr>
        <w:t xml:space="preserve"> </w:t>
      </w:r>
      <w:r w:rsidR="00912192" w:rsidRPr="00912192">
        <w:rPr>
          <w:rtl/>
        </w:rPr>
        <w:t>و</w:t>
      </w:r>
    </w:p>
    <w:p w14:paraId="7AD5B8CF" w14:textId="58FA05FC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(ب)</w:t>
      </w:r>
      <w:r>
        <w:rPr>
          <w:rtl/>
        </w:rPr>
        <w:tab/>
      </w:r>
      <w:r w:rsidR="00912192" w:rsidRPr="00912192">
        <w:rPr>
          <w:rtl/>
        </w:rPr>
        <w:t>ما</w:t>
      </w:r>
      <w:r w:rsidR="00F17F04">
        <w:rPr>
          <w:rtl/>
        </w:rPr>
        <w:t xml:space="preserve"> </w:t>
      </w:r>
      <w:r w:rsidR="00912192" w:rsidRPr="00912192">
        <w:rPr>
          <w:rtl/>
        </w:rPr>
        <w:t>إذا</w:t>
      </w:r>
      <w:r w:rsidR="00F17F04">
        <w:rPr>
          <w:rtl/>
        </w:rPr>
        <w:t xml:space="preserve"> </w:t>
      </w:r>
      <w:r w:rsidR="00912192" w:rsidRPr="00912192">
        <w:rPr>
          <w:rtl/>
        </w:rPr>
        <w:t>كان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القانون</w:t>
      </w:r>
      <w:r w:rsidR="00F17F04">
        <w:rPr>
          <w:rtl/>
        </w:rPr>
        <w:t xml:space="preserve"> </w:t>
      </w:r>
      <w:r w:rsidR="00912192" w:rsidRPr="00912192">
        <w:rPr>
          <w:rtl/>
        </w:rPr>
        <w:t>يسمح</w:t>
      </w:r>
      <w:r w:rsidR="00F17F04">
        <w:rPr>
          <w:rtl/>
        </w:rPr>
        <w:t xml:space="preserve"> </w:t>
      </w:r>
      <w:r w:rsidR="00912192" w:rsidRPr="00912192">
        <w:rPr>
          <w:rtl/>
        </w:rPr>
        <w:t>بالتحقيق</w:t>
      </w:r>
      <w:r w:rsidR="00F17F04">
        <w:rPr>
          <w:rtl/>
        </w:rPr>
        <w:t xml:space="preserve"> </w:t>
      </w:r>
      <w:r w:rsidR="00912192" w:rsidRPr="00912192">
        <w:rPr>
          <w:rtl/>
        </w:rPr>
        <w:t>مع</w:t>
      </w:r>
      <w:r w:rsidR="00F17F04">
        <w:rPr>
          <w:rtl/>
        </w:rPr>
        <w:t xml:space="preserve"> </w:t>
      </w:r>
      <w:r w:rsidR="00912192" w:rsidRPr="00912192">
        <w:rPr>
          <w:rtl/>
        </w:rPr>
        <w:t>أفراد</w:t>
      </w:r>
      <w:r w:rsidR="00F17F04">
        <w:rPr>
          <w:rtl/>
        </w:rPr>
        <w:t xml:space="preserve"> </w:t>
      </w:r>
      <w:r w:rsidR="00912192" w:rsidRPr="00912192">
        <w:rPr>
          <w:rtl/>
        </w:rPr>
        <w:t>قوات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الأمن</w:t>
      </w:r>
      <w:r w:rsidR="00F17F04">
        <w:rPr>
          <w:rtl/>
        </w:rPr>
        <w:t xml:space="preserve"> </w:t>
      </w:r>
      <w:r w:rsidR="00912192" w:rsidRPr="00912192">
        <w:rPr>
          <w:rtl/>
        </w:rPr>
        <w:t>ومقاضاتهم</w:t>
      </w:r>
      <w:r w:rsidR="00F17F04">
        <w:rPr>
          <w:rtl/>
        </w:rPr>
        <w:t xml:space="preserve"> </w:t>
      </w:r>
      <w:r w:rsidR="00912192" w:rsidRPr="00912192">
        <w:rPr>
          <w:rtl/>
        </w:rPr>
        <w:t>بشأن</w:t>
      </w:r>
      <w:r w:rsidR="00F17F04">
        <w:rPr>
          <w:rtl/>
        </w:rPr>
        <w:t xml:space="preserve"> </w:t>
      </w:r>
      <w:r w:rsidR="00912192" w:rsidRPr="00912192">
        <w:rPr>
          <w:rtl/>
        </w:rPr>
        <w:t>أعمال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العنف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الجنسي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المتصل</w:t>
      </w:r>
      <w:r w:rsidR="00F17F04">
        <w:rPr>
          <w:rtl/>
        </w:rPr>
        <w:t xml:space="preserve"> </w:t>
      </w:r>
      <w:r w:rsidR="00912192" w:rsidRPr="00912192">
        <w:rPr>
          <w:rtl/>
        </w:rPr>
        <w:t>بالنزاعات،</w:t>
      </w:r>
      <w:r w:rsidR="00F17F04">
        <w:rPr>
          <w:rtl/>
        </w:rPr>
        <w:t xml:space="preserve"> </w:t>
      </w:r>
      <w:r w:rsidR="00912192" w:rsidRPr="00912192">
        <w:rPr>
          <w:rtl/>
        </w:rPr>
        <w:t>وإذا</w:t>
      </w:r>
      <w:r w:rsidR="00F17F04">
        <w:rPr>
          <w:rtl/>
        </w:rPr>
        <w:t xml:space="preserve"> </w:t>
      </w:r>
      <w:r w:rsidR="00912192" w:rsidRPr="00912192">
        <w:rPr>
          <w:rtl/>
        </w:rPr>
        <w:t>كان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الأمر</w:t>
      </w:r>
      <w:r w:rsidR="00F17F04">
        <w:rPr>
          <w:rtl/>
        </w:rPr>
        <w:t xml:space="preserve"> </w:t>
      </w:r>
      <w:r w:rsidR="00912192" w:rsidRPr="00912192">
        <w:rPr>
          <w:rtl/>
        </w:rPr>
        <w:t>كذلك،</w:t>
      </w:r>
      <w:r w:rsidR="00F17F04">
        <w:rPr>
          <w:rtl/>
        </w:rPr>
        <w:t xml:space="preserve"> </w:t>
      </w:r>
      <w:r w:rsidR="00912192" w:rsidRPr="00912192">
        <w:rPr>
          <w:rtl/>
        </w:rPr>
        <w:t>فبموجب</w:t>
      </w:r>
      <w:r w:rsidR="00F17F04">
        <w:rPr>
          <w:rtl/>
        </w:rPr>
        <w:t xml:space="preserve"> </w:t>
      </w:r>
      <w:r w:rsidR="00912192" w:rsidRPr="00912192">
        <w:rPr>
          <w:rtl/>
        </w:rPr>
        <w:t>أية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ولاية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قضائية.</w:t>
      </w:r>
    </w:p>
    <w:p w14:paraId="741FE8F0" w14:textId="60216B39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18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وتوصي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تعتمد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فورا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مشروع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ال</w:t>
      </w:r>
      <w:r w:rsidRPr="00912192">
        <w:rPr>
          <w:rFonts w:hint="eastAsia"/>
          <w:b/>
          <w:bCs/>
          <w:rtl/>
        </w:rPr>
        <w:t>قانون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المتعلق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ب</w:t>
      </w:r>
      <w:r w:rsidRPr="00912192">
        <w:rPr>
          <w:rFonts w:hint="eastAsia"/>
          <w:b/>
          <w:bCs/>
          <w:rtl/>
        </w:rPr>
        <w:t>منع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ضد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المرأة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وحمايتها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منه،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تضمن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أنه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يشمل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المتصل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بالنزاعات،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وأنه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يحمي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ويدعم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نحو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كاف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ضحايا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وشهود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وينص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الولاية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القضائية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المدنية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هذه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lastRenderedPageBreak/>
        <w:t>الجرائم،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عندما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ترتكبها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قوات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الجيش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أو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قوات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الأخرى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كما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بتعميم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القانون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بإخضاعه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للمشاو</w:t>
      </w:r>
      <w:r w:rsidRPr="00912192">
        <w:rPr>
          <w:b/>
          <w:bCs/>
          <w:rtl/>
        </w:rPr>
        <w:t>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العامة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والتماس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التعاون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التقني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المتحدة،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فريق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المتحدة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القطري،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والممثلة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الخاصة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للأمين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العام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المعنية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حالات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النزاع،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والممثلة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الخاصة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للأمين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المعنية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بالأطفال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والنزاع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المسلح،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لضمان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امتثالها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لأحكام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الاتفاقية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والمعايير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الدولية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07383641" w14:textId="2057FD00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19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وتعرب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أسفها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استمرار</w:t>
      </w:r>
      <w:r w:rsidR="00F17F04">
        <w:rPr>
          <w:rtl/>
        </w:rPr>
        <w:t xml:space="preserve"> </w:t>
      </w:r>
      <w:r w:rsidRPr="00912192">
        <w:rPr>
          <w:rtl/>
        </w:rPr>
        <w:t>عدم</w:t>
      </w:r>
      <w:r w:rsidR="00F17F04">
        <w:rPr>
          <w:rtl/>
        </w:rPr>
        <w:t xml:space="preserve"> </w:t>
      </w:r>
      <w:r w:rsidRPr="00912192">
        <w:rPr>
          <w:rtl/>
        </w:rPr>
        <w:t>وجود</w:t>
      </w:r>
      <w:r w:rsidR="00F17F04">
        <w:rPr>
          <w:rtl/>
        </w:rPr>
        <w:t xml:space="preserve"> </w:t>
      </w:r>
      <w:r w:rsidRPr="00912192">
        <w:rPr>
          <w:rtl/>
        </w:rPr>
        <w:t>قانون</w:t>
      </w:r>
      <w:r w:rsidR="00F17F04">
        <w:rPr>
          <w:rtl/>
        </w:rPr>
        <w:t xml:space="preserve"> </w:t>
      </w:r>
      <w:r w:rsidRPr="00912192">
        <w:rPr>
          <w:rtl/>
        </w:rPr>
        <w:t>شامل</w:t>
      </w:r>
      <w:r w:rsidR="00F17F04">
        <w:rPr>
          <w:rtl/>
        </w:rPr>
        <w:t xml:space="preserve"> </w:t>
      </w:r>
      <w:r w:rsidRPr="00912192">
        <w:rPr>
          <w:rtl/>
        </w:rPr>
        <w:t>يكفل</w:t>
      </w:r>
      <w:r w:rsidR="00F17F04">
        <w:rPr>
          <w:rtl/>
        </w:rPr>
        <w:t xml:space="preserve"> </w:t>
      </w:r>
      <w:r w:rsidRPr="00912192">
        <w:rPr>
          <w:rtl/>
        </w:rPr>
        <w:t>الحماية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التشريد</w:t>
      </w:r>
      <w:r w:rsidR="00F17F04">
        <w:rPr>
          <w:rtl/>
        </w:rPr>
        <w:t xml:space="preserve"> </w:t>
      </w:r>
      <w:r w:rsidRPr="00912192">
        <w:rPr>
          <w:rtl/>
        </w:rPr>
        <w:t>القسري</w:t>
      </w:r>
      <w:r w:rsidR="00F17F04">
        <w:rPr>
          <w:rtl/>
        </w:rPr>
        <w:t xml:space="preserve"> </w:t>
      </w:r>
      <w:r w:rsidRPr="00912192">
        <w:rPr>
          <w:rtl/>
        </w:rPr>
        <w:t>والبرامج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تركز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اللاتي</w:t>
      </w:r>
      <w:r w:rsidR="00F17F04">
        <w:rPr>
          <w:rtl/>
        </w:rPr>
        <w:t xml:space="preserve"> </w:t>
      </w:r>
      <w:r w:rsidRPr="00912192">
        <w:rPr>
          <w:rtl/>
        </w:rPr>
        <w:t>هن</w:t>
      </w:r>
      <w:r w:rsidR="00F17F04">
        <w:rPr>
          <w:rtl/>
        </w:rPr>
        <w:t xml:space="preserve"> </w:t>
      </w:r>
      <w:r w:rsidRPr="00912192">
        <w:rPr>
          <w:rtl/>
        </w:rPr>
        <w:t>عرضة</w:t>
      </w:r>
      <w:r w:rsidR="00F17F04">
        <w:rPr>
          <w:rtl/>
        </w:rPr>
        <w:t xml:space="preserve"> </w:t>
      </w:r>
      <w:r w:rsidRPr="00912192">
        <w:rPr>
          <w:rtl/>
        </w:rPr>
        <w:t>لعمليات</w:t>
      </w:r>
      <w:r w:rsidR="00F17F04">
        <w:rPr>
          <w:rtl/>
        </w:rPr>
        <w:t xml:space="preserve"> </w:t>
      </w:r>
      <w:r w:rsidRPr="00912192">
        <w:rPr>
          <w:rtl/>
        </w:rPr>
        <w:t>الإخلاء</w:t>
      </w:r>
      <w:r w:rsidR="00F17F04">
        <w:rPr>
          <w:rtl/>
        </w:rPr>
        <w:t xml:space="preserve"> </w:t>
      </w:r>
      <w:r w:rsidRPr="00912192">
        <w:rPr>
          <w:rtl/>
        </w:rPr>
        <w:t>القسري،</w:t>
      </w:r>
      <w:r w:rsidR="00F17F04">
        <w:rPr>
          <w:rtl/>
        </w:rPr>
        <w:t xml:space="preserve"> </w:t>
      </w:r>
      <w:r w:rsidRPr="00912192">
        <w:rPr>
          <w:rtl/>
        </w:rPr>
        <w:t>ولا</w:t>
      </w:r>
      <w:r w:rsidR="00F17F04">
        <w:rPr>
          <w:rtl/>
        </w:rPr>
        <w:t xml:space="preserve"> </w:t>
      </w:r>
      <w:r w:rsidRPr="00912192">
        <w:rPr>
          <w:rtl/>
        </w:rPr>
        <w:t>سيما</w:t>
      </w:r>
      <w:r w:rsidR="00F17F04">
        <w:rPr>
          <w:rtl/>
        </w:rPr>
        <w:t xml:space="preserve"> </w:t>
      </w:r>
      <w:r w:rsidRPr="00912192">
        <w:rPr>
          <w:rtl/>
        </w:rPr>
        <w:t>المنتميات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فئات</w:t>
      </w:r>
      <w:r w:rsidR="00F17F04">
        <w:rPr>
          <w:rtl/>
        </w:rPr>
        <w:t xml:space="preserve"> </w:t>
      </w:r>
      <w:r w:rsidRPr="00912192">
        <w:rPr>
          <w:rtl/>
        </w:rPr>
        <w:t>الأقليات</w:t>
      </w:r>
      <w:r w:rsidR="00F17F04">
        <w:rPr>
          <w:rtl/>
        </w:rPr>
        <w:t xml:space="preserve"> </w:t>
      </w:r>
      <w:r w:rsidRPr="00912192">
        <w:rPr>
          <w:rtl/>
        </w:rPr>
        <w:t>العرقية</w:t>
      </w:r>
      <w:r w:rsidR="00F17F04">
        <w:rPr>
          <w:rtl/>
        </w:rPr>
        <w:t xml:space="preserve"> </w:t>
      </w:r>
      <w:r w:rsidRPr="00912192">
        <w:rPr>
          <w:rtl/>
        </w:rPr>
        <w:t>مثل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Pr="00912192">
        <w:rPr>
          <w:rtl/>
        </w:rPr>
        <w:t>.</w:t>
      </w:r>
    </w:p>
    <w:p w14:paraId="128600DB" w14:textId="70AB7738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20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وتكرر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توصيتها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السابقة</w:t>
      </w:r>
      <w:r w:rsidRPr="00912192">
        <w:rPr>
          <w:b/>
          <w:bCs/>
          <w:rtl/>
        </w:rPr>
        <w:t>(</w:t>
      </w:r>
      <w:r w:rsidRPr="00912192">
        <w:rPr>
          <w:b/>
          <w:bCs/>
          <w:lang w:val="en-GB"/>
        </w:rPr>
        <w:t>(CEDAW/C/MMR/CO/4-5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الفقرة</w:t>
      </w:r>
      <w:r w:rsidR="00F17F04">
        <w:rPr>
          <w:b/>
          <w:bCs/>
          <w:rtl/>
          <w:lang w:val="en-GB"/>
        </w:rPr>
        <w:t xml:space="preserve"> </w:t>
      </w:r>
      <w:r w:rsidR="00C91856">
        <w:rPr>
          <w:rFonts w:hint="cs"/>
          <w:b/>
          <w:bCs/>
          <w:rtl/>
          <w:lang w:val="en-GB"/>
        </w:rPr>
        <w:t>15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ج</w:t>
      </w:r>
      <w:r w:rsidRPr="00912192">
        <w:rPr>
          <w:b/>
          <w:bCs/>
          <w:rtl/>
        </w:rPr>
        <w:t>)،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تسن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تشريعا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شاملا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يحمي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المرأة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التشريد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القسري،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ولا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سيما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المنتميات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جماعات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الأقليات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العرقية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المختلفة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مثل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Pr="00912192">
        <w:rPr>
          <w:b/>
          <w:bCs/>
          <w:rtl/>
        </w:rPr>
        <w:t>.</w:t>
      </w:r>
    </w:p>
    <w:p w14:paraId="39DB8F9A" w14:textId="2169CA7F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21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Fonts w:hint="eastAsia"/>
          <w:rtl/>
        </w:rPr>
        <w:t>ويساور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القلق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الرغم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أنها</w:t>
      </w:r>
      <w:r w:rsidR="00F17F04">
        <w:rPr>
          <w:rtl/>
        </w:rPr>
        <w:t xml:space="preserve"> </w:t>
      </w:r>
      <w:r w:rsidRPr="00912192">
        <w:rPr>
          <w:rtl/>
        </w:rPr>
        <w:t>قد</w:t>
      </w:r>
      <w:r w:rsidR="00F17F04">
        <w:rPr>
          <w:rtl/>
        </w:rPr>
        <w:t xml:space="preserve"> </w:t>
      </w:r>
      <w:r w:rsidRPr="00912192">
        <w:rPr>
          <w:rtl/>
        </w:rPr>
        <w:t>صدقت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اتفاقية</w:t>
      </w:r>
      <w:r w:rsidR="00F17F04">
        <w:rPr>
          <w:rtl/>
        </w:rPr>
        <w:t xml:space="preserve"> </w:t>
      </w:r>
      <w:r w:rsidRPr="00912192">
        <w:rPr>
          <w:rtl/>
        </w:rPr>
        <w:t>منع</w:t>
      </w:r>
      <w:r w:rsidR="00F17F04">
        <w:rPr>
          <w:rtl/>
        </w:rPr>
        <w:t xml:space="preserve"> </w:t>
      </w:r>
      <w:r w:rsidRPr="00912192">
        <w:rPr>
          <w:rtl/>
        </w:rPr>
        <w:t>جريمة</w:t>
      </w:r>
      <w:r w:rsidR="00F17F04">
        <w:rPr>
          <w:rtl/>
        </w:rPr>
        <w:t xml:space="preserve"> </w:t>
      </w:r>
      <w:r w:rsidRPr="00912192">
        <w:rPr>
          <w:rtl/>
        </w:rPr>
        <w:t>الإبادة</w:t>
      </w:r>
      <w:r w:rsidR="00F17F04">
        <w:rPr>
          <w:rtl/>
        </w:rPr>
        <w:t xml:space="preserve"> </w:t>
      </w:r>
      <w:r w:rsidRPr="00912192">
        <w:rPr>
          <w:rtl/>
        </w:rPr>
        <w:t>الجماعية</w:t>
      </w:r>
      <w:r w:rsidR="00F17F04">
        <w:rPr>
          <w:rtl/>
        </w:rPr>
        <w:t xml:space="preserve"> </w:t>
      </w:r>
      <w:r w:rsidRPr="00912192">
        <w:rPr>
          <w:rtl/>
        </w:rPr>
        <w:t>والمعاقبة</w:t>
      </w:r>
      <w:r w:rsidR="00F17F04">
        <w:rPr>
          <w:rtl/>
        </w:rPr>
        <w:t xml:space="preserve"> </w:t>
      </w:r>
      <w:r w:rsidRPr="00912192">
        <w:rPr>
          <w:rtl/>
        </w:rPr>
        <w:t>عليها</w:t>
      </w:r>
      <w:r w:rsidRPr="00912192">
        <w:rPr>
          <w:rFonts w:hint="eastAsia"/>
          <w:rtl/>
        </w:rPr>
        <w:t>،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إلا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أنها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لم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تدرج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بعد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جريمة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الإبادة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الجماعية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في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قانون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العقوبات</w:t>
      </w:r>
      <w:r w:rsidRPr="00912192">
        <w:rPr>
          <w:rtl/>
        </w:rPr>
        <w:t>.</w:t>
      </w:r>
      <w:r w:rsidR="00F17F04">
        <w:rPr>
          <w:rtl/>
          <w:lang w:val="en-GB"/>
        </w:rPr>
        <w:t xml:space="preserve"> </w:t>
      </w:r>
      <w:r w:rsidRPr="00912192">
        <w:rPr>
          <w:rFonts w:hint="eastAsia"/>
          <w:rtl/>
        </w:rPr>
        <w:t>وتشعر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بالقلق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أيضا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لأن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لم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تجرم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الجرائم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الدولية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الخطيرة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مثل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الجرائم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المرتكبة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ضد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الإنسانية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وجرائم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الحرب</w:t>
      </w:r>
      <w:r w:rsidRPr="00912192">
        <w:rPr>
          <w:rtl/>
        </w:rPr>
        <w:t>.</w:t>
      </w:r>
      <w:r w:rsidR="00F17F04">
        <w:rPr>
          <w:rtl/>
          <w:lang w:val="en-GB"/>
        </w:rPr>
        <w:t xml:space="preserve"> </w:t>
      </w:r>
    </w:p>
    <w:p w14:paraId="3720C9B5" w14:textId="453A5310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22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وتوصي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</w:t>
      </w:r>
      <w:r w:rsidRPr="00912192">
        <w:rPr>
          <w:b/>
          <w:bCs/>
          <w:rtl/>
        </w:rPr>
        <w:t>استعراض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قانونها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الجنائي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فورا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بأن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يشمل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الخطيرة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الإبادة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الجماعية،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المرتكبة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ضد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الحرب،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مثل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المتصل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بالنزاع</w:t>
      </w:r>
      <w:r w:rsidRPr="00912192">
        <w:rPr>
          <w:b/>
          <w:bCs/>
          <w:rtl/>
        </w:rPr>
        <w:t>ات</w:t>
      </w:r>
      <w:r w:rsidRPr="00912192">
        <w:rPr>
          <w:rFonts w:hint="eastAsia"/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وإقامة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الولاية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القضائية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المدنية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هذه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الجرائم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6DF3BFC3" w14:textId="77777777" w:rsidR="00546D2F" w:rsidRPr="00546D2F" w:rsidRDefault="00546D2F" w:rsidP="00546D2F">
      <w:pPr>
        <w:pStyle w:val="SingleTxt"/>
        <w:spacing w:after="0" w:line="120" w:lineRule="exact"/>
        <w:rPr>
          <w:b/>
          <w:sz w:val="10"/>
        </w:rPr>
      </w:pPr>
    </w:p>
    <w:p w14:paraId="7FE6F885" w14:textId="4FFE684A" w:rsidR="00912192" w:rsidRPr="00912192" w:rsidRDefault="00912192" w:rsidP="00546D2F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 w:rsidRPr="00912192">
        <w:rPr>
          <w:lang w:val="en-GB"/>
        </w:rPr>
        <w:tab/>
      </w:r>
      <w:r w:rsidRPr="00912192">
        <w:rPr>
          <w:lang w:val="en-GB"/>
        </w:rPr>
        <w:tab/>
      </w:r>
      <w:r w:rsidRPr="00912192">
        <w:rPr>
          <w:rtl/>
        </w:rPr>
        <w:t>الجنسية</w:t>
      </w:r>
    </w:p>
    <w:p w14:paraId="5AD9095D" w14:textId="272B2F89" w:rsidR="00912192" w:rsidRPr="00CD4C9A" w:rsidRDefault="00912192" w:rsidP="00912192">
      <w:pPr>
        <w:pStyle w:val="SingleTxt"/>
        <w:rPr>
          <w:w w:val="98"/>
          <w:rtl/>
        </w:rPr>
      </w:pPr>
      <w:r w:rsidRPr="00CD4C9A">
        <w:rPr>
          <w:w w:val="98"/>
          <w:rtl/>
        </w:rPr>
        <w:t>23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-</w:t>
      </w:r>
      <w:r w:rsidRPr="00CD4C9A">
        <w:rPr>
          <w:w w:val="98"/>
          <w:rtl/>
        </w:rPr>
        <w:tab/>
        <w:t>لا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تزال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اللجنة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تشعر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ببالغ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القلق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لأن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الدولة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الطرف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حُذرت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مرارا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وتكرارا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بشأن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الأحكام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التمييزية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التي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عفا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عليها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الزمن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في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قانون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الجنسية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لعام</w:t>
      </w:r>
      <w:r w:rsidR="00F17F04" w:rsidRPr="00CD4C9A">
        <w:rPr>
          <w:w w:val="98"/>
          <w:rtl/>
        </w:rPr>
        <w:t xml:space="preserve"> </w:t>
      </w:r>
      <w:r w:rsidR="000E7F2F" w:rsidRPr="00CD4C9A">
        <w:rPr>
          <w:w w:val="98"/>
          <w:rtl/>
        </w:rPr>
        <w:t>1982</w:t>
      </w:r>
      <w:r w:rsidRPr="00CD4C9A">
        <w:rPr>
          <w:w w:val="98"/>
          <w:rtl/>
        </w:rPr>
        <w:t>،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فضلا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عن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العديد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من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ممارسات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التحقق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من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الجنسية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المتبعة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في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ولاية</w:t>
      </w:r>
      <w:r w:rsidR="00F17F04" w:rsidRPr="00CD4C9A">
        <w:rPr>
          <w:w w:val="98"/>
          <w:rtl/>
        </w:rPr>
        <w:t xml:space="preserve"> </w:t>
      </w:r>
      <w:proofErr w:type="spellStart"/>
      <w:r w:rsidRPr="00CD4C9A">
        <w:rPr>
          <w:w w:val="98"/>
          <w:rtl/>
        </w:rPr>
        <w:t>راخين</w:t>
      </w:r>
      <w:proofErr w:type="spellEnd"/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الشمالية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والتي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أدت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إلى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الحرمان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التعسفي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من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الجنسية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وانعدام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الجنسية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لدى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نساء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وفتيات</w:t>
      </w:r>
      <w:r w:rsidR="00F17F04" w:rsidRPr="00CD4C9A">
        <w:rPr>
          <w:w w:val="98"/>
          <w:rtl/>
        </w:rPr>
        <w:t xml:space="preserve"> </w:t>
      </w:r>
      <w:proofErr w:type="spellStart"/>
      <w:r w:rsidRPr="00CD4C9A">
        <w:rPr>
          <w:w w:val="98"/>
          <w:rtl/>
        </w:rPr>
        <w:t>الروهينغيا</w:t>
      </w:r>
      <w:proofErr w:type="spellEnd"/>
      <w:r w:rsidRPr="00CD4C9A">
        <w:rPr>
          <w:w w:val="98"/>
          <w:rtl/>
        </w:rPr>
        <w:t>.</w:t>
      </w:r>
      <w:r w:rsidR="00F17F04" w:rsidRPr="00CD4C9A">
        <w:rPr>
          <w:w w:val="98"/>
          <w:rtl/>
          <w:lang w:val="en-GB"/>
        </w:rPr>
        <w:t xml:space="preserve"> </w:t>
      </w:r>
      <w:r w:rsidRPr="00CD4C9A">
        <w:rPr>
          <w:w w:val="98"/>
          <w:rtl/>
        </w:rPr>
        <w:t>وتشعر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اللجنة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بالقلق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كذلك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لأن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أعضاء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مجموعة</w:t>
      </w:r>
      <w:r w:rsidR="00F17F04" w:rsidRPr="00CD4C9A">
        <w:rPr>
          <w:w w:val="98"/>
          <w:rtl/>
        </w:rPr>
        <w:t xml:space="preserve"> </w:t>
      </w:r>
      <w:proofErr w:type="spellStart"/>
      <w:r w:rsidRPr="00CD4C9A">
        <w:rPr>
          <w:w w:val="98"/>
          <w:rtl/>
        </w:rPr>
        <w:t>الروهينغيا</w:t>
      </w:r>
      <w:proofErr w:type="spellEnd"/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العرقية،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بمن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فيهم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النساء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والفتيات،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الذين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رفضوا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أن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يعرّفوا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أنفسهم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بأنهم</w:t>
      </w:r>
      <w:r w:rsidR="00F17F04" w:rsidRPr="00CD4C9A">
        <w:rPr>
          <w:w w:val="98"/>
          <w:rtl/>
          <w:lang w:val="en-GB"/>
        </w:rPr>
        <w:t xml:space="preserve"> </w:t>
      </w:r>
      <w:r w:rsidR="00F17F04" w:rsidRPr="00CD4C9A">
        <w:rPr>
          <w:rFonts w:hint="cs"/>
          <w:w w:val="98"/>
          <w:rtl/>
          <w:lang w:val="en-GB"/>
        </w:rPr>
        <w:t>”</w:t>
      </w:r>
      <w:proofErr w:type="spellStart"/>
      <w:r w:rsidRPr="00CD4C9A">
        <w:rPr>
          <w:w w:val="98"/>
          <w:rtl/>
        </w:rPr>
        <w:t>بنغاليون</w:t>
      </w:r>
      <w:proofErr w:type="spellEnd"/>
      <w:r w:rsidR="00F17F04" w:rsidRPr="00CD4C9A">
        <w:rPr>
          <w:rFonts w:hint="cs"/>
          <w:w w:val="98"/>
          <w:rtl/>
        </w:rPr>
        <w:t>“</w:t>
      </w:r>
      <w:r w:rsidRPr="00CD4C9A">
        <w:rPr>
          <w:w w:val="98"/>
          <w:rtl/>
        </w:rPr>
        <w:t>،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يستبعدون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بصورة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تعسفية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من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عملية</w:t>
      </w:r>
      <w:r w:rsidR="00F17F04" w:rsidRPr="00CD4C9A">
        <w:rPr>
          <w:w w:val="98"/>
          <w:rtl/>
        </w:rPr>
        <w:t xml:space="preserve"> </w:t>
      </w:r>
      <w:r w:rsidRPr="00CD4C9A">
        <w:rPr>
          <w:w w:val="98"/>
          <w:rtl/>
        </w:rPr>
        <w:t>التحقق.</w:t>
      </w:r>
      <w:r w:rsidR="00F17F04" w:rsidRPr="00CD4C9A">
        <w:rPr>
          <w:w w:val="98"/>
          <w:rtl/>
          <w:lang w:val="en-GB"/>
        </w:rPr>
        <w:t xml:space="preserve"> </w:t>
      </w:r>
    </w:p>
    <w:p w14:paraId="53492926" w14:textId="2B59CC0B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24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تذكر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بتوصيتها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السابقة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(</w:t>
      </w:r>
      <w:hyperlink r:id="rId27" w:history="1">
        <w:r w:rsidRPr="000E7F2F">
          <w:rPr>
            <w:rStyle w:val="Hyperlink"/>
            <w:b/>
            <w:bCs/>
            <w:lang w:val="en-GB"/>
          </w:rPr>
          <w:t>CEDAW/C/MMR/CO/4-5</w:t>
        </w:r>
      </w:hyperlink>
      <w:r w:rsidRPr="00912192">
        <w:rPr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الفقرة</w:t>
      </w:r>
      <w:r w:rsidRPr="00912192">
        <w:rPr>
          <w:b/>
          <w:bCs/>
          <w:rtl/>
        </w:rPr>
        <w:t>33)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بتعديل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قانون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لعام</w:t>
      </w:r>
      <w:r w:rsidR="00F17F04">
        <w:rPr>
          <w:b/>
          <w:bCs/>
          <w:rtl/>
        </w:rPr>
        <w:t xml:space="preserve"> </w:t>
      </w:r>
      <w:r w:rsidR="000E7F2F">
        <w:rPr>
          <w:b/>
          <w:bCs/>
          <w:rtl/>
        </w:rPr>
        <w:t>1982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لإزالة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الأحكام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التمييزية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أساس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الانتماء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العرقي،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واستخدام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المعايير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الموضوعية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لتحديد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مثل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الأصل،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وإعادة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تكفل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تسجيل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الأطفال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ومنحهم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شهادات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ميلاد،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وحقهم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اكتساب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وإلا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سيصبحون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عديمي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وفقا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لأحكام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المادة</w:t>
      </w:r>
      <w:r w:rsidR="00F17F04">
        <w:rPr>
          <w:b/>
          <w:bCs/>
          <w:rtl/>
        </w:rPr>
        <w:t xml:space="preserve"> </w:t>
      </w:r>
      <w:r w:rsidR="000E7F2F">
        <w:rPr>
          <w:b/>
          <w:bCs/>
          <w:rtl/>
        </w:rPr>
        <w:t>7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اتفاقية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حقوق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الطفل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كما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بالاعتراف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بحق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أفراد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تحديد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هوي</w:t>
      </w:r>
      <w:r w:rsidRPr="00912192">
        <w:rPr>
          <w:b/>
          <w:bCs/>
          <w:rtl/>
        </w:rPr>
        <w:t>ت</w:t>
      </w:r>
      <w:r w:rsidRPr="00912192">
        <w:rPr>
          <w:rFonts w:hint="eastAsia"/>
          <w:b/>
          <w:bCs/>
          <w:rtl/>
        </w:rPr>
        <w:t>هم،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وضمان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تنفيذ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برنامج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للتحقق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نحو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غير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تعسفي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وبلا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تمييز،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ومنح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وثائق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الوطنية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للروهينغيا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غضون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فترة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زمنية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معقولة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38BC7404" w14:textId="610065A5" w:rsidR="00912192" w:rsidRPr="00912192" w:rsidRDefault="00912192" w:rsidP="00546D2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912192">
        <w:rPr>
          <w:rtl/>
        </w:rPr>
        <w:lastRenderedPageBreak/>
        <w:tab/>
      </w:r>
      <w:r w:rsidRPr="00912192">
        <w:rPr>
          <w:rFonts w:hint="eastAsia"/>
          <w:rtl/>
        </w:rPr>
        <w:t>هاء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-</w:t>
      </w:r>
      <w:r w:rsidR="00546D2F">
        <w:rPr>
          <w:rtl/>
        </w:rPr>
        <w:tab/>
      </w:r>
      <w:r w:rsidRPr="00912192">
        <w:rPr>
          <w:rFonts w:hint="eastAsia"/>
          <w:rtl/>
        </w:rPr>
        <w:t>المساءلة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والتحقيق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والإجراءات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القضائية</w:t>
      </w:r>
    </w:p>
    <w:p w14:paraId="30BB95CB" w14:textId="0C939726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25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تعرب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أسفها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أفادت،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ردودها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قائمة</w:t>
      </w:r>
      <w:r w:rsidR="00F17F04">
        <w:rPr>
          <w:rtl/>
        </w:rPr>
        <w:t xml:space="preserve"> </w:t>
      </w:r>
      <w:r w:rsidRPr="00912192">
        <w:rPr>
          <w:rtl/>
        </w:rPr>
        <w:t>المسائل،</w:t>
      </w:r>
      <w:r w:rsidR="00F17F04">
        <w:rPr>
          <w:rtl/>
        </w:rPr>
        <w:t xml:space="preserve"> </w:t>
      </w:r>
      <w:r w:rsidRPr="00912192">
        <w:rPr>
          <w:rtl/>
        </w:rPr>
        <w:t>أنه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على</w:t>
      </w:r>
      <w:r w:rsidR="007673CF">
        <w:rPr>
          <w:rFonts w:hint="cs"/>
          <w:rtl/>
        </w:rPr>
        <w:t> </w:t>
      </w:r>
      <w:r w:rsidRPr="00912192">
        <w:rPr>
          <w:rtl/>
        </w:rPr>
        <w:t>الرغم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الاتهامات</w:t>
      </w:r>
      <w:r w:rsidR="00F17F04">
        <w:rPr>
          <w:rtl/>
        </w:rPr>
        <w:t xml:space="preserve"> </w:t>
      </w:r>
      <w:r w:rsidRPr="00912192">
        <w:rPr>
          <w:rtl/>
        </w:rPr>
        <w:t>المتكررة</w:t>
      </w:r>
      <w:r w:rsidR="00F17F04">
        <w:rPr>
          <w:rtl/>
        </w:rPr>
        <w:t xml:space="preserve"> </w:t>
      </w:r>
      <w:r w:rsidRPr="00912192">
        <w:rPr>
          <w:rtl/>
        </w:rPr>
        <w:t>بأن</w:t>
      </w:r>
      <w:r w:rsidR="00F17F04">
        <w:rPr>
          <w:rtl/>
        </w:rPr>
        <w:t xml:space="preserve"> </w:t>
      </w:r>
      <w:r w:rsidRPr="00912192">
        <w:rPr>
          <w:rtl/>
        </w:rPr>
        <w:t>قوات</w:t>
      </w:r>
      <w:r w:rsidR="00F17F04">
        <w:rPr>
          <w:rtl/>
        </w:rPr>
        <w:t xml:space="preserve"> </w:t>
      </w:r>
      <w:r w:rsidRPr="00912192">
        <w:rPr>
          <w:rtl/>
        </w:rPr>
        <w:t>الأمن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ميانمار</w:t>
      </w:r>
      <w:r w:rsidR="00F17F04">
        <w:rPr>
          <w:rtl/>
        </w:rPr>
        <w:t xml:space="preserve"> </w:t>
      </w:r>
      <w:r w:rsidRPr="00912192">
        <w:rPr>
          <w:rtl/>
        </w:rPr>
        <w:t>ارتكبت</w:t>
      </w:r>
      <w:r w:rsidR="00F17F04">
        <w:rPr>
          <w:rtl/>
        </w:rPr>
        <w:t xml:space="preserve"> </w:t>
      </w:r>
      <w:r w:rsidRPr="00912192">
        <w:rPr>
          <w:rtl/>
        </w:rPr>
        <w:t>حملة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الاغتصاب</w:t>
      </w:r>
      <w:r w:rsidR="00F17F04">
        <w:rPr>
          <w:rtl/>
        </w:rPr>
        <w:t xml:space="preserve"> </w:t>
      </w:r>
      <w:r w:rsidRPr="00912192">
        <w:rPr>
          <w:rtl/>
        </w:rPr>
        <w:t>والعنف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المسلمات</w:t>
      </w:r>
      <w:r w:rsidR="00F17F04">
        <w:rPr>
          <w:rtl/>
        </w:rPr>
        <w:t xml:space="preserve"> </w:t>
      </w:r>
      <w:r w:rsidRPr="00912192">
        <w:rPr>
          <w:rtl/>
        </w:rPr>
        <w:t>المقيمات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لا</w:t>
      </w:r>
      <w:r w:rsidR="00F17F04">
        <w:rPr>
          <w:rtl/>
        </w:rPr>
        <w:t xml:space="preserve"> </w:t>
      </w:r>
      <w:r w:rsidRPr="00912192">
        <w:rPr>
          <w:rtl/>
        </w:rPr>
        <w:t>يوجد</w:t>
      </w:r>
      <w:r w:rsidR="00F17F04">
        <w:rPr>
          <w:rtl/>
        </w:rPr>
        <w:t xml:space="preserve"> </w:t>
      </w:r>
      <w:r w:rsidRPr="00912192">
        <w:rPr>
          <w:rtl/>
        </w:rPr>
        <w:t>دليل</w:t>
      </w:r>
      <w:r w:rsidR="00F17F04">
        <w:rPr>
          <w:rtl/>
        </w:rPr>
        <w:t xml:space="preserve"> </w:t>
      </w:r>
      <w:r w:rsidRPr="00912192">
        <w:rPr>
          <w:rtl/>
        </w:rPr>
        <w:t>يدعم</w:t>
      </w:r>
      <w:r w:rsidR="00F17F04">
        <w:rPr>
          <w:rtl/>
        </w:rPr>
        <w:t xml:space="preserve"> </w:t>
      </w:r>
      <w:r w:rsidRPr="00912192">
        <w:rPr>
          <w:rtl/>
        </w:rPr>
        <w:t>هذه</w:t>
      </w:r>
      <w:r w:rsidR="00F17F04">
        <w:rPr>
          <w:rtl/>
        </w:rPr>
        <w:t xml:space="preserve"> </w:t>
      </w:r>
      <w:r w:rsidRPr="00912192">
        <w:rPr>
          <w:rtl/>
        </w:rPr>
        <w:t>الادعاءات</w:t>
      </w:r>
      <w:r w:rsidR="00F17F04">
        <w:rPr>
          <w:rFonts w:hint="cs"/>
          <w:rtl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وأن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هناك</w:t>
      </w:r>
      <w:r w:rsidR="00F17F04">
        <w:rPr>
          <w:rtl/>
        </w:rPr>
        <w:t xml:space="preserve"> </w:t>
      </w:r>
      <w:r w:rsidRPr="00912192">
        <w:rPr>
          <w:rtl/>
        </w:rPr>
        <w:t>حالات</w:t>
      </w:r>
      <w:r w:rsidR="00F17F04">
        <w:rPr>
          <w:rtl/>
        </w:rPr>
        <w:t xml:space="preserve"> </w:t>
      </w:r>
      <w:r w:rsidRPr="00912192">
        <w:rPr>
          <w:rtl/>
        </w:rPr>
        <w:t>مزعومة</w:t>
      </w:r>
      <w:r w:rsidR="00F17F04">
        <w:rPr>
          <w:rtl/>
        </w:rPr>
        <w:t xml:space="preserve"> </w:t>
      </w:r>
      <w:r w:rsidRPr="00912192">
        <w:rPr>
          <w:rtl/>
        </w:rPr>
        <w:t>واتهامات</w:t>
      </w:r>
      <w:r w:rsidR="00F17F04">
        <w:rPr>
          <w:rtl/>
        </w:rPr>
        <w:t xml:space="preserve"> </w:t>
      </w:r>
      <w:r w:rsidRPr="00912192">
        <w:rPr>
          <w:rtl/>
        </w:rPr>
        <w:t>موجهة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أفراد</w:t>
      </w:r>
      <w:r w:rsidR="00F17F04">
        <w:rPr>
          <w:rtl/>
        </w:rPr>
        <w:t xml:space="preserve"> </w:t>
      </w:r>
      <w:r w:rsidRPr="00912192">
        <w:rPr>
          <w:rtl/>
        </w:rPr>
        <w:t>قوات</w:t>
      </w:r>
      <w:r w:rsidR="00F17F04">
        <w:rPr>
          <w:rtl/>
        </w:rPr>
        <w:t xml:space="preserve"> </w:t>
      </w:r>
      <w:r w:rsidRPr="00912192">
        <w:rPr>
          <w:rtl/>
        </w:rPr>
        <w:t>الأمن،</w:t>
      </w:r>
      <w:r w:rsidR="00F17F04">
        <w:rPr>
          <w:rtl/>
        </w:rPr>
        <w:t xml:space="preserve"> </w:t>
      </w:r>
      <w:r w:rsidRPr="00912192">
        <w:rPr>
          <w:rtl/>
        </w:rPr>
        <w:t>ولكن</w:t>
      </w:r>
      <w:r w:rsidR="00F17F04">
        <w:rPr>
          <w:rtl/>
        </w:rPr>
        <w:t xml:space="preserve"> </w:t>
      </w:r>
      <w:r w:rsidRPr="00912192">
        <w:rPr>
          <w:rtl/>
        </w:rPr>
        <w:t>لا</w:t>
      </w:r>
      <w:r w:rsidR="00F17F04">
        <w:rPr>
          <w:rtl/>
        </w:rPr>
        <w:t xml:space="preserve"> </w:t>
      </w:r>
      <w:r w:rsidRPr="00912192">
        <w:rPr>
          <w:rtl/>
        </w:rPr>
        <w:t>توجد</w:t>
      </w:r>
      <w:r w:rsidR="00F17F04">
        <w:rPr>
          <w:rtl/>
        </w:rPr>
        <w:t xml:space="preserve"> </w:t>
      </w:r>
      <w:r w:rsidRPr="00912192">
        <w:rPr>
          <w:rtl/>
        </w:rPr>
        <w:t>أي</w:t>
      </w:r>
      <w:r w:rsidR="00F17F04">
        <w:rPr>
          <w:rtl/>
        </w:rPr>
        <w:t xml:space="preserve"> </w:t>
      </w:r>
      <w:r w:rsidRPr="00912192">
        <w:rPr>
          <w:rtl/>
        </w:rPr>
        <w:t>أدلة</w:t>
      </w:r>
      <w:r w:rsidR="00F17F04">
        <w:rPr>
          <w:rtl/>
        </w:rPr>
        <w:t xml:space="preserve"> </w:t>
      </w:r>
      <w:r w:rsidRPr="00912192">
        <w:rPr>
          <w:rtl/>
        </w:rPr>
        <w:t>وأسس</w:t>
      </w:r>
      <w:r w:rsidR="00F17F04">
        <w:rPr>
          <w:rtl/>
        </w:rPr>
        <w:t xml:space="preserve"> </w:t>
      </w:r>
      <w:r w:rsidRPr="00912192">
        <w:rPr>
          <w:rtl/>
        </w:rPr>
        <w:t>كافية</w:t>
      </w:r>
      <w:r w:rsidR="00F17F04">
        <w:rPr>
          <w:rtl/>
        </w:rPr>
        <w:t xml:space="preserve"> </w:t>
      </w:r>
      <w:r w:rsidRPr="00912192">
        <w:rPr>
          <w:rtl/>
        </w:rPr>
        <w:t>لإدانة</w:t>
      </w:r>
      <w:r w:rsidR="00F17F04">
        <w:rPr>
          <w:rtl/>
        </w:rPr>
        <w:t xml:space="preserve"> </w:t>
      </w:r>
      <w:r w:rsidRPr="00912192">
        <w:rPr>
          <w:rtl/>
        </w:rPr>
        <w:t>أي</w:t>
      </w:r>
      <w:r w:rsidR="00F17F04">
        <w:rPr>
          <w:rtl/>
        </w:rPr>
        <w:t xml:space="preserve"> </w:t>
      </w:r>
      <w:r w:rsidRPr="00912192">
        <w:rPr>
          <w:rtl/>
        </w:rPr>
        <w:t>شخص.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ولا</w:t>
      </w:r>
      <w:r w:rsidR="00F17F04">
        <w:rPr>
          <w:rtl/>
        </w:rPr>
        <w:t xml:space="preserve"> </w:t>
      </w:r>
      <w:r w:rsidRPr="00912192">
        <w:rPr>
          <w:rtl/>
        </w:rPr>
        <w:t>يمكن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تستند</w:t>
      </w:r>
      <w:r w:rsidR="00F17F04">
        <w:rPr>
          <w:rtl/>
        </w:rPr>
        <w:t xml:space="preserve"> </w:t>
      </w:r>
      <w:r w:rsidRPr="00912192">
        <w:rPr>
          <w:rtl/>
        </w:rPr>
        <w:t>الإجراءات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روايات</w:t>
      </w:r>
      <w:r w:rsidR="00F17F04">
        <w:rPr>
          <w:rtl/>
        </w:rPr>
        <w:t xml:space="preserve"> </w:t>
      </w:r>
      <w:r w:rsidRPr="00912192">
        <w:rPr>
          <w:rtl/>
        </w:rPr>
        <w:t>وشائعات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مصادر</w:t>
      </w:r>
      <w:r w:rsidR="00F17F04">
        <w:rPr>
          <w:rtl/>
        </w:rPr>
        <w:t xml:space="preserve"> </w:t>
      </w:r>
      <w:r w:rsidRPr="00912192">
        <w:rPr>
          <w:rtl/>
        </w:rPr>
        <w:t>غير</w:t>
      </w:r>
      <w:r w:rsidR="00F17F04">
        <w:rPr>
          <w:rtl/>
        </w:rPr>
        <w:t xml:space="preserve"> </w:t>
      </w:r>
      <w:r w:rsidRPr="00912192">
        <w:rPr>
          <w:rtl/>
        </w:rPr>
        <w:t>موثوقة</w:t>
      </w:r>
      <w:r w:rsidR="00F17F04">
        <w:rPr>
          <w:rFonts w:hint="cs"/>
          <w:rtl/>
        </w:rPr>
        <w:t>“</w:t>
      </w:r>
      <w:r w:rsidRPr="00912192">
        <w:rPr>
          <w:rtl/>
        </w:rPr>
        <w:t>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وتشعر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بالقلق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سلطات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أنكرت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مناسبات</w:t>
      </w:r>
      <w:r w:rsidR="00F17F04">
        <w:rPr>
          <w:rtl/>
        </w:rPr>
        <w:t xml:space="preserve"> </w:t>
      </w:r>
      <w:r w:rsidRPr="00912192">
        <w:rPr>
          <w:rtl/>
        </w:rPr>
        <w:t>متعددة</w:t>
      </w:r>
      <w:r w:rsidR="00F17F04">
        <w:rPr>
          <w:rtl/>
        </w:rPr>
        <w:t xml:space="preserve"> </w:t>
      </w:r>
      <w:r w:rsidRPr="00912192">
        <w:rPr>
          <w:rtl/>
        </w:rPr>
        <w:t>ادعاءات</w:t>
      </w:r>
      <w:r w:rsidR="00F17F04">
        <w:rPr>
          <w:rtl/>
        </w:rPr>
        <w:t xml:space="preserve"> </w:t>
      </w:r>
      <w:r w:rsidRPr="00912192">
        <w:rPr>
          <w:rtl/>
        </w:rPr>
        <w:t>العنف،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الاغتصاب</w:t>
      </w:r>
      <w:r w:rsidR="00F17F04">
        <w:rPr>
          <w:rtl/>
        </w:rPr>
        <w:t xml:space="preserve"> </w:t>
      </w:r>
      <w:r w:rsidRPr="00912192">
        <w:rPr>
          <w:rtl/>
        </w:rPr>
        <w:t>وغيره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أشكال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طائفة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بواسطة</w:t>
      </w:r>
      <w:r w:rsidR="00F17F04">
        <w:rPr>
          <w:rtl/>
        </w:rPr>
        <w:t xml:space="preserve"> </w:t>
      </w:r>
      <w:r w:rsidRPr="00912192">
        <w:rPr>
          <w:rtl/>
        </w:rPr>
        <w:t>قوات</w:t>
      </w:r>
      <w:r w:rsidR="00F17F04">
        <w:rPr>
          <w:rtl/>
        </w:rPr>
        <w:t xml:space="preserve"> </w:t>
      </w:r>
      <w:r w:rsidRPr="00912192">
        <w:rPr>
          <w:rtl/>
        </w:rPr>
        <w:t>الأمن،</w:t>
      </w:r>
      <w:r w:rsidR="00F17F04">
        <w:rPr>
          <w:rtl/>
        </w:rPr>
        <w:t xml:space="preserve"> </w:t>
      </w:r>
      <w:r w:rsidRPr="00912192">
        <w:rPr>
          <w:rtl/>
        </w:rPr>
        <w:t>وهو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7673CF">
        <w:rPr>
          <w:rFonts w:hint="cs"/>
          <w:rtl/>
        </w:rPr>
        <w:t> </w:t>
      </w:r>
      <w:r w:rsidRPr="00912192">
        <w:rPr>
          <w:rtl/>
        </w:rPr>
        <w:t>يناقض</w:t>
      </w:r>
      <w:r w:rsidR="00F17F04">
        <w:rPr>
          <w:rtl/>
        </w:rPr>
        <w:t xml:space="preserve"> </w:t>
      </w:r>
      <w:r w:rsidRPr="00912192">
        <w:rPr>
          <w:rtl/>
        </w:rPr>
        <w:t>الأدلة</w:t>
      </w:r>
      <w:r w:rsidR="00F17F04">
        <w:rPr>
          <w:rtl/>
        </w:rPr>
        <w:t xml:space="preserve"> </w:t>
      </w:r>
      <w:r w:rsidRPr="00912192">
        <w:rPr>
          <w:rtl/>
        </w:rPr>
        <w:t>القوية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تثبت</w:t>
      </w:r>
      <w:r w:rsidR="00F17F04">
        <w:rPr>
          <w:rtl/>
        </w:rPr>
        <w:t xml:space="preserve"> </w:t>
      </w:r>
      <w:r w:rsidRPr="00912192">
        <w:rPr>
          <w:rtl/>
        </w:rPr>
        <w:t>العكس،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الأدلة</w:t>
      </w:r>
      <w:r w:rsidR="00F17F04">
        <w:rPr>
          <w:rtl/>
        </w:rPr>
        <w:t xml:space="preserve"> </w:t>
      </w:r>
      <w:r w:rsidRPr="00912192">
        <w:rPr>
          <w:rtl/>
        </w:rPr>
        <w:t>الفوتوغرافية</w:t>
      </w:r>
      <w:r w:rsidR="00F17F04">
        <w:rPr>
          <w:rtl/>
        </w:rPr>
        <w:t xml:space="preserve"> </w:t>
      </w:r>
      <w:r w:rsidRPr="00912192">
        <w:rPr>
          <w:rtl/>
        </w:rPr>
        <w:t>وإفادات</w:t>
      </w:r>
      <w:r w:rsidR="00F17F04">
        <w:rPr>
          <w:rtl/>
        </w:rPr>
        <w:t xml:space="preserve"> </w:t>
      </w:r>
      <w:r w:rsidRPr="00912192">
        <w:rPr>
          <w:rtl/>
        </w:rPr>
        <w:t>الآلاف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الشهود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جمعتها</w:t>
      </w:r>
      <w:r w:rsidR="00F17F04">
        <w:rPr>
          <w:rtl/>
        </w:rPr>
        <w:t xml:space="preserve"> </w:t>
      </w:r>
      <w:r w:rsidRPr="00912192">
        <w:rPr>
          <w:rtl/>
        </w:rPr>
        <w:t>هيئات</w:t>
      </w:r>
      <w:r w:rsidR="00F17F04">
        <w:rPr>
          <w:rtl/>
        </w:rPr>
        <w:t xml:space="preserve"> </w:t>
      </w:r>
      <w:r w:rsidRPr="00912192">
        <w:rPr>
          <w:rtl/>
        </w:rPr>
        <w:t>الأمم</w:t>
      </w:r>
      <w:r w:rsidR="00F17F04">
        <w:rPr>
          <w:rtl/>
        </w:rPr>
        <w:t xml:space="preserve"> </w:t>
      </w:r>
      <w:r w:rsidRPr="00912192">
        <w:rPr>
          <w:rtl/>
        </w:rPr>
        <w:t>المتحدة</w:t>
      </w:r>
      <w:r w:rsidR="00F17F04">
        <w:rPr>
          <w:rtl/>
        </w:rPr>
        <w:t xml:space="preserve"> </w:t>
      </w:r>
      <w:r w:rsidRPr="00912192">
        <w:rPr>
          <w:rtl/>
        </w:rPr>
        <w:t>لحقوق</w:t>
      </w:r>
      <w:r w:rsidR="00F17F04">
        <w:rPr>
          <w:rtl/>
        </w:rPr>
        <w:t xml:space="preserve"> </w:t>
      </w:r>
      <w:r w:rsidRPr="00912192">
        <w:rPr>
          <w:rtl/>
        </w:rPr>
        <w:t>الإنسان</w:t>
      </w:r>
      <w:r w:rsidR="00F17F04">
        <w:rPr>
          <w:rtl/>
        </w:rPr>
        <w:t xml:space="preserve"> </w:t>
      </w:r>
      <w:r w:rsidRPr="00912192">
        <w:rPr>
          <w:rtl/>
        </w:rPr>
        <w:t>وغيرها.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ويساور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اللجنة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قلق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عميق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إزاء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ما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يلي:</w:t>
      </w:r>
      <w:r w:rsidR="00663452">
        <w:rPr>
          <w:rFonts w:hint="cs"/>
          <w:rtl/>
        </w:rPr>
        <w:t xml:space="preserve"> و</w:t>
      </w:r>
    </w:p>
    <w:p w14:paraId="276E6C82" w14:textId="6DA0A921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(أ)</w:t>
      </w:r>
      <w:r>
        <w:rPr>
          <w:rtl/>
        </w:rPr>
        <w:tab/>
      </w:r>
      <w:r w:rsidR="00912192" w:rsidRPr="00912192">
        <w:rPr>
          <w:rtl/>
        </w:rPr>
        <w:t>التصريحات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التحقيرية</w:t>
      </w:r>
      <w:proofErr w:type="spellEnd"/>
      <w:r w:rsidR="00F17F04">
        <w:rPr>
          <w:rtl/>
        </w:rPr>
        <w:t xml:space="preserve"> </w:t>
      </w:r>
      <w:r w:rsidR="00912192" w:rsidRPr="00912192">
        <w:rPr>
          <w:rtl/>
        </w:rPr>
        <w:t>المهينة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التي</w:t>
      </w:r>
      <w:r w:rsidR="00F17F04">
        <w:rPr>
          <w:rtl/>
        </w:rPr>
        <w:t xml:space="preserve"> </w:t>
      </w:r>
      <w:r w:rsidR="00912192" w:rsidRPr="00912192">
        <w:rPr>
          <w:rtl/>
        </w:rPr>
        <w:t>أدلى</w:t>
      </w:r>
      <w:r w:rsidR="00F17F04">
        <w:rPr>
          <w:rtl/>
        </w:rPr>
        <w:t xml:space="preserve"> </w:t>
      </w:r>
      <w:r w:rsidR="00912192" w:rsidRPr="00912192">
        <w:rPr>
          <w:rtl/>
        </w:rPr>
        <w:t>بها</w:t>
      </w:r>
      <w:r w:rsidR="00F17F04">
        <w:rPr>
          <w:rtl/>
        </w:rPr>
        <w:t xml:space="preserve"> </w:t>
      </w:r>
      <w:r w:rsidR="00912192" w:rsidRPr="00912192">
        <w:rPr>
          <w:rtl/>
        </w:rPr>
        <w:t>كبار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الموظفين</w:t>
      </w:r>
      <w:r w:rsidR="00F17F04">
        <w:rPr>
          <w:rtl/>
        </w:rPr>
        <w:t xml:space="preserve"> </w:t>
      </w:r>
      <w:r w:rsidR="00912192" w:rsidRPr="00912192">
        <w:rPr>
          <w:rtl/>
        </w:rPr>
        <w:t>ضد</w:t>
      </w:r>
      <w:r w:rsidR="00F17F04">
        <w:rPr>
          <w:rtl/>
        </w:rPr>
        <w:t xml:space="preserve"> </w:t>
      </w:r>
      <w:r w:rsidR="00912192" w:rsidRPr="00912192">
        <w:rPr>
          <w:rtl/>
        </w:rPr>
        <w:t>نساء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الروهينغيا</w:t>
      </w:r>
      <w:proofErr w:type="spellEnd"/>
      <w:r w:rsidR="00912192" w:rsidRPr="00912192">
        <w:rPr>
          <w:rtl/>
        </w:rPr>
        <w:t>،</w:t>
      </w:r>
      <w:r w:rsidR="00F17F04">
        <w:rPr>
          <w:rtl/>
        </w:rPr>
        <w:t xml:space="preserve"> </w:t>
      </w:r>
      <w:r w:rsidR="00912192" w:rsidRPr="00912192">
        <w:rPr>
          <w:rtl/>
        </w:rPr>
        <w:t>مثل</w:t>
      </w:r>
      <w:r w:rsidR="00F17F04">
        <w:rPr>
          <w:rtl/>
        </w:rPr>
        <w:t xml:space="preserve"> </w:t>
      </w:r>
      <w:r w:rsidR="00912192" w:rsidRPr="00912192">
        <w:rPr>
          <w:rtl/>
        </w:rPr>
        <w:t>تلك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المنسوبة</w:t>
      </w:r>
      <w:r w:rsidR="00F17F04">
        <w:rPr>
          <w:rtl/>
        </w:rPr>
        <w:t xml:space="preserve"> </w:t>
      </w:r>
      <w:r w:rsidR="00912192" w:rsidRPr="00912192">
        <w:rPr>
          <w:rtl/>
        </w:rPr>
        <w:t>إلى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العقيد</w:t>
      </w:r>
      <w:r w:rsidR="00F17F04">
        <w:rPr>
          <w:rtl/>
        </w:rPr>
        <w:t xml:space="preserve"> </w:t>
      </w:r>
      <w:r w:rsidR="00912192" w:rsidRPr="00912192">
        <w:rPr>
          <w:rtl/>
        </w:rPr>
        <w:t>فون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تينت</w:t>
      </w:r>
      <w:proofErr w:type="spellEnd"/>
      <w:r w:rsidR="00912192" w:rsidRPr="00912192">
        <w:rPr>
          <w:rtl/>
        </w:rPr>
        <w:t>،</w:t>
      </w:r>
      <w:r w:rsidR="00F17F04">
        <w:rPr>
          <w:rtl/>
        </w:rPr>
        <w:t xml:space="preserve"> </w:t>
      </w:r>
      <w:r w:rsidR="00912192" w:rsidRPr="00912192">
        <w:rPr>
          <w:rtl/>
        </w:rPr>
        <w:t>وزير</w:t>
      </w:r>
      <w:r w:rsidR="00F17F04">
        <w:rPr>
          <w:rtl/>
        </w:rPr>
        <w:t xml:space="preserve"> </w:t>
      </w:r>
      <w:r w:rsidR="00912192" w:rsidRPr="00912192">
        <w:rPr>
          <w:rtl/>
        </w:rPr>
        <w:t>أمن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الحدود</w:t>
      </w:r>
      <w:r w:rsidR="00F17F04">
        <w:rPr>
          <w:rtl/>
        </w:rPr>
        <w:t xml:space="preserve"> </w:t>
      </w:r>
      <w:r w:rsidR="00912192" w:rsidRPr="00912192">
        <w:rPr>
          <w:rtl/>
        </w:rPr>
        <w:t>لولاية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أيلول/سبتمبر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="00912192" w:rsidRPr="00912192">
        <w:rPr>
          <w:rtl/>
        </w:rPr>
        <w:t>،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الذي</w:t>
      </w:r>
      <w:r w:rsidR="00F17F04">
        <w:rPr>
          <w:rtl/>
        </w:rPr>
        <w:t xml:space="preserve"> </w:t>
      </w:r>
      <w:r w:rsidR="00912192" w:rsidRPr="00912192">
        <w:rPr>
          <w:rtl/>
        </w:rPr>
        <w:t>قال</w:t>
      </w:r>
      <w:r w:rsidR="00F17F04">
        <w:rPr>
          <w:rtl/>
        </w:rPr>
        <w:t xml:space="preserve"> </w:t>
      </w:r>
      <w:r w:rsidR="00F17F04">
        <w:rPr>
          <w:rFonts w:hint="cs"/>
          <w:rtl/>
        </w:rPr>
        <w:t>”</w:t>
      </w:r>
      <w:r w:rsidR="00912192" w:rsidRPr="00912192">
        <w:rPr>
          <w:rtl/>
        </w:rPr>
        <w:t>انظروا</w:t>
      </w:r>
      <w:r w:rsidR="00F17F04">
        <w:rPr>
          <w:rtl/>
        </w:rPr>
        <w:t xml:space="preserve"> </w:t>
      </w:r>
      <w:r w:rsidR="00912192" w:rsidRPr="00912192">
        <w:rPr>
          <w:rtl/>
        </w:rPr>
        <w:t>إلى</w:t>
      </w:r>
      <w:r w:rsidR="00F17F04">
        <w:rPr>
          <w:rtl/>
        </w:rPr>
        <w:t xml:space="preserve"> </w:t>
      </w:r>
      <w:r w:rsidR="00912192" w:rsidRPr="00912192">
        <w:rPr>
          <w:rtl/>
        </w:rPr>
        <w:t>هؤلاء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النسوة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اللاتي</w:t>
      </w:r>
      <w:r w:rsidR="00F17F04">
        <w:rPr>
          <w:rtl/>
        </w:rPr>
        <w:t xml:space="preserve"> </w:t>
      </w:r>
      <w:r w:rsidR="00912192" w:rsidRPr="00912192">
        <w:rPr>
          <w:rtl/>
        </w:rPr>
        <w:t>يزعمن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تلك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المزاعم</w:t>
      </w:r>
      <w:r w:rsidR="00F17F04">
        <w:rPr>
          <w:rFonts w:hint="cs"/>
          <w:rtl/>
        </w:rPr>
        <w:t xml:space="preserve"> </w:t>
      </w:r>
      <w:r w:rsidR="00912192" w:rsidRPr="00912192">
        <w:rPr>
          <w:rtl/>
        </w:rPr>
        <w:t>-</w:t>
      </w:r>
      <w:r w:rsidR="00F17F04">
        <w:rPr>
          <w:rtl/>
        </w:rPr>
        <w:t xml:space="preserve"> </w:t>
      </w:r>
      <w:r w:rsidR="00912192" w:rsidRPr="00912192">
        <w:rPr>
          <w:rtl/>
        </w:rPr>
        <w:t>هل</w:t>
      </w:r>
      <w:r w:rsidR="00F17F04">
        <w:rPr>
          <w:rtl/>
        </w:rPr>
        <w:t xml:space="preserve"> </w:t>
      </w:r>
      <w:r w:rsidR="00912192" w:rsidRPr="00912192">
        <w:rPr>
          <w:rtl/>
        </w:rPr>
        <w:t>هناك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يرغب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اغتصابهن</w:t>
      </w:r>
      <w:r w:rsidR="00F17F04">
        <w:rPr>
          <w:rFonts w:hint="cs"/>
          <w:rtl/>
        </w:rPr>
        <w:t>“</w:t>
      </w:r>
      <w:r w:rsidR="00912192" w:rsidRPr="00912192">
        <w:rPr>
          <w:rtl/>
        </w:rPr>
        <w:t>؛</w:t>
      </w:r>
    </w:p>
    <w:p w14:paraId="52456FF2" w14:textId="24F639E7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(ب)</w:t>
      </w:r>
      <w:r>
        <w:rPr>
          <w:rtl/>
        </w:rPr>
        <w:tab/>
      </w:r>
      <w:r w:rsidR="00912192" w:rsidRPr="00912192">
        <w:rPr>
          <w:rtl/>
        </w:rPr>
        <w:t>الحقيقة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المتمثلة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عدم</w:t>
      </w:r>
      <w:r w:rsidR="00F17F04">
        <w:rPr>
          <w:rtl/>
        </w:rPr>
        <w:t xml:space="preserve"> </w:t>
      </w:r>
      <w:r w:rsidR="00912192" w:rsidRPr="00912192">
        <w:rPr>
          <w:rtl/>
        </w:rPr>
        <w:t>وجود</w:t>
      </w:r>
      <w:r w:rsidR="00F17F04">
        <w:rPr>
          <w:rtl/>
        </w:rPr>
        <w:t xml:space="preserve"> </w:t>
      </w:r>
      <w:r w:rsidR="00912192" w:rsidRPr="00912192">
        <w:rPr>
          <w:rtl/>
        </w:rPr>
        <w:t>أي</w:t>
      </w:r>
      <w:r w:rsidR="00F17F04">
        <w:rPr>
          <w:rtl/>
        </w:rPr>
        <w:t xml:space="preserve"> </w:t>
      </w:r>
      <w:r w:rsidR="00912192" w:rsidRPr="00912192">
        <w:rPr>
          <w:rtl/>
        </w:rPr>
        <w:t>تحقيقات</w:t>
      </w:r>
      <w:r w:rsidR="00F17F04">
        <w:rPr>
          <w:rtl/>
        </w:rPr>
        <w:t xml:space="preserve"> </w:t>
      </w:r>
      <w:r w:rsidR="00912192" w:rsidRPr="00912192">
        <w:rPr>
          <w:rtl/>
        </w:rPr>
        <w:t>مجدية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ومستقلة</w:t>
      </w:r>
      <w:r w:rsidR="00F17F04">
        <w:rPr>
          <w:rtl/>
        </w:rPr>
        <w:t xml:space="preserve"> </w:t>
      </w:r>
      <w:r w:rsidR="00912192" w:rsidRPr="00912192">
        <w:rPr>
          <w:rtl/>
        </w:rPr>
        <w:t>ونزيهة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أعمال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العنف،</w:t>
      </w:r>
      <w:r w:rsidR="00F17F04">
        <w:rPr>
          <w:rtl/>
        </w:rPr>
        <w:t xml:space="preserve"> </w:t>
      </w:r>
      <w:r w:rsidR="00912192" w:rsidRPr="00912192">
        <w:rPr>
          <w:rtl/>
        </w:rPr>
        <w:t>بما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ذلك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العنف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الجنسي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المتصل</w:t>
      </w:r>
      <w:r w:rsidR="00F17F04">
        <w:rPr>
          <w:rtl/>
        </w:rPr>
        <w:t xml:space="preserve"> </w:t>
      </w:r>
      <w:r w:rsidR="00912192" w:rsidRPr="00912192">
        <w:rPr>
          <w:rtl/>
        </w:rPr>
        <w:t>بالنزاع،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التي</w:t>
      </w:r>
      <w:r w:rsidR="00F17F04">
        <w:rPr>
          <w:rtl/>
        </w:rPr>
        <w:t xml:space="preserve"> </w:t>
      </w:r>
      <w:r w:rsidR="00912192" w:rsidRPr="00912192">
        <w:rPr>
          <w:rtl/>
        </w:rPr>
        <w:t>ترتكبها</w:t>
      </w:r>
      <w:r w:rsidR="00F17F04">
        <w:rPr>
          <w:rtl/>
        </w:rPr>
        <w:t xml:space="preserve"> </w:t>
      </w:r>
      <w:r w:rsidR="00912192" w:rsidRPr="00912192">
        <w:rPr>
          <w:rtl/>
        </w:rPr>
        <w:t>قوات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الأمن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="00912192" w:rsidRPr="00912192">
        <w:rPr>
          <w:rtl/>
        </w:rPr>
        <w:t>الشمالية،</w:t>
      </w:r>
      <w:r w:rsidR="00F17F04">
        <w:rPr>
          <w:rtl/>
        </w:rPr>
        <w:t xml:space="preserve"> </w:t>
      </w:r>
      <w:r w:rsidR="00912192" w:rsidRPr="00912192">
        <w:rPr>
          <w:rtl/>
        </w:rPr>
        <w:t>أو</w:t>
      </w:r>
      <w:r w:rsidR="00F17F04">
        <w:rPr>
          <w:rtl/>
        </w:rPr>
        <w:t xml:space="preserve"> </w:t>
      </w:r>
      <w:r w:rsidR="00912192" w:rsidRPr="00912192">
        <w:rPr>
          <w:rtl/>
        </w:rPr>
        <w:t>اعتقالات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أو</w:t>
      </w:r>
      <w:r w:rsidR="00F17F04">
        <w:rPr>
          <w:rtl/>
        </w:rPr>
        <w:t xml:space="preserve"> </w:t>
      </w:r>
      <w:r w:rsidR="00912192" w:rsidRPr="00912192">
        <w:rPr>
          <w:rtl/>
        </w:rPr>
        <w:t>محاكمات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أو</w:t>
      </w:r>
      <w:r w:rsidR="00F17F04">
        <w:rPr>
          <w:rtl/>
        </w:rPr>
        <w:t xml:space="preserve"> </w:t>
      </w:r>
      <w:r w:rsidR="00912192" w:rsidRPr="00912192">
        <w:rPr>
          <w:rtl/>
        </w:rPr>
        <w:t>إدانات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السنوات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الأخيرة،</w:t>
      </w:r>
      <w:r w:rsidR="00F17F04">
        <w:rPr>
          <w:rtl/>
        </w:rPr>
        <w:t xml:space="preserve"> </w:t>
      </w:r>
      <w:r w:rsidR="00912192" w:rsidRPr="00912192">
        <w:rPr>
          <w:rtl/>
        </w:rPr>
        <w:t>وخاصة</w:t>
      </w:r>
      <w:r w:rsidR="00F17F04">
        <w:rPr>
          <w:rtl/>
        </w:rPr>
        <w:t xml:space="preserve"> </w:t>
      </w:r>
      <w:r w:rsidR="00912192" w:rsidRPr="00912192">
        <w:rPr>
          <w:rtl/>
        </w:rPr>
        <w:t>منذ</w:t>
      </w:r>
      <w:r w:rsidR="00F17F04">
        <w:rPr>
          <w:rtl/>
        </w:rPr>
        <w:t xml:space="preserve"> </w:t>
      </w:r>
      <w:r w:rsidR="00F17F04">
        <w:rPr>
          <w:rFonts w:hint="cs"/>
          <w:rtl/>
        </w:rPr>
        <w:t>”</w:t>
      </w:r>
      <w:r w:rsidR="00912192" w:rsidRPr="00912192">
        <w:rPr>
          <w:rtl/>
        </w:rPr>
        <w:t>عمليات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التطهير</w:t>
      </w:r>
      <w:r w:rsidR="00F17F04">
        <w:rPr>
          <w:rFonts w:hint="cs"/>
          <w:rtl/>
        </w:rPr>
        <w:t>“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الأمنية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آب/أغسطس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="00912192" w:rsidRPr="00912192">
        <w:rPr>
          <w:rtl/>
        </w:rPr>
        <w:t>؛</w:t>
      </w:r>
      <w:r w:rsidR="00F17F04">
        <w:rPr>
          <w:rtl/>
          <w:lang w:val="en-GB"/>
        </w:rPr>
        <w:t xml:space="preserve"> </w:t>
      </w:r>
    </w:p>
    <w:p w14:paraId="4CE48402" w14:textId="23260BFE" w:rsidR="00912192" w:rsidRPr="00912192" w:rsidRDefault="00546D2F" w:rsidP="00912192">
      <w:pPr>
        <w:pStyle w:val="SingleTxt"/>
        <w:rPr>
          <w:b/>
          <w:rtl/>
        </w:rPr>
      </w:pPr>
      <w:r>
        <w:rPr>
          <w:rtl/>
        </w:rPr>
        <w:tab/>
      </w:r>
      <w:r w:rsidR="00912192" w:rsidRPr="00912192">
        <w:rPr>
          <w:rtl/>
        </w:rPr>
        <w:t>(ج)</w:t>
      </w:r>
      <w:r>
        <w:rPr>
          <w:rtl/>
        </w:rPr>
        <w:tab/>
      </w:r>
      <w:r w:rsidR="00912192" w:rsidRPr="00912192">
        <w:rPr>
          <w:rtl/>
        </w:rPr>
        <w:t>عدم</w:t>
      </w:r>
      <w:r w:rsidR="00F17F04">
        <w:rPr>
          <w:rtl/>
        </w:rPr>
        <w:t xml:space="preserve"> </w:t>
      </w:r>
      <w:r w:rsidR="00912192" w:rsidRPr="00912192">
        <w:rPr>
          <w:rtl/>
        </w:rPr>
        <w:t>وجود</w:t>
      </w:r>
      <w:r w:rsidR="00F17F04">
        <w:rPr>
          <w:rtl/>
        </w:rPr>
        <w:t xml:space="preserve"> </w:t>
      </w:r>
      <w:r w:rsidR="00912192" w:rsidRPr="00912192">
        <w:rPr>
          <w:rtl/>
        </w:rPr>
        <w:t>معلومات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عن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التدابير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المتخذة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أجل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التنفيذ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الفعال</w:t>
      </w:r>
      <w:r w:rsidR="00F17F04">
        <w:rPr>
          <w:rtl/>
        </w:rPr>
        <w:t xml:space="preserve"> </w:t>
      </w:r>
      <w:r w:rsidR="00912192" w:rsidRPr="00912192">
        <w:rPr>
          <w:rtl/>
        </w:rPr>
        <w:t>للبيان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المشترك</w:t>
      </w:r>
      <w:r w:rsidR="00F17F04">
        <w:rPr>
          <w:rtl/>
        </w:rPr>
        <w:t xml:space="preserve"> </w:t>
      </w:r>
      <w:r w:rsidR="00912192" w:rsidRPr="00912192">
        <w:rPr>
          <w:rtl/>
        </w:rPr>
        <w:t>بشأن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التحقيق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الوقت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المناسب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ادعاءات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جرائم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العنف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الجنسي</w:t>
      </w:r>
      <w:r w:rsidR="00F17F04">
        <w:rPr>
          <w:rtl/>
        </w:rPr>
        <w:t xml:space="preserve"> </w:t>
      </w:r>
      <w:r w:rsidR="00912192" w:rsidRPr="00912192">
        <w:rPr>
          <w:rtl/>
        </w:rPr>
        <w:t>ضد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النساء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الروهينغيا</w:t>
      </w:r>
      <w:proofErr w:type="spellEnd"/>
      <w:r w:rsidR="00912192" w:rsidRPr="00912192">
        <w:rPr>
          <w:rtl/>
        </w:rPr>
        <w:t>.</w:t>
      </w:r>
      <w:r w:rsidR="00F17F04">
        <w:rPr>
          <w:rtl/>
          <w:lang w:val="en-GB"/>
        </w:rPr>
        <w:t xml:space="preserve"> </w:t>
      </w:r>
    </w:p>
    <w:p w14:paraId="75A92C8C" w14:textId="6BB58891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26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تحث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الإسراع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بالتحقيق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أفراد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ومحاكمتهم،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فيهم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كبار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المسؤولين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التسلسل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القيادي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القوات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المسلحة،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الخطيرة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المرتكبة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ضد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الحرب،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المتصل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بالنزاع،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الأخذ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الاعتبار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النتائج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توصلت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إليها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بعثة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المتحدة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لتقصي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الحقائق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قدمت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المعلومات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يكفي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يشكل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أدلة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هذا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الصدد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761EDF4E" w14:textId="12DB6511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27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ويساور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القلق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عدم</w:t>
      </w:r>
      <w:r w:rsidR="00F17F04">
        <w:rPr>
          <w:rtl/>
        </w:rPr>
        <w:t xml:space="preserve"> </w:t>
      </w:r>
      <w:r w:rsidRPr="00912192">
        <w:rPr>
          <w:rtl/>
        </w:rPr>
        <w:t>رغبة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تحديد</w:t>
      </w:r>
      <w:r w:rsidR="00F17F04">
        <w:rPr>
          <w:rtl/>
        </w:rPr>
        <w:t xml:space="preserve"> </w:t>
      </w:r>
      <w:r w:rsidRPr="00912192">
        <w:rPr>
          <w:rtl/>
        </w:rPr>
        <w:t>الضباط</w:t>
      </w:r>
      <w:r w:rsidR="00F17F04">
        <w:rPr>
          <w:rtl/>
        </w:rPr>
        <w:t xml:space="preserve"> </w:t>
      </w:r>
      <w:r w:rsidRPr="00912192">
        <w:rPr>
          <w:rtl/>
        </w:rPr>
        <w:t>العسكريين</w:t>
      </w:r>
      <w:r w:rsidR="00F17F04">
        <w:rPr>
          <w:rtl/>
        </w:rPr>
        <w:t xml:space="preserve"> </w:t>
      </w:r>
      <w:r w:rsidRPr="00912192">
        <w:rPr>
          <w:rtl/>
        </w:rPr>
        <w:t>المتورطين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الرغم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الشهادات</w:t>
      </w:r>
      <w:r w:rsidR="00F17F04">
        <w:rPr>
          <w:rtl/>
        </w:rPr>
        <w:t xml:space="preserve"> </w:t>
      </w:r>
      <w:r w:rsidRPr="00912192">
        <w:rPr>
          <w:rtl/>
        </w:rPr>
        <w:t>الدامغة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أدلى</w:t>
      </w:r>
      <w:r w:rsidR="00F17F04">
        <w:rPr>
          <w:rtl/>
        </w:rPr>
        <w:t xml:space="preserve"> </w:t>
      </w:r>
      <w:r w:rsidRPr="00912192">
        <w:rPr>
          <w:rtl/>
        </w:rPr>
        <w:t>بها</w:t>
      </w:r>
      <w:r w:rsidR="00F17F04">
        <w:rPr>
          <w:rtl/>
        </w:rPr>
        <w:t xml:space="preserve"> </w:t>
      </w:r>
      <w:r w:rsidRPr="00912192">
        <w:rPr>
          <w:rtl/>
        </w:rPr>
        <w:t>الضحايا</w:t>
      </w:r>
      <w:r w:rsidR="00F17F04">
        <w:rPr>
          <w:rtl/>
        </w:rPr>
        <w:t xml:space="preserve"> </w:t>
      </w:r>
      <w:r w:rsidRPr="00912192">
        <w:rPr>
          <w:rtl/>
        </w:rPr>
        <w:t>والشهود</w:t>
      </w:r>
      <w:r w:rsidR="00F17F04">
        <w:rPr>
          <w:rtl/>
        </w:rPr>
        <w:t xml:space="preserve"> </w:t>
      </w:r>
      <w:r w:rsidRPr="00912192">
        <w:rPr>
          <w:rtl/>
        </w:rPr>
        <w:t>الذين</w:t>
      </w:r>
      <w:r w:rsidR="00F17F04">
        <w:rPr>
          <w:rtl/>
        </w:rPr>
        <w:t xml:space="preserve"> </w:t>
      </w:r>
      <w:r w:rsidRPr="00912192">
        <w:rPr>
          <w:rtl/>
        </w:rPr>
        <w:t>ذكروا</w:t>
      </w:r>
      <w:r w:rsidR="00F17F04">
        <w:rPr>
          <w:rtl/>
        </w:rPr>
        <w:t xml:space="preserve"> </w:t>
      </w:r>
      <w:r w:rsidRPr="00912192">
        <w:rPr>
          <w:rtl/>
        </w:rPr>
        <w:t>وجود</w:t>
      </w:r>
      <w:r w:rsidR="00F17F04">
        <w:rPr>
          <w:rtl/>
        </w:rPr>
        <w:t xml:space="preserve"> </w:t>
      </w:r>
      <w:r w:rsidRPr="00912192">
        <w:rPr>
          <w:rtl/>
        </w:rPr>
        <w:t>القيادة</w:t>
      </w:r>
      <w:r w:rsidR="00F17F04">
        <w:rPr>
          <w:rtl/>
        </w:rPr>
        <w:t xml:space="preserve"> </w:t>
      </w:r>
      <w:r w:rsidRPr="00912192">
        <w:rPr>
          <w:rtl/>
        </w:rPr>
        <w:t>الغربية،</w:t>
      </w:r>
      <w:r w:rsidR="00F17F04">
        <w:rPr>
          <w:rtl/>
        </w:rPr>
        <w:t xml:space="preserve"> </w:t>
      </w:r>
      <w:r w:rsidRPr="00912192">
        <w:rPr>
          <w:rtl/>
        </w:rPr>
        <w:t>وعلى</w:t>
      </w:r>
      <w:r w:rsidR="00F17F04">
        <w:rPr>
          <w:rtl/>
        </w:rPr>
        <w:t xml:space="preserve"> </w:t>
      </w:r>
      <w:r w:rsidRPr="00912192">
        <w:rPr>
          <w:rtl/>
        </w:rPr>
        <w:t>رأسها</w:t>
      </w:r>
      <w:r w:rsidR="00F17F04">
        <w:rPr>
          <w:rtl/>
        </w:rPr>
        <w:t xml:space="preserve"> </w:t>
      </w:r>
      <w:r w:rsidRPr="00912192">
        <w:rPr>
          <w:rtl/>
        </w:rPr>
        <w:t>الرائد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مونغ</w:t>
      </w:r>
      <w:proofErr w:type="spellEnd"/>
      <w:r w:rsidR="00F17F04">
        <w:rPr>
          <w:rtl/>
        </w:rPr>
        <w:t xml:space="preserve"> </w:t>
      </w:r>
      <w:proofErr w:type="spellStart"/>
      <w:r w:rsidRPr="00912192">
        <w:rPr>
          <w:rtl/>
        </w:rPr>
        <w:t>مونغ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سوي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أثناء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عمليات</w:t>
      </w:r>
      <w:r w:rsidR="00F17F04">
        <w:rPr>
          <w:rtl/>
        </w:rPr>
        <w:t xml:space="preserve"> </w:t>
      </w:r>
      <w:r w:rsidRPr="00912192">
        <w:rPr>
          <w:rtl/>
        </w:rPr>
        <w:t>التطهير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العسكرية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عام</w:t>
      </w:r>
      <w:r w:rsidR="00F17F04">
        <w:rPr>
          <w:rtl/>
        </w:rPr>
        <w:t xml:space="preserve"> </w:t>
      </w:r>
      <w:r w:rsidRPr="00912192">
        <w:rPr>
          <w:rtl/>
        </w:rPr>
        <w:t>2017،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الشمالية،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حتى</w:t>
      </w:r>
      <w:r w:rsidR="00F17F04">
        <w:rPr>
          <w:rtl/>
        </w:rPr>
        <w:t xml:space="preserve"> </w:t>
      </w:r>
      <w:r w:rsidRPr="00912192">
        <w:rPr>
          <w:rtl/>
        </w:rPr>
        <w:t>تشرين</w:t>
      </w:r>
      <w:r w:rsidR="00F17F04">
        <w:rPr>
          <w:rtl/>
        </w:rPr>
        <w:t xml:space="preserve"> </w:t>
      </w:r>
      <w:r w:rsidRPr="00912192">
        <w:rPr>
          <w:rtl/>
        </w:rPr>
        <w:t>الثاني/نوفمبر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Pr="00912192">
        <w:rPr>
          <w:rtl/>
        </w:rPr>
        <w:t>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وجود</w:t>
      </w:r>
      <w:r w:rsidR="00F17F04">
        <w:rPr>
          <w:rtl/>
        </w:rPr>
        <w:t xml:space="preserve"> </w:t>
      </w:r>
      <w:r w:rsidRPr="00912192">
        <w:rPr>
          <w:rtl/>
        </w:rPr>
        <w:t>كتيبة</w:t>
      </w:r>
      <w:r w:rsidR="00F17F04">
        <w:rPr>
          <w:rtl/>
        </w:rPr>
        <w:t xml:space="preserve"> </w:t>
      </w:r>
      <w:r w:rsidRPr="00912192">
        <w:rPr>
          <w:rtl/>
        </w:rPr>
        <w:t>المشاة</w:t>
      </w:r>
      <w:r w:rsidR="00F17F04">
        <w:rPr>
          <w:rtl/>
        </w:rPr>
        <w:t xml:space="preserve"> </w:t>
      </w:r>
      <w:r w:rsidRPr="00912192">
        <w:rPr>
          <w:rtl/>
        </w:rPr>
        <w:t>الخفيفة</w:t>
      </w:r>
      <w:r w:rsidR="00F17F04">
        <w:rPr>
          <w:rtl/>
        </w:rPr>
        <w:t xml:space="preserve"> </w:t>
      </w:r>
      <w:r w:rsidRPr="00912192">
        <w:rPr>
          <w:rtl/>
        </w:rPr>
        <w:t>رقم</w:t>
      </w:r>
      <w:r w:rsidR="00F17F04">
        <w:rPr>
          <w:rtl/>
        </w:rPr>
        <w:t xml:space="preserve"> </w:t>
      </w:r>
      <w:r w:rsidR="000E7F2F">
        <w:rPr>
          <w:rtl/>
        </w:rPr>
        <w:t>33</w:t>
      </w:r>
      <w:r w:rsidR="00F17F04">
        <w:rPr>
          <w:rtl/>
        </w:rPr>
        <w:t xml:space="preserve"> </w:t>
      </w:r>
      <w:r w:rsidRPr="00912192">
        <w:rPr>
          <w:rtl/>
        </w:rPr>
        <w:t>بقيادة</w:t>
      </w:r>
      <w:r w:rsidR="00F17F04">
        <w:rPr>
          <w:rtl/>
        </w:rPr>
        <w:t xml:space="preserve"> </w:t>
      </w:r>
      <w:r w:rsidRPr="00912192">
        <w:rPr>
          <w:rtl/>
        </w:rPr>
        <w:t>العميد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أونغ</w:t>
      </w:r>
      <w:proofErr w:type="spellEnd"/>
      <w:r w:rsidR="00F17F04">
        <w:rPr>
          <w:rtl/>
        </w:rPr>
        <w:t xml:space="preserve"> </w:t>
      </w:r>
      <w:proofErr w:type="spellStart"/>
      <w:r w:rsidRPr="00912192">
        <w:rPr>
          <w:rtl/>
        </w:rPr>
        <w:t>أونغ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وكتيبة</w:t>
      </w:r>
      <w:r w:rsidR="00F17F04">
        <w:rPr>
          <w:rtl/>
        </w:rPr>
        <w:t xml:space="preserve"> </w:t>
      </w:r>
      <w:r w:rsidRPr="00912192">
        <w:rPr>
          <w:rtl/>
        </w:rPr>
        <w:t>المشاة</w:t>
      </w:r>
      <w:r w:rsidR="00F17F04">
        <w:rPr>
          <w:rtl/>
        </w:rPr>
        <w:t xml:space="preserve"> </w:t>
      </w:r>
      <w:r w:rsidRPr="00912192">
        <w:rPr>
          <w:rtl/>
        </w:rPr>
        <w:t>الخفيفة</w:t>
      </w:r>
      <w:r w:rsidR="00F17F04">
        <w:rPr>
          <w:rtl/>
        </w:rPr>
        <w:t xml:space="preserve"> </w:t>
      </w:r>
      <w:r w:rsidRPr="00912192">
        <w:rPr>
          <w:rtl/>
        </w:rPr>
        <w:t>رقم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99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بقيادة</w:t>
      </w:r>
      <w:r w:rsidR="00F17F04">
        <w:rPr>
          <w:rtl/>
        </w:rPr>
        <w:t xml:space="preserve"> </w:t>
      </w:r>
      <w:r w:rsidRPr="00912192">
        <w:rPr>
          <w:rtl/>
        </w:rPr>
        <w:t>اللواء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وو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وشرطة</w:t>
      </w:r>
      <w:r w:rsidR="00F17F04">
        <w:rPr>
          <w:rtl/>
        </w:rPr>
        <w:t xml:space="preserve"> </w:t>
      </w:r>
      <w:r w:rsidRPr="00912192">
        <w:rPr>
          <w:rtl/>
        </w:rPr>
        <w:t>لحرس</w:t>
      </w:r>
      <w:r w:rsidR="00F17F04">
        <w:rPr>
          <w:rtl/>
        </w:rPr>
        <w:t xml:space="preserve"> </w:t>
      </w:r>
      <w:r w:rsidRPr="00912192">
        <w:rPr>
          <w:rtl/>
        </w:rPr>
        <w:t>الحدود</w:t>
      </w:r>
      <w:r w:rsidR="00F17F04">
        <w:rPr>
          <w:rtl/>
        </w:rPr>
        <w:t xml:space="preserve"> </w:t>
      </w:r>
      <w:r w:rsidRPr="00912192">
        <w:rPr>
          <w:rtl/>
        </w:rPr>
        <w:t>بقيادة</w:t>
      </w:r>
      <w:r w:rsidR="00F17F04">
        <w:rPr>
          <w:rtl/>
        </w:rPr>
        <w:t xml:space="preserve"> </w:t>
      </w:r>
      <w:r w:rsidRPr="00912192">
        <w:rPr>
          <w:rtl/>
        </w:rPr>
        <w:t>العميد</w:t>
      </w:r>
      <w:r w:rsidR="00F17F04">
        <w:rPr>
          <w:rtl/>
        </w:rPr>
        <w:t xml:space="preserve"> </w:t>
      </w:r>
      <w:r w:rsidRPr="00912192">
        <w:rPr>
          <w:rtl/>
        </w:rPr>
        <w:t>ثورا</w:t>
      </w:r>
      <w:r w:rsidR="00F17F04">
        <w:rPr>
          <w:rtl/>
        </w:rPr>
        <w:t xml:space="preserve"> </w:t>
      </w:r>
      <w:r w:rsidRPr="00912192">
        <w:rPr>
          <w:rtl/>
        </w:rPr>
        <w:t>سان</w:t>
      </w:r>
      <w:r w:rsidR="00F17F04">
        <w:rPr>
          <w:rtl/>
        </w:rPr>
        <w:t xml:space="preserve"> </w:t>
      </w:r>
      <w:r w:rsidRPr="00912192">
        <w:rPr>
          <w:rtl/>
        </w:rPr>
        <w:t>لوين،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الفترة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تشرين</w:t>
      </w:r>
      <w:r w:rsidR="00F17F04">
        <w:rPr>
          <w:rtl/>
        </w:rPr>
        <w:t xml:space="preserve"> </w:t>
      </w:r>
      <w:r w:rsidRPr="00912192">
        <w:rPr>
          <w:rtl/>
        </w:rPr>
        <w:t>الأول/أكتوبر</w:t>
      </w:r>
      <w:r w:rsidR="00F17F04">
        <w:rPr>
          <w:rtl/>
        </w:rPr>
        <w:t xml:space="preserve"> </w:t>
      </w:r>
      <w:r w:rsidR="000E7F2F">
        <w:rPr>
          <w:rtl/>
        </w:rPr>
        <w:t>2016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تشرين</w:t>
      </w:r>
      <w:r w:rsidR="00F17F04">
        <w:rPr>
          <w:rtl/>
        </w:rPr>
        <w:t xml:space="preserve"> </w:t>
      </w:r>
      <w:r w:rsidRPr="00912192">
        <w:rPr>
          <w:rtl/>
        </w:rPr>
        <w:t>الأول/أكتوبر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ومنذ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الحين</w:t>
      </w:r>
      <w:r w:rsidR="00F17F04">
        <w:rPr>
          <w:rtl/>
        </w:rPr>
        <w:t xml:space="preserve"> </w:t>
      </w:r>
      <w:r w:rsidRPr="00912192">
        <w:rPr>
          <w:rtl/>
        </w:rPr>
        <w:t>بقيادة</w:t>
      </w:r>
      <w:r w:rsidR="00F17F04">
        <w:rPr>
          <w:rtl/>
        </w:rPr>
        <w:t xml:space="preserve"> </w:t>
      </w:r>
      <w:r w:rsidRPr="00912192">
        <w:rPr>
          <w:rtl/>
        </w:rPr>
        <w:t>العميد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ميينت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تو.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التقارير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تفيد</w:t>
      </w:r>
      <w:r w:rsidR="00F17F04">
        <w:rPr>
          <w:rtl/>
        </w:rPr>
        <w:t xml:space="preserve"> </w:t>
      </w:r>
      <w:r w:rsidRPr="00912192">
        <w:rPr>
          <w:rtl/>
        </w:rPr>
        <w:t>بأنه</w:t>
      </w:r>
      <w:r w:rsidR="00F17F04">
        <w:rPr>
          <w:rtl/>
        </w:rPr>
        <w:t xml:space="preserve"> </w:t>
      </w:r>
      <w:r w:rsidRPr="00912192">
        <w:rPr>
          <w:rtl/>
        </w:rPr>
        <w:t>اعتبارا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كانون</w:t>
      </w:r>
      <w:r w:rsidR="00F17F04">
        <w:rPr>
          <w:rtl/>
        </w:rPr>
        <w:t xml:space="preserve"> </w:t>
      </w:r>
      <w:r w:rsidRPr="00912192">
        <w:rPr>
          <w:rtl/>
        </w:rPr>
        <w:t>الثاني/يناير</w:t>
      </w:r>
      <w:r w:rsidR="00F17F04">
        <w:rPr>
          <w:rtl/>
        </w:rPr>
        <w:t xml:space="preserve"> </w:t>
      </w:r>
      <w:r w:rsidR="000E7F2F">
        <w:rPr>
          <w:rtl/>
        </w:rPr>
        <w:t>2019</w:t>
      </w:r>
      <w:r w:rsidR="00F17F04">
        <w:rPr>
          <w:rtl/>
        </w:rPr>
        <w:t xml:space="preserve"> </w:t>
      </w:r>
      <w:r w:rsidRPr="00912192">
        <w:rPr>
          <w:rtl/>
        </w:rPr>
        <w:t>عادت</w:t>
      </w:r>
      <w:r w:rsidR="00F17F04">
        <w:rPr>
          <w:rtl/>
        </w:rPr>
        <w:t xml:space="preserve"> </w:t>
      </w:r>
      <w:r w:rsidRPr="00912192">
        <w:rPr>
          <w:rtl/>
        </w:rPr>
        <w:t>كتيبة</w:t>
      </w:r>
      <w:r w:rsidR="00F17F04">
        <w:rPr>
          <w:rtl/>
        </w:rPr>
        <w:t xml:space="preserve"> </w:t>
      </w:r>
      <w:r w:rsidRPr="00912192">
        <w:rPr>
          <w:rtl/>
        </w:rPr>
        <w:t>المشاة</w:t>
      </w:r>
      <w:r w:rsidR="00F17F04">
        <w:rPr>
          <w:rtl/>
        </w:rPr>
        <w:t xml:space="preserve"> </w:t>
      </w:r>
      <w:r w:rsidRPr="00912192">
        <w:rPr>
          <w:rtl/>
        </w:rPr>
        <w:t>الخفيفة</w:t>
      </w:r>
      <w:r w:rsidR="00F17F04">
        <w:rPr>
          <w:rtl/>
        </w:rPr>
        <w:t xml:space="preserve"> </w:t>
      </w:r>
      <w:r w:rsidRPr="00912192">
        <w:rPr>
          <w:rtl/>
        </w:rPr>
        <w:t>رقم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99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</w:t>
      </w:r>
      <w:r w:rsidR="00F17F04">
        <w:rPr>
          <w:rtl/>
        </w:rPr>
        <w:t xml:space="preserve"> </w:t>
      </w:r>
      <w:r w:rsidRPr="00912192">
        <w:rPr>
          <w:rtl/>
        </w:rPr>
        <w:t>ترافقها</w:t>
      </w:r>
      <w:r w:rsidR="00F17F04">
        <w:rPr>
          <w:rtl/>
        </w:rPr>
        <w:t xml:space="preserve"> </w:t>
      </w:r>
      <w:r w:rsidRPr="00912192">
        <w:rPr>
          <w:rtl/>
        </w:rPr>
        <w:t>كتيبة</w:t>
      </w:r>
      <w:r w:rsidR="00F17F04">
        <w:rPr>
          <w:rtl/>
        </w:rPr>
        <w:t xml:space="preserve"> </w:t>
      </w:r>
      <w:r w:rsidRPr="00912192">
        <w:rPr>
          <w:rtl/>
        </w:rPr>
        <w:t>المشاة</w:t>
      </w:r>
      <w:r w:rsidR="00F17F04">
        <w:rPr>
          <w:rtl/>
        </w:rPr>
        <w:t xml:space="preserve"> </w:t>
      </w:r>
      <w:r w:rsidRPr="00912192">
        <w:rPr>
          <w:rtl/>
        </w:rPr>
        <w:t>الخفيفة</w:t>
      </w:r>
      <w:r w:rsidR="00F17F04">
        <w:rPr>
          <w:rtl/>
        </w:rPr>
        <w:t xml:space="preserve"> </w:t>
      </w:r>
      <w:r w:rsidRPr="00912192">
        <w:rPr>
          <w:rtl/>
        </w:rPr>
        <w:t>رقم</w:t>
      </w:r>
      <w:r w:rsidR="00F17F04">
        <w:rPr>
          <w:rtl/>
        </w:rPr>
        <w:t xml:space="preserve"> </w:t>
      </w:r>
      <w:r w:rsidRPr="00912192">
        <w:rPr>
          <w:rtl/>
        </w:rPr>
        <w:t>22</w:t>
      </w:r>
      <w:r w:rsidRPr="00912192">
        <w:rPr>
          <w:lang w:val="en-GB"/>
        </w:rPr>
        <w:t>.</w:t>
      </w:r>
    </w:p>
    <w:p w14:paraId="1969BBA2" w14:textId="12848A11" w:rsidR="00912192" w:rsidRPr="0067144D" w:rsidRDefault="00912192" w:rsidP="00912192">
      <w:pPr>
        <w:pStyle w:val="SingleTxt"/>
        <w:rPr>
          <w:b/>
          <w:bCs/>
          <w:w w:val="98"/>
          <w:rtl/>
        </w:rPr>
      </w:pPr>
      <w:r w:rsidRPr="0067144D">
        <w:rPr>
          <w:b/>
          <w:w w:val="98"/>
          <w:rtl/>
        </w:rPr>
        <w:t>28</w:t>
      </w:r>
      <w:r w:rsidR="00F17F04" w:rsidRPr="0067144D">
        <w:rPr>
          <w:b/>
          <w:w w:val="98"/>
          <w:rtl/>
        </w:rPr>
        <w:t xml:space="preserve"> </w:t>
      </w:r>
      <w:r w:rsidRPr="0067144D">
        <w:rPr>
          <w:b/>
          <w:w w:val="98"/>
          <w:rtl/>
        </w:rPr>
        <w:t>-</w:t>
      </w:r>
      <w:r w:rsidRPr="0067144D">
        <w:rPr>
          <w:b/>
          <w:w w:val="98"/>
          <w:rtl/>
        </w:rPr>
        <w:tab/>
      </w:r>
      <w:r w:rsidRPr="0067144D">
        <w:rPr>
          <w:rFonts w:hint="eastAsia"/>
          <w:b/>
          <w:bCs/>
          <w:w w:val="98"/>
          <w:rtl/>
        </w:rPr>
        <w:t>توصي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اللجنة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الدولة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الطرف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باتخاذ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التدابير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اللازمة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لتحديد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وتسجيل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الوحدات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العسكرية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ووحدات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الشرطة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ووحدات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حرس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الحدود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وعناصرها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وتسلسل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قياداتها،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التي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كانت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أو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لا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تزال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lastRenderedPageBreak/>
        <w:t>موجودة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في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ولاية</w:t>
      </w:r>
      <w:r w:rsidR="00F17F04" w:rsidRPr="0067144D">
        <w:rPr>
          <w:b/>
          <w:bCs/>
          <w:w w:val="98"/>
          <w:rtl/>
        </w:rPr>
        <w:t xml:space="preserve"> </w:t>
      </w:r>
      <w:proofErr w:type="spellStart"/>
      <w:r w:rsidRPr="0067144D">
        <w:rPr>
          <w:rFonts w:hint="eastAsia"/>
          <w:b/>
          <w:bCs/>
          <w:w w:val="98"/>
          <w:rtl/>
        </w:rPr>
        <w:t>راخين</w:t>
      </w:r>
      <w:proofErr w:type="spellEnd"/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الشمالية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منذ</w:t>
      </w:r>
      <w:r w:rsidR="00F17F04" w:rsidRPr="0067144D">
        <w:rPr>
          <w:b/>
          <w:bCs/>
          <w:w w:val="98"/>
          <w:rtl/>
          <w:lang w:val="en-GB"/>
        </w:rPr>
        <w:t xml:space="preserve"> </w:t>
      </w:r>
      <w:r w:rsidR="00F17F04" w:rsidRPr="0067144D">
        <w:rPr>
          <w:rFonts w:hint="cs"/>
          <w:b/>
          <w:bCs/>
          <w:w w:val="98"/>
          <w:rtl/>
          <w:lang w:val="en-GB"/>
        </w:rPr>
        <w:t>”</w:t>
      </w:r>
      <w:r w:rsidRPr="0067144D">
        <w:rPr>
          <w:rFonts w:hint="eastAsia"/>
          <w:b/>
          <w:bCs/>
          <w:w w:val="98"/>
          <w:rtl/>
        </w:rPr>
        <w:t>عمليات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التطهير</w:t>
      </w:r>
      <w:r w:rsidR="00F17F04" w:rsidRPr="0067144D">
        <w:rPr>
          <w:rFonts w:hint="cs"/>
          <w:b/>
          <w:bCs/>
          <w:w w:val="98"/>
          <w:rtl/>
          <w:lang w:val="en-GB"/>
        </w:rPr>
        <w:t>“</w:t>
      </w:r>
      <w:r w:rsidR="00F17F04" w:rsidRPr="0067144D">
        <w:rPr>
          <w:b/>
          <w:bCs/>
          <w:w w:val="98"/>
          <w:rtl/>
          <w:lang w:val="en-GB"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الأمنية</w:t>
      </w:r>
      <w:r w:rsidR="00F17F04" w:rsidRPr="0067144D">
        <w:rPr>
          <w:b/>
          <w:bCs/>
          <w:w w:val="98"/>
          <w:rtl/>
          <w:lang w:val="en-GB"/>
        </w:rPr>
        <w:t xml:space="preserve"> </w:t>
      </w:r>
      <w:r w:rsidRPr="0067144D">
        <w:rPr>
          <w:rFonts w:hint="eastAsia"/>
          <w:b/>
          <w:bCs/>
          <w:w w:val="98"/>
          <w:rtl/>
        </w:rPr>
        <w:t>في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آب</w:t>
      </w:r>
      <w:r w:rsidRPr="0067144D">
        <w:rPr>
          <w:b/>
          <w:bCs/>
          <w:w w:val="98"/>
          <w:rtl/>
        </w:rPr>
        <w:t>/أغسطس</w:t>
      </w:r>
      <w:r w:rsidR="00F17F04" w:rsidRPr="0067144D">
        <w:rPr>
          <w:b/>
          <w:bCs/>
          <w:w w:val="98"/>
          <w:rtl/>
        </w:rPr>
        <w:t xml:space="preserve"> </w:t>
      </w:r>
      <w:r w:rsidR="000E7F2F" w:rsidRPr="0067144D">
        <w:rPr>
          <w:b/>
          <w:bCs/>
          <w:w w:val="98"/>
          <w:rtl/>
        </w:rPr>
        <w:t>2017</w:t>
      </w:r>
      <w:r w:rsidRPr="0067144D">
        <w:rPr>
          <w:rFonts w:hint="eastAsia"/>
          <w:b/>
          <w:bCs/>
          <w:w w:val="98"/>
          <w:rtl/>
        </w:rPr>
        <w:t>،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وإتاحة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تلك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المعلومات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لهيئات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التحقيق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الوطنية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والدولية،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بما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في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ذلك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هيئات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التحقيق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في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جرائم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حقوق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الإنسان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والجرائم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الدولية</w:t>
      </w:r>
      <w:r w:rsidRPr="0067144D">
        <w:rPr>
          <w:b/>
          <w:bCs/>
          <w:w w:val="98"/>
          <w:rtl/>
        </w:rPr>
        <w:t>.</w:t>
      </w:r>
      <w:r w:rsidR="00F17F04" w:rsidRPr="0067144D">
        <w:rPr>
          <w:b/>
          <w:bCs/>
          <w:w w:val="98"/>
          <w:rtl/>
          <w:lang w:val="en-GB"/>
        </w:rPr>
        <w:t xml:space="preserve"> </w:t>
      </w:r>
      <w:r w:rsidRPr="0067144D">
        <w:rPr>
          <w:rFonts w:hint="eastAsia"/>
          <w:b/>
          <w:bCs/>
          <w:w w:val="98"/>
          <w:rtl/>
        </w:rPr>
        <w:t>وتوصي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اللجنة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كذلك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بأن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تكفل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الدولة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الطرف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الحماية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البدنية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والحماية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من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الانتقام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للضحايا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والشهود،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داخل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البلد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وخارجه،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الذين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يشاركون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في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الإجراءات</w:t>
      </w:r>
      <w:r w:rsidR="00F17F04" w:rsidRPr="0067144D">
        <w:rPr>
          <w:b/>
          <w:bCs/>
          <w:w w:val="98"/>
          <w:rtl/>
        </w:rPr>
        <w:t xml:space="preserve"> </w:t>
      </w:r>
      <w:r w:rsidRPr="0067144D">
        <w:rPr>
          <w:rFonts w:hint="eastAsia"/>
          <w:b/>
          <w:bCs/>
          <w:w w:val="98"/>
          <w:rtl/>
        </w:rPr>
        <w:t>القضائية</w:t>
      </w:r>
      <w:r w:rsidRPr="0067144D">
        <w:rPr>
          <w:b/>
          <w:bCs/>
          <w:w w:val="98"/>
          <w:rtl/>
        </w:rPr>
        <w:t>.</w:t>
      </w:r>
      <w:r w:rsidR="00F17F04" w:rsidRPr="0067144D">
        <w:rPr>
          <w:b/>
          <w:bCs/>
          <w:w w:val="98"/>
          <w:rtl/>
          <w:lang w:val="en-GB"/>
        </w:rPr>
        <w:t xml:space="preserve"> </w:t>
      </w:r>
    </w:p>
    <w:p w14:paraId="084FF8EB" w14:textId="377D14D4" w:rsidR="00912192" w:rsidRPr="00912192" w:rsidRDefault="00912192" w:rsidP="00912192">
      <w:pPr>
        <w:pStyle w:val="SingleTxt"/>
        <w:rPr>
          <w:b/>
          <w:rtl/>
        </w:rPr>
      </w:pPr>
      <w:r w:rsidRPr="00912192">
        <w:rPr>
          <w:rtl/>
        </w:rPr>
        <w:t>29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وفيما</w:t>
      </w:r>
      <w:r w:rsidR="00F17F04">
        <w:rPr>
          <w:rtl/>
        </w:rPr>
        <w:t xml:space="preserve"> </w:t>
      </w:r>
      <w:r w:rsidRPr="00912192">
        <w:rPr>
          <w:rtl/>
        </w:rPr>
        <w:t>يتعلق</w:t>
      </w:r>
      <w:r w:rsidR="00F17F04">
        <w:rPr>
          <w:rtl/>
        </w:rPr>
        <w:t xml:space="preserve"> </w:t>
      </w:r>
      <w:r w:rsidRPr="00912192">
        <w:rPr>
          <w:rtl/>
        </w:rPr>
        <w:t>بلجنة</w:t>
      </w:r>
      <w:r w:rsidR="00F17F04">
        <w:rPr>
          <w:rtl/>
        </w:rPr>
        <w:t xml:space="preserve"> </w:t>
      </w:r>
      <w:r w:rsidRPr="00912192">
        <w:rPr>
          <w:rtl/>
        </w:rPr>
        <w:t>التحقيق</w:t>
      </w:r>
      <w:r w:rsidR="00F17F04">
        <w:rPr>
          <w:rtl/>
        </w:rPr>
        <w:t xml:space="preserve"> </w:t>
      </w:r>
      <w:r w:rsidRPr="00912192">
        <w:rPr>
          <w:rtl/>
        </w:rPr>
        <w:t>المستقلة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أنشئت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="000E7F2F">
        <w:rPr>
          <w:rtl/>
        </w:rPr>
        <w:t>30</w:t>
      </w:r>
      <w:r w:rsidR="00F17F04">
        <w:rPr>
          <w:rtl/>
        </w:rPr>
        <w:t xml:space="preserve"> </w:t>
      </w:r>
      <w:r w:rsidRPr="00912192">
        <w:rPr>
          <w:rtl/>
        </w:rPr>
        <w:t>تموز/يوليه</w:t>
      </w:r>
      <w:r w:rsidR="00F17F04">
        <w:rPr>
          <w:rtl/>
        </w:rPr>
        <w:t xml:space="preserve"> </w:t>
      </w:r>
      <w:r w:rsidR="000E7F2F">
        <w:rPr>
          <w:rtl/>
        </w:rPr>
        <w:t>2018</w:t>
      </w:r>
      <w:r w:rsidR="00F17F04">
        <w:rPr>
          <w:rtl/>
        </w:rPr>
        <w:t xml:space="preserve"> </w:t>
      </w:r>
      <w:r w:rsidRPr="00912192">
        <w:rPr>
          <w:rtl/>
        </w:rPr>
        <w:t>لغرض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التحقيق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ادعاءات</w:t>
      </w:r>
      <w:r w:rsidR="00F17F04">
        <w:rPr>
          <w:rtl/>
        </w:rPr>
        <w:t xml:space="preserve"> </w:t>
      </w:r>
      <w:r w:rsidRPr="00912192">
        <w:rPr>
          <w:rtl/>
        </w:rPr>
        <w:t>انتهاكات</w:t>
      </w:r>
      <w:r w:rsidR="00F17F04">
        <w:rPr>
          <w:rtl/>
        </w:rPr>
        <w:t xml:space="preserve"> </w:t>
      </w:r>
      <w:r w:rsidRPr="00912192">
        <w:rPr>
          <w:rtl/>
        </w:rPr>
        <w:t>حقوق</w:t>
      </w:r>
      <w:r w:rsidR="00F17F04">
        <w:rPr>
          <w:rtl/>
        </w:rPr>
        <w:t xml:space="preserve"> </w:t>
      </w:r>
      <w:r w:rsidRPr="00912192">
        <w:rPr>
          <w:rtl/>
        </w:rPr>
        <w:t>الإنسان</w:t>
      </w:r>
      <w:r w:rsidR="00F17F04">
        <w:rPr>
          <w:rtl/>
        </w:rPr>
        <w:t xml:space="preserve"> </w:t>
      </w:r>
      <w:r w:rsidRPr="00912192">
        <w:rPr>
          <w:rtl/>
        </w:rPr>
        <w:t>والمسائل</w:t>
      </w:r>
      <w:r w:rsidR="00F17F04">
        <w:rPr>
          <w:rtl/>
        </w:rPr>
        <w:t xml:space="preserve"> </w:t>
      </w:r>
      <w:r w:rsidRPr="00912192">
        <w:rPr>
          <w:rtl/>
        </w:rPr>
        <w:t>ذات</w:t>
      </w:r>
      <w:r w:rsidR="00F17F04">
        <w:rPr>
          <w:rtl/>
        </w:rPr>
        <w:t xml:space="preserve"> </w:t>
      </w:r>
      <w:r w:rsidRPr="00912192">
        <w:rPr>
          <w:rtl/>
        </w:rPr>
        <w:t>الصلة</w:t>
      </w:r>
      <w:r w:rsidR="00F17F04">
        <w:rPr>
          <w:rFonts w:hint="cs"/>
          <w:rtl/>
        </w:rPr>
        <w:t>“</w:t>
      </w:r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تأسف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لعدم</w:t>
      </w:r>
      <w:r w:rsidR="00F17F04">
        <w:rPr>
          <w:rtl/>
        </w:rPr>
        <w:t xml:space="preserve"> </w:t>
      </w:r>
      <w:r w:rsidRPr="00912192">
        <w:rPr>
          <w:rtl/>
        </w:rPr>
        <w:t>وجود</w:t>
      </w:r>
      <w:r w:rsidR="00F17F04">
        <w:rPr>
          <w:rtl/>
        </w:rPr>
        <w:t xml:space="preserve"> </w:t>
      </w:r>
      <w:r w:rsidRPr="00912192">
        <w:rPr>
          <w:rtl/>
        </w:rPr>
        <w:t>معلومات</w:t>
      </w:r>
      <w:r w:rsidR="00F17F04">
        <w:rPr>
          <w:rtl/>
        </w:rPr>
        <w:t xml:space="preserve"> </w:t>
      </w:r>
      <w:r w:rsidRPr="00912192">
        <w:rPr>
          <w:rtl/>
        </w:rPr>
        <w:t>بشأن</w:t>
      </w:r>
      <w:r w:rsidR="00F17F04">
        <w:rPr>
          <w:rtl/>
        </w:rPr>
        <w:t xml:space="preserve"> </w:t>
      </w:r>
      <w:r w:rsidRPr="00912192">
        <w:rPr>
          <w:rtl/>
        </w:rPr>
        <w:t>الطريقة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ستضمن</w:t>
      </w:r>
      <w:r w:rsidR="00F17F04">
        <w:rPr>
          <w:rtl/>
        </w:rPr>
        <w:t xml:space="preserve"> </w:t>
      </w:r>
      <w:r w:rsidRPr="00912192">
        <w:rPr>
          <w:rtl/>
        </w:rPr>
        <w:t>بها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استقلالية</w:t>
      </w:r>
      <w:r w:rsidR="00F17F04">
        <w:rPr>
          <w:rtl/>
        </w:rPr>
        <w:t xml:space="preserve"> </w:t>
      </w:r>
      <w:r w:rsidRPr="00912192">
        <w:rPr>
          <w:rtl/>
        </w:rPr>
        <w:t>لجنة</w:t>
      </w:r>
      <w:r w:rsidR="00F17F04">
        <w:rPr>
          <w:rtl/>
        </w:rPr>
        <w:t xml:space="preserve"> </w:t>
      </w:r>
      <w:r w:rsidRPr="00912192">
        <w:rPr>
          <w:rtl/>
        </w:rPr>
        <w:t>التحقيق</w:t>
      </w:r>
      <w:r w:rsidR="00F17F04">
        <w:rPr>
          <w:rtl/>
        </w:rPr>
        <w:t xml:space="preserve"> </w:t>
      </w:r>
      <w:r w:rsidRPr="00912192">
        <w:rPr>
          <w:rtl/>
        </w:rPr>
        <w:t>ونزاهتها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وتجنب</w:t>
      </w:r>
      <w:r w:rsidR="00F17F04">
        <w:rPr>
          <w:rtl/>
        </w:rPr>
        <w:t xml:space="preserve"> </w:t>
      </w:r>
      <w:r w:rsidRPr="00912192">
        <w:rPr>
          <w:rtl/>
        </w:rPr>
        <w:t>تعارض</w:t>
      </w:r>
      <w:r w:rsidR="00F17F04">
        <w:rPr>
          <w:rtl/>
        </w:rPr>
        <w:t xml:space="preserve"> </w:t>
      </w:r>
      <w:r w:rsidRPr="00912192">
        <w:rPr>
          <w:rtl/>
        </w:rPr>
        <w:t>المصالح؛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وولايتها</w:t>
      </w:r>
      <w:r w:rsidR="00F17F04">
        <w:rPr>
          <w:rtl/>
        </w:rPr>
        <w:t xml:space="preserve"> </w:t>
      </w:r>
      <w:r w:rsidRPr="00912192">
        <w:rPr>
          <w:rtl/>
        </w:rPr>
        <w:t>واختصاصاتها</w:t>
      </w:r>
      <w:r w:rsidR="00F17F04">
        <w:rPr>
          <w:rtl/>
        </w:rPr>
        <w:t xml:space="preserve"> </w:t>
      </w:r>
      <w:r w:rsidRPr="00912192">
        <w:rPr>
          <w:rtl/>
        </w:rPr>
        <w:t>وإطارها</w:t>
      </w:r>
      <w:r w:rsidR="00F17F04">
        <w:rPr>
          <w:rtl/>
        </w:rPr>
        <w:t xml:space="preserve"> </w:t>
      </w:r>
      <w:r w:rsidRPr="00912192">
        <w:rPr>
          <w:rtl/>
        </w:rPr>
        <w:t>الزمني؛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وإجراءات</w:t>
      </w:r>
      <w:r w:rsidR="00F17F04">
        <w:rPr>
          <w:rtl/>
        </w:rPr>
        <w:t xml:space="preserve"> </w:t>
      </w:r>
      <w:r w:rsidRPr="00912192">
        <w:rPr>
          <w:rtl/>
        </w:rPr>
        <w:t>جلسات</w:t>
      </w:r>
      <w:r w:rsidR="00F17F04">
        <w:rPr>
          <w:rtl/>
        </w:rPr>
        <w:t xml:space="preserve"> </w:t>
      </w:r>
      <w:r w:rsidRPr="00912192">
        <w:rPr>
          <w:rtl/>
        </w:rPr>
        <w:t>الاستماع</w:t>
      </w:r>
      <w:r w:rsidR="00F17F04">
        <w:rPr>
          <w:rtl/>
        </w:rPr>
        <w:t xml:space="preserve"> </w:t>
      </w:r>
      <w:r w:rsidRPr="00912192">
        <w:rPr>
          <w:rtl/>
        </w:rPr>
        <w:t>والخطوات</w:t>
      </w:r>
      <w:r w:rsidR="00F17F04">
        <w:rPr>
          <w:rtl/>
        </w:rPr>
        <w:t xml:space="preserve"> </w:t>
      </w:r>
      <w:r w:rsidRPr="00912192">
        <w:rPr>
          <w:rtl/>
        </w:rPr>
        <w:t>التالية</w:t>
      </w:r>
      <w:r w:rsidR="00F17F04">
        <w:rPr>
          <w:rtl/>
        </w:rPr>
        <w:t xml:space="preserve"> </w:t>
      </w:r>
      <w:r w:rsidRPr="00912192">
        <w:rPr>
          <w:rtl/>
        </w:rPr>
        <w:t>للتحقيقات؛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والولاية</w:t>
      </w:r>
      <w:r w:rsidR="00F17F04">
        <w:rPr>
          <w:rtl/>
        </w:rPr>
        <w:t xml:space="preserve"> </w:t>
      </w:r>
      <w:r w:rsidRPr="00912192">
        <w:rPr>
          <w:rtl/>
        </w:rPr>
        <w:t>القضائية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ستعالج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F17F04">
        <w:rPr>
          <w:rtl/>
        </w:rPr>
        <w:t xml:space="preserve"> </w:t>
      </w:r>
      <w:r w:rsidRPr="00912192">
        <w:rPr>
          <w:rtl/>
        </w:rPr>
        <w:t>تتوصل</w:t>
      </w:r>
      <w:r w:rsidR="00F17F04">
        <w:rPr>
          <w:rtl/>
        </w:rPr>
        <w:t xml:space="preserve"> </w:t>
      </w:r>
      <w:r w:rsidRPr="00912192">
        <w:rPr>
          <w:rtl/>
        </w:rPr>
        <w:t>إليه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نتائج</w:t>
      </w:r>
      <w:r w:rsidR="00F17F04">
        <w:rPr>
          <w:rtl/>
        </w:rPr>
        <w:t xml:space="preserve"> </w:t>
      </w:r>
      <w:r w:rsidRPr="00912192">
        <w:rPr>
          <w:rtl/>
        </w:rPr>
        <w:t>وتوصيات؛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والآليات</w:t>
      </w:r>
      <w:r w:rsidR="00F17F04">
        <w:rPr>
          <w:rtl/>
        </w:rPr>
        <w:t xml:space="preserve"> </w:t>
      </w:r>
      <w:r w:rsidRPr="00912192">
        <w:rPr>
          <w:rtl/>
        </w:rPr>
        <w:t>القائمة</w:t>
      </w:r>
      <w:r w:rsidR="00F17F04">
        <w:rPr>
          <w:rtl/>
        </w:rPr>
        <w:t xml:space="preserve"> </w:t>
      </w:r>
      <w:r w:rsidRPr="00912192">
        <w:rPr>
          <w:rtl/>
        </w:rPr>
        <w:t>لكفالة</w:t>
      </w:r>
      <w:r w:rsidR="00F17F04">
        <w:rPr>
          <w:rtl/>
        </w:rPr>
        <w:t xml:space="preserve"> </w:t>
      </w:r>
      <w:r w:rsidRPr="00912192">
        <w:rPr>
          <w:rtl/>
        </w:rPr>
        <w:t>حماية</w:t>
      </w:r>
      <w:r w:rsidR="00F17F04">
        <w:rPr>
          <w:rtl/>
        </w:rPr>
        <w:t xml:space="preserve"> </w:t>
      </w:r>
      <w:r w:rsidRPr="00912192">
        <w:rPr>
          <w:rtl/>
        </w:rPr>
        <w:t>الضحايا</w:t>
      </w:r>
      <w:r w:rsidR="00F17F04">
        <w:rPr>
          <w:rtl/>
        </w:rPr>
        <w:t xml:space="preserve"> </w:t>
      </w:r>
      <w:r w:rsidRPr="00912192">
        <w:rPr>
          <w:rtl/>
        </w:rPr>
        <w:t>والشهود؛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وكيف</w:t>
      </w:r>
      <w:r w:rsidR="00F17F04">
        <w:rPr>
          <w:rtl/>
        </w:rPr>
        <w:t xml:space="preserve"> </w:t>
      </w:r>
      <w:r w:rsidRPr="00912192">
        <w:rPr>
          <w:rtl/>
        </w:rPr>
        <w:t>ستعمل</w:t>
      </w:r>
      <w:r w:rsidR="00F17F04">
        <w:rPr>
          <w:rtl/>
        </w:rPr>
        <w:t xml:space="preserve"> </w:t>
      </w:r>
      <w:r w:rsidRPr="00912192">
        <w:rPr>
          <w:rtl/>
        </w:rPr>
        <w:t>وفقاً</w:t>
      </w:r>
      <w:r w:rsidR="00F17F04">
        <w:rPr>
          <w:rtl/>
        </w:rPr>
        <w:t xml:space="preserve"> </w:t>
      </w:r>
      <w:r w:rsidRPr="00912192">
        <w:rPr>
          <w:rtl/>
        </w:rPr>
        <w:t>للمعايير</w:t>
      </w:r>
      <w:r w:rsidR="00F17F04">
        <w:rPr>
          <w:rtl/>
        </w:rPr>
        <w:t xml:space="preserve"> </w:t>
      </w:r>
      <w:r w:rsidRPr="00912192">
        <w:rPr>
          <w:rtl/>
        </w:rPr>
        <w:t>الدولية</w:t>
      </w:r>
      <w:r w:rsidR="00F17F04">
        <w:rPr>
          <w:rtl/>
        </w:rPr>
        <w:t xml:space="preserve"> </w:t>
      </w:r>
      <w:r w:rsidRPr="00912192">
        <w:rPr>
          <w:rtl/>
        </w:rPr>
        <w:t>لحقوق</w:t>
      </w:r>
      <w:r w:rsidR="00F17F04">
        <w:rPr>
          <w:rtl/>
        </w:rPr>
        <w:t xml:space="preserve"> </w:t>
      </w:r>
      <w:r w:rsidRPr="00912192">
        <w:rPr>
          <w:rtl/>
        </w:rPr>
        <w:t>الإنسان.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إحدى</w:t>
      </w:r>
      <w:r w:rsidR="00F17F04">
        <w:rPr>
          <w:rtl/>
        </w:rPr>
        <w:t xml:space="preserve"> </w:t>
      </w:r>
      <w:r w:rsidRPr="00912192">
        <w:rPr>
          <w:rtl/>
        </w:rPr>
        <w:t>أعضاء</w:t>
      </w:r>
      <w:r w:rsidR="00F17F04">
        <w:rPr>
          <w:rtl/>
        </w:rPr>
        <w:t xml:space="preserve"> </w:t>
      </w:r>
      <w:r w:rsidRPr="00912192">
        <w:rPr>
          <w:rtl/>
        </w:rPr>
        <w:t>لجنة</w:t>
      </w:r>
      <w:r w:rsidR="00F17F04">
        <w:rPr>
          <w:rtl/>
        </w:rPr>
        <w:t xml:space="preserve"> </w:t>
      </w:r>
      <w:r w:rsidRPr="00912192">
        <w:rPr>
          <w:rtl/>
        </w:rPr>
        <w:t>التحقيق</w:t>
      </w:r>
      <w:r w:rsidR="00F17F04">
        <w:rPr>
          <w:rtl/>
        </w:rPr>
        <w:t xml:space="preserve"> </w:t>
      </w:r>
      <w:r w:rsidRPr="00912192">
        <w:rPr>
          <w:rtl/>
        </w:rPr>
        <w:t>المستقلة</w:t>
      </w:r>
      <w:r w:rsidR="00F17F04">
        <w:rPr>
          <w:rtl/>
        </w:rPr>
        <w:t xml:space="preserve"> </w:t>
      </w:r>
      <w:r w:rsidRPr="00912192">
        <w:rPr>
          <w:rtl/>
        </w:rPr>
        <w:t>قبلت</w:t>
      </w:r>
      <w:r w:rsidR="00F17F04">
        <w:rPr>
          <w:rtl/>
        </w:rPr>
        <w:t xml:space="preserve"> </w:t>
      </w:r>
      <w:r w:rsidRPr="00912192">
        <w:rPr>
          <w:rtl/>
        </w:rPr>
        <w:t>رئاسة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بصفتها</w:t>
      </w:r>
      <w:r w:rsidR="00F17F04">
        <w:rPr>
          <w:rtl/>
        </w:rPr>
        <w:t xml:space="preserve"> </w:t>
      </w:r>
      <w:r w:rsidRPr="00912192">
        <w:rPr>
          <w:rtl/>
        </w:rPr>
        <w:t>الشخصية.</w:t>
      </w:r>
    </w:p>
    <w:p w14:paraId="7F0CF249" w14:textId="07CAA4FB" w:rsidR="00912192" w:rsidRPr="00912192" w:rsidRDefault="00912192" w:rsidP="00912192">
      <w:pPr>
        <w:pStyle w:val="SingleTxt"/>
        <w:rPr>
          <w:bCs/>
          <w:rtl/>
        </w:rPr>
      </w:pPr>
      <w:r w:rsidRPr="00546D2F">
        <w:rPr>
          <w:b/>
          <w:rtl/>
        </w:rPr>
        <w:t>30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bCs/>
          <w:rtl/>
        </w:rPr>
        <w:t>توصي</w:t>
      </w:r>
      <w:r w:rsidR="00F17F04">
        <w:rPr>
          <w:bCs/>
          <w:rtl/>
        </w:rPr>
        <w:t xml:space="preserve"> </w:t>
      </w:r>
      <w:r w:rsidRPr="00912192">
        <w:rPr>
          <w:bCs/>
          <w:rtl/>
        </w:rPr>
        <w:t>اللجنة</w:t>
      </w:r>
      <w:r w:rsidR="00F17F04">
        <w:rPr>
          <w:bCs/>
          <w:rtl/>
        </w:rPr>
        <w:t xml:space="preserve"> </w:t>
      </w:r>
      <w:r w:rsidRPr="00912192">
        <w:rPr>
          <w:bCs/>
          <w:rtl/>
        </w:rPr>
        <w:t>الدولة</w:t>
      </w:r>
      <w:r w:rsidR="00F17F04">
        <w:rPr>
          <w:bCs/>
          <w:rtl/>
        </w:rPr>
        <w:t xml:space="preserve"> </w:t>
      </w:r>
      <w:r w:rsidRPr="00912192">
        <w:rPr>
          <w:bCs/>
          <w:rtl/>
        </w:rPr>
        <w:t>الطرف</w:t>
      </w:r>
      <w:r w:rsidR="00F17F04">
        <w:rPr>
          <w:bCs/>
          <w:rtl/>
        </w:rPr>
        <w:t xml:space="preserve"> </w:t>
      </w:r>
      <w:r w:rsidRPr="00912192">
        <w:rPr>
          <w:bCs/>
          <w:rtl/>
        </w:rPr>
        <w:t>بما</w:t>
      </w:r>
      <w:r w:rsidR="00F17F04">
        <w:rPr>
          <w:bCs/>
          <w:rtl/>
        </w:rPr>
        <w:t xml:space="preserve"> </w:t>
      </w:r>
      <w:r w:rsidRPr="00912192">
        <w:rPr>
          <w:bCs/>
          <w:rtl/>
        </w:rPr>
        <w:t>يلي:</w:t>
      </w:r>
    </w:p>
    <w:p w14:paraId="2EB7CD16" w14:textId="7B8F9115" w:rsidR="00912192" w:rsidRPr="00912192" w:rsidRDefault="00546D2F" w:rsidP="00912192">
      <w:pPr>
        <w:pStyle w:val="SingleTxt"/>
        <w:rPr>
          <w:b/>
          <w:bCs/>
          <w:rtl/>
        </w:rPr>
      </w:pPr>
      <w:r>
        <w:rPr>
          <w:bCs/>
          <w:rtl/>
        </w:rPr>
        <w:tab/>
      </w:r>
      <w:r w:rsidR="00912192" w:rsidRPr="00546D2F">
        <w:rPr>
          <w:b/>
          <w:rtl/>
        </w:rPr>
        <w:t>(أ‌)</w:t>
      </w:r>
      <w:r w:rsidR="00912192" w:rsidRPr="00912192">
        <w:rPr>
          <w:bCs/>
          <w:rtl/>
        </w:rPr>
        <w:tab/>
      </w:r>
      <w:r w:rsidR="00912192" w:rsidRPr="00912192">
        <w:rPr>
          <w:rFonts w:hint="eastAsia"/>
          <w:b/>
          <w:bCs/>
          <w:rtl/>
        </w:rPr>
        <w:t>أن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تتخذ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التدابير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اللازمة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للتأكد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أن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لجنة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التحقيق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المستقلة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تؤدي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عملها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بطريقة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مستقلة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وغير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منحازة،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وأنه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لا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يوجد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أي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تضارب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المصالح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فيما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يخص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أعضاءها؛</w:t>
      </w:r>
    </w:p>
    <w:p w14:paraId="5C43947D" w14:textId="69574219" w:rsidR="00912192" w:rsidRPr="00912192" w:rsidRDefault="00546D2F" w:rsidP="00912192">
      <w:pPr>
        <w:pStyle w:val="SingleTxt"/>
        <w:rPr>
          <w:b/>
          <w:bCs/>
          <w:lang w:val="en-GB"/>
        </w:rPr>
      </w:pPr>
      <w:r>
        <w:rPr>
          <w:bCs/>
          <w:rtl/>
        </w:rPr>
        <w:tab/>
      </w:r>
      <w:r w:rsidR="00912192" w:rsidRPr="00546D2F">
        <w:rPr>
          <w:b/>
          <w:rtl/>
        </w:rPr>
        <w:t>(ب‌)</w:t>
      </w:r>
      <w:r w:rsidR="00912192" w:rsidRPr="00546D2F">
        <w:rPr>
          <w:b/>
          <w:rtl/>
        </w:rPr>
        <w:tab/>
      </w:r>
      <w:r w:rsidR="00912192" w:rsidRPr="00912192">
        <w:rPr>
          <w:b/>
          <w:bCs/>
          <w:rtl/>
        </w:rPr>
        <w:t>أن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تتيح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المعلومات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ولايتها،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واختصاصاتها،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وإطارها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الزمني،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ومنهجية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التحقيقات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تجريها،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ومتابعة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التدابير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المتخذة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بشأن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استنتاجاتها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وتوصيات</w:t>
      </w:r>
      <w:r w:rsidR="00912192" w:rsidRPr="00912192">
        <w:rPr>
          <w:b/>
          <w:bCs/>
          <w:rtl/>
        </w:rPr>
        <w:t>ها</w:t>
      </w:r>
      <w:r w:rsidR="00912192" w:rsidRPr="00912192">
        <w:rPr>
          <w:rFonts w:hint="eastAsia"/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التحقيقات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الجنائية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النهائية</w:t>
      </w:r>
      <w:r w:rsidR="00912192" w:rsidRPr="00912192">
        <w:rPr>
          <w:rFonts w:hint="eastAsia"/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وملاحقة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الجناة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المزعومين؛</w:t>
      </w:r>
    </w:p>
    <w:p w14:paraId="27A474E6" w14:textId="1D13F908" w:rsidR="00912192" w:rsidRPr="00912192" w:rsidRDefault="00546D2F" w:rsidP="00912192">
      <w:pPr>
        <w:pStyle w:val="SingleTxt"/>
        <w:rPr>
          <w:b/>
          <w:bCs/>
          <w:lang w:val="en-GB"/>
        </w:rPr>
      </w:pPr>
      <w:r>
        <w:rPr>
          <w:b/>
          <w:bCs/>
          <w:rtl/>
          <w:lang w:val="en-GB"/>
        </w:rPr>
        <w:tab/>
      </w:r>
      <w:r w:rsidR="00912192" w:rsidRPr="00546D2F">
        <w:rPr>
          <w:rtl/>
        </w:rPr>
        <w:t>(ج‌)</w:t>
      </w:r>
      <w:r w:rsidR="00912192" w:rsidRPr="00912192">
        <w:rPr>
          <w:b/>
          <w:bCs/>
          <w:rtl/>
        </w:rPr>
        <w:tab/>
        <w:t>أن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تضمن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اتباع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نهج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يركز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الضحايا</w:t>
      </w:r>
      <w:r w:rsidR="00912192" w:rsidRPr="00912192">
        <w:rPr>
          <w:b/>
          <w:bCs/>
          <w:rtl/>
        </w:rPr>
        <w:t>/الناجين،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ويوفر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ضمانات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لحماية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الضحايا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والشهود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الأعمال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الانتقامية</w:t>
      </w:r>
    </w:p>
    <w:p w14:paraId="6B256E33" w14:textId="674F76D3" w:rsidR="00912192" w:rsidRPr="00333451" w:rsidRDefault="00546D2F" w:rsidP="00912192">
      <w:pPr>
        <w:pStyle w:val="SingleTxt"/>
        <w:rPr>
          <w:b/>
          <w:bCs/>
          <w:w w:val="98"/>
          <w:rtl/>
        </w:rPr>
      </w:pPr>
      <w:r w:rsidRPr="00333451">
        <w:rPr>
          <w:b/>
          <w:bCs/>
          <w:w w:val="98"/>
          <w:rtl/>
        </w:rPr>
        <w:tab/>
      </w:r>
      <w:r w:rsidR="00912192" w:rsidRPr="00333451">
        <w:rPr>
          <w:w w:val="98"/>
          <w:rtl/>
        </w:rPr>
        <w:t>(د‌)</w:t>
      </w:r>
      <w:r w:rsidR="00912192" w:rsidRPr="00333451">
        <w:rPr>
          <w:b/>
          <w:bCs/>
          <w:w w:val="98"/>
          <w:rtl/>
        </w:rPr>
        <w:tab/>
        <w:t>أن</w:t>
      </w:r>
      <w:r w:rsidR="00F17F04" w:rsidRPr="00333451">
        <w:rPr>
          <w:b/>
          <w:bCs/>
          <w:w w:val="98"/>
          <w:rtl/>
        </w:rPr>
        <w:t xml:space="preserve"> </w:t>
      </w:r>
      <w:r w:rsidR="00912192" w:rsidRPr="00333451">
        <w:rPr>
          <w:rFonts w:hint="eastAsia"/>
          <w:b/>
          <w:bCs/>
          <w:w w:val="98"/>
          <w:rtl/>
        </w:rPr>
        <w:t>تجري</w:t>
      </w:r>
      <w:r w:rsidR="00F17F04" w:rsidRPr="00333451">
        <w:rPr>
          <w:b/>
          <w:bCs/>
          <w:w w:val="98"/>
          <w:rtl/>
        </w:rPr>
        <w:t xml:space="preserve"> </w:t>
      </w:r>
      <w:r w:rsidR="00912192" w:rsidRPr="00333451">
        <w:rPr>
          <w:rFonts w:hint="eastAsia"/>
          <w:b/>
          <w:bCs/>
          <w:w w:val="98"/>
          <w:rtl/>
        </w:rPr>
        <w:t>التحقيقات</w:t>
      </w:r>
      <w:r w:rsidR="00F17F04" w:rsidRPr="00333451">
        <w:rPr>
          <w:b/>
          <w:bCs/>
          <w:w w:val="98"/>
          <w:rtl/>
        </w:rPr>
        <w:t xml:space="preserve"> </w:t>
      </w:r>
      <w:r w:rsidR="00912192" w:rsidRPr="00333451">
        <w:rPr>
          <w:rFonts w:hint="eastAsia"/>
          <w:b/>
          <w:bCs/>
          <w:w w:val="98"/>
          <w:rtl/>
        </w:rPr>
        <w:t>وفقا</w:t>
      </w:r>
      <w:r w:rsidR="00F17F04" w:rsidRPr="00333451">
        <w:rPr>
          <w:b/>
          <w:bCs/>
          <w:w w:val="98"/>
          <w:rtl/>
        </w:rPr>
        <w:t xml:space="preserve"> </w:t>
      </w:r>
      <w:r w:rsidR="00912192" w:rsidRPr="00333451">
        <w:rPr>
          <w:rFonts w:hint="eastAsia"/>
          <w:b/>
          <w:bCs/>
          <w:w w:val="98"/>
          <w:rtl/>
        </w:rPr>
        <w:t>للمعايير</w:t>
      </w:r>
      <w:r w:rsidR="00F17F04" w:rsidRPr="00333451">
        <w:rPr>
          <w:b/>
          <w:bCs/>
          <w:w w:val="98"/>
          <w:rtl/>
        </w:rPr>
        <w:t xml:space="preserve"> </w:t>
      </w:r>
      <w:r w:rsidR="00912192" w:rsidRPr="00333451">
        <w:rPr>
          <w:rFonts w:hint="eastAsia"/>
          <w:b/>
          <w:bCs/>
          <w:w w:val="98"/>
          <w:rtl/>
        </w:rPr>
        <w:t>الدولية</w:t>
      </w:r>
      <w:r w:rsidR="00F17F04" w:rsidRPr="00333451">
        <w:rPr>
          <w:b/>
          <w:bCs/>
          <w:w w:val="98"/>
          <w:rtl/>
        </w:rPr>
        <w:t xml:space="preserve"> </w:t>
      </w:r>
      <w:r w:rsidR="00912192" w:rsidRPr="00333451">
        <w:rPr>
          <w:rFonts w:hint="eastAsia"/>
          <w:b/>
          <w:bCs/>
          <w:w w:val="98"/>
          <w:rtl/>
        </w:rPr>
        <w:t>لحقوق</w:t>
      </w:r>
      <w:r w:rsidR="00F17F04" w:rsidRPr="00333451">
        <w:rPr>
          <w:b/>
          <w:bCs/>
          <w:w w:val="98"/>
          <w:rtl/>
        </w:rPr>
        <w:t xml:space="preserve"> </w:t>
      </w:r>
      <w:r w:rsidR="00912192" w:rsidRPr="00333451">
        <w:rPr>
          <w:rFonts w:hint="eastAsia"/>
          <w:b/>
          <w:bCs/>
          <w:w w:val="98"/>
          <w:rtl/>
        </w:rPr>
        <w:t>الإنسان</w:t>
      </w:r>
      <w:r w:rsidR="00F17F04" w:rsidRPr="00333451">
        <w:rPr>
          <w:b/>
          <w:bCs/>
          <w:w w:val="98"/>
          <w:rtl/>
        </w:rPr>
        <w:t xml:space="preserve"> </w:t>
      </w:r>
      <w:r w:rsidR="00912192" w:rsidRPr="00333451">
        <w:rPr>
          <w:rFonts w:hint="eastAsia"/>
          <w:b/>
          <w:bCs/>
          <w:w w:val="98"/>
          <w:rtl/>
        </w:rPr>
        <w:t>بغية</w:t>
      </w:r>
      <w:r w:rsidR="00F17F04" w:rsidRPr="00333451">
        <w:rPr>
          <w:b/>
          <w:bCs/>
          <w:w w:val="98"/>
          <w:rtl/>
        </w:rPr>
        <w:t xml:space="preserve"> </w:t>
      </w:r>
      <w:r w:rsidR="00912192" w:rsidRPr="00333451">
        <w:rPr>
          <w:rFonts w:hint="eastAsia"/>
          <w:b/>
          <w:bCs/>
          <w:w w:val="98"/>
          <w:rtl/>
        </w:rPr>
        <w:t>إعمال</w:t>
      </w:r>
      <w:r w:rsidR="00F17F04" w:rsidRPr="00333451">
        <w:rPr>
          <w:b/>
          <w:bCs/>
          <w:w w:val="98"/>
          <w:rtl/>
        </w:rPr>
        <w:t xml:space="preserve"> </w:t>
      </w:r>
      <w:r w:rsidR="00912192" w:rsidRPr="00333451">
        <w:rPr>
          <w:rFonts w:hint="eastAsia"/>
          <w:b/>
          <w:bCs/>
          <w:w w:val="98"/>
          <w:rtl/>
        </w:rPr>
        <w:t>المساءلة</w:t>
      </w:r>
      <w:r w:rsidR="00912192" w:rsidRPr="00333451">
        <w:rPr>
          <w:b/>
          <w:bCs/>
          <w:w w:val="98"/>
          <w:rtl/>
        </w:rPr>
        <w:t>.</w:t>
      </w:r>
      <w:r w:rsidR="00F17F04" w:rsidRPr="00333451">
        <w:rPr>
          <w:b/>
          <w:bCs/>
          <w:w w:val="98"/>
          <w:rtl/>
          <w:lang w:val="en-GB"/>
        </w:rPr>
        <w:t xml:space="preserve"> </w:t>
      </w:r>
    </w:p>
    <w:p w14:paraId="160181C8" w14:textId="30388C85" w:rsidR="00912192" w:rsidRPr="00912192" w:rsidRDefault="00912192" w:rsidP="00912192">
      <w:pPr>
        <w:pStyle w:val="SingleTxt"/>
        <w:rPr>
          <w:b/>
          <w:rtl/>
        </w:rPr>
      </w:pPr>
      <w:r w:rsidRPr="00912192">
        <w:rPr>
          <w:rtl/>
        </w:rPr>
        <w:t>31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تعرب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بالغ</w:t>
      </w:r>
      <w:r w:rsidR="00F17F04">
        <w:rPr>
          <w:rtl/>
        </w:rPr>
        <w:t xml:space="preserve"> </w:t>
      </w:r>
      <w:r w:rsidRPr="00912192">
        <w:rPr>
          <w:rtl/>
        </w:rPr>
        <w:t>أسفها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لم</w:t>
      </w:r>
      <w:r w:rsidR="00F17F04">
        <w:rPr>
          <w:rtl/>
        </w:rPr>
        <w:t xml:space="preserve"> </w:t>
      </w:r>
      <w:r w:rsidRPr="00912192">
        <w:rPr>
          <w:rtl/>
        </w:rPr>
        <w:t>تتعاون</w:t>
      </w:r>
      <w:r w:rsidR="00F17F04">
        <w:rPr>
          <w:rtl/>
        </w:rPr>
        <w:t xml:space="preserve"> </w:t>
      </w:r>
      <w:r w:rsidRPr="00912192">
        <w:rPr>
          <w:rtl/>
        </w:rPr>
        <w:t>مع</w:t>
      </w:r>
      <w:r w:rsidR="00F17F04">
        <w:rPr>
          <w:rtl/>
        </w:rPr>
        <w:t xml:space="preserve"> </w:t>
      </w:r>
      <w:r w:rsidRPr="00912192">
        <w:rPr>
          <w:rtl/>
        </w:rPr>
        <w:t>بعثة</w:t>
      </w:r>
      <w:r w:rsidR="00F17F04">
        <w:rPr>
          <w:rtl/>
        </w:rPr>
        <w:t xml:space="preserve"> </w:t>
      </w:r>
      <w:r w:rsidRPr="00912192">
        <w:rPr>
          <w:rtl/>
        </w:rPr>
        <w:t>تقصي</w:t>
      </w:r>
      <w:r w:rsidR="00F17F04">
        <w:rPr>
          <w:rtl/>
        </w:rPr>
        <w:t xml:space="preserve"> </w:t>
      </w:r>
      <w:r w:rsidRPr="00912192">
        <w:rPr>
          <w:rtl/>
        </w:rPr>
        <w:t>الحقائق</w:t>
      </w:r>
      <w:r w:rsidR="00F17F04">
        <w:rPr>
          <w:rtl/>
        </w:rPr>
        <w:t xml:space="preserve"> </w:t>
      </w:r>
      <w:r w:rsidRPr="00912192">
        <w:rPr>
          <w:rtl/>
        </w:rPr>
        <w:t>وغيرها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آليات</w:t>
      </w:r>
      <w:r w:rsidR="00F17F04">
        <w:rPr>
          <w:rtl/>
        </w:rPr>
        <w:t xml:space="preserve"> </w:t>
      </w:r>
      <w:r w:rsidRPr="00912192">
        <w:rPr>
          <w:rtl/>
        </w:rPr>
        <w:t>الأمم</w:t>
      </w:r>
      <w:r w:rsidR="00F17F04">
        <w:rPr>
          <w:rtl/>
        </w:rPr>
        <w:t xml:space="preserve"> </w:t>
      </w:r>
      <w:r w:rsidRPr="00912192">
        <w:rPr>
          <w:rtl/>
        </w:rPr>
        <w:t>المتحدة</w:t>
      </w:r>
      <w:r w:rsidR="00F17F04">
        <w:rPr>
          <w:rtl/>
        </w:rPr>
        <w:t xml:space="preserve"> </w:t>
      </w:r>
      <w:r w:rsidRPr="00912192">
        <w:rPr>
          <w:rtl/>
        </w:rPr>
        <w:t>لحقوق</w:t>
      </w:r>
      <w:r w:rsidR="00F17F04">
        <w:rPr>
          <w:rtl/>
        </w:rPr>
        <w:t xml:space="preserve"> </w:t>
      </w:r>
      <w:r w:rsidRPr="00912192">
        <w:rPr>
          <w:rtl/>
        </w:rPr>
        <w:t>الإنسان،</w:t>
      </w:r>
      <w:r w:rsidR="00F17F04">
        <w:rPr>
          <w:rtl/>
        </w:rPr>
        <w:t xml:space="preserve"> </w:t>
      </w:r>
      <w:r w:rsidRPr="00912192">
        <w:rPr>
          <w:rtl/>
        </w:rPr>
        <w:t>ولم</w:t>
      </w:r>
      <w:r w:rsidR="00F17F04">
        <w:rPr>
          <w:rtl/>
        </w:rPr>
        <w:t xml:space="preserve"> </w:t>
      </w:r>
      <w:r w:rsidRPr="00912192">
        <w:rPr>
          <w:rtl/>
        </w:rPr>
        <w:t>تسمح</w:t>
      </w:r>
      <w:r w:rsidR="00F17F04">
        <w:rPr>
          <w:rtl/>
        </w:rPr>
        <w:t xml:space="preserve"> </w:t>
      </w:r>
      <w:r w:rsidRPr="00912192">
        <w:rPr>
          <w:rtl/>
        </w:rPr>
        <w:t>بالدخول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الشمالية،</w:t>
      </w:r>
      <w:r w:rsidR="00F17F04">
        <w:rPr>
          <w:rtl/>
        </w:rPr>
        <w:t xml:space="preserve"> </w:t>
      </w:r>
      <w:r w:rsidRPr="00912192">
        <w:rPr>
          <w:rtl/>
        </w:rPr>
        <w:t>وهو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F17F04">
        <w:rPr>
          <w:rtl/>
        </w:rPr>
        <w:t xml:space="preserve"> </w:t>
      </w:r>
      <w:r w:rsidRPr="00912192">
        <w:rPr>
          <w:rtl/>
        </w:rPr>
        <w:t>يشير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عدم</w:t>
      </w:r>
      <w:r w:rsidR="00F17F04">
        <w:rPr>
          <w:rtl/>
        </w:rPr>
        <w:t xml:space="preserve"> </w:t>
      </w:r>
      <w:r w:rsidRPr="00912192">
        <w:rPr>
          <w:rtl/>
        </w:rPr>
        <w:t>استعدادها</w:t>
      </w:r>
      <w:r w:rsidR="00F17F04">
        <w:rPr>
          <w:rtl/>
        </w:rPr>
        <w:t xml:space="preserve"> </w:t>
      </w:r>
      <w:r w:rsidRPr="00912192">
        <w:rPr>
          <w:rtl/>
        </w:rPr>
        <w:t>للسماح</w:t>
      </w:r>
      <w:r w:rsidR="00F17F04">
        <w:rPr>
          <w:rtl/>
        </w:rPr>
        <w:t xml:space="preserve"> </w:t>
      </w:r>
      <w:r w:rsidRPr="00912192">
        <w:rPr>
          <w:rtl/>
        </w:rPr>
        <w:t>بالتمحيص</w:t>
      </w:r>
      <w:r w:rsidR="00F17F04">
        <w:rPr>
          <w:rtl/>
        </w:rPr>
        <w:t xml:space="preserve"> </w:t>
      </w:r>
      <w:r w:rsidRPr="00912192">
        <w:rPr>
          <w:rtl/>
        </w:rPr>
        <w:t>وضمان</w:t>
      </w:r>
      <w:r w:rsidR="00F17F04">
        <w:rPr>
          <w:rtl/>
        </w:rPr>
        <w:t xml:space="preserve"> </w:t>
      </w:r>
      <w:r w:rsidRPr="00912192">
        <w:rPr>
          <w:rtl/>
        </w:rPr>
        <w:t>المساءلة.</w:t>
      </w:r>
    </w:p>
    <w:p w14:paraId="52DC94D2" w14:textId="7CF0E8F2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32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تحث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التعاون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آليات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حقوق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والمساءلة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المتحدة،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وتمكينها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دون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قيود،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المفوضية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السامية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لحقوق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وبعثة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تقصي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الحقائق،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وآلية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التحقيق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المستقلة،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والمقرر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الخاص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المعني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بميانمار،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والممثلة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الخاصة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للأمين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المعنية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حالات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النزاع،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والممثلة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الخاصة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للأمين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المعنية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بالأطفال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والنزاع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المسلح،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للتحقيق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انتهاكات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حقوق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ولاية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راخين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الشمالية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73461AD9" w14:textId="64B8A406" w:rsidR="00912192" w:rsidRPr="00912192" w:rsidRDefault="00912192" w:rsidP="00912192">
      <w:pPr>
        <w:pStyle w:val="SingleTxt"/>
        <w:rPr>
          <w:b/>
          <w:rtl/>
        </w:rPr>
      </w:pPr>
      <w:r w:rsidRPr="00912192">
        <w:rPr>
          <w:rtl/>
        </w:rPr>
        <w:t>33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وتشعر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بقلق</w:t>
      </w:r>
      <w:r w:rsidR="00F17F04">
        <w:rPr>
          <w:rtl/>
        </w:rPr>
        <w:t xml:space="preserve"> </w:t>
      </w:r>
      <w:r w:rsidRPr="00912192">
        <w:rPr>
          <w:rtl/>
        </w:rPr>
        <w:t>شديد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نظامي</w:t>
      </w:r>
      <w:r w:rsidR="00F17F04">
        <w:rPr>
          <w:rtl/>
        </w:rPr>
        <w:t xml:space="preserve"> </w:t>
      </w:r>
      <w:r w:rsidRPr="00912192">
        <w:rPr>
          <w:rtl/>
        </w:rPr>
        <w:t>القضاء</w:t>
      </w:r>
      <w:r w:rsidR="00F17F04">
        <w:rPr>
          <w:rtl/>
        </w:rPr>
        <w:t xml:space="preserve"> </w:t>
      </w:r>
      <w:r w:rsidRPr="00912192">
        <w:rPr>
          <w:rtl/>
        </w:rPr>
        <w:t>الوطنيين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الطرف،</w:t>
      </w:r>
      <w:r w:rsidR="00F17F04">
        <w:rPr>
          <w:rtl/>
        </w:rPr>
        <w:t xml:space="preserve"> </w:t>
      </w:r>
      <w:r w:rsidRPr="00912192">
        <w:rPr>
          <w:rtl/>
        </w:rPr>
        <w:t>المدني</w:t>
      </w:r>
      <w:r w:rsidR="00F17F04">
        <w:rPr>
          <w:rtl/>
        </w:rPr>
        <w:t xml:space="preserve"> </w:t>
      </w:r>
      <w:r w:rsidRPr="00912192">
        <w:rPr>
          <w:rtl/>
        </w:rPr>
        <w:t>والعسكري،</w:t>
      </w:r>
      <w:r w:rsidR="00F17F04">
        <w:rPr>
          <w:rtl/>
        </w:rPr>
        <w:t xml:space="preserve"> </w:t>
      </w:r>
      <w:r w:rsidRPr="00912192">
        <w:rPr>
          <w:rtl/>
        </w:rPr>
        <w:t>لا</w:t>
      </w:r>
      <w:r w:rsidR="00F17F04">
        <w:rPr>
          <w:rtl/>
        </w:rPr>
        <w:t xml:space="preserve"> </w:t>
      </w:r>
      <w:r w:rsidRPr="00912192">
        <w:rPr>
          <w:rtl/>
        </w:rPr>
        <w:t>يتمتعان</w:t>
      </w:r>
      <w:r w:rsidR="00F17F04">
        <w:rPr>
          <w:rtl/>
        </w:rPr>
        <w:t xml:space="preserve"> </w:t>
      </w:r>
      <w:r w:rsidRPr="00912192">
        <w:rPr>
          <w:rtl/>
        </w:rPr>
        <w:t>بالاستقلالية</w:t>
      </w:r>
      <w:r w:rsidR="00F17F04">
        <w:rPr>
          <w:rtl/>
        </w:rPr>
        <w:t xml:space="preserve"> </w:t>
      </w:r>
      <w:r w:rsidRPr="00912192">
        <w:rPr>
          <w:rtl/>
        </w:rPr>
        <w:t>والحياد</w:t>
      </w:r>
      <w:r w:rsidR="00F17F04">
        <w:rPr>
          <w:rtl/>
        </w:rPr>
        <w:t xml:space="preserve"> </w:t>
      </w:r>
      <w:r w:rsidRPr="00912192">
        <w:rPr>
          <w:rtl/>
        </w:rPr>
        <w:t>والقدرات</w:t>
      </w:r>
      <w:r w:rsidR="00F17F04">
        <w:rPr>
          <w:rtl/>
        </w:rPr>
        <w:t xml:space="preserve"> </w:t>
      </w:r>
      <w:r w:rsidRPr="00912192">
        <w:rPr>
          <w:rtl/>
        </w:rPr>
        <w:t>اللازمة</w:t>
      </w:r>
      <w:r w:rsidR="00F17F04">
        <w:rPr>
          <w:rtl/>
        </w:rPr>
        <w:t xml:space="preserve"> </w:t>
      </w:r>
      <w:r w:rsidRPr="00912192">
        <w:rPr>
          <w:rtl/>
        </w:rPr>
        <w:t>للتحقيق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الانتهاكات</w:t>
      </w:r>
      <w:r w:rsidR="00F17F04">
        <w:rPr>
          <w:rtl/>
        </w:rPr>
        <w:t xml:space="preserve"> </w:t>
      </w:r>
      <w:r w:rsidRPr="00912192">
        <w:rPr>
          <w:rtl/>
        </w:rPr>
        <w:t>الخطيرة</w:t>
      </w:r>
      <w:r w:rsidR="00F17F04">
        <w:rPr>
          <w:rtl/>
        </w:rPr>
        <w:t xml:space="preserve"> </w:t>
      </w:r>
      <w:r w:rsidRPr="00912192">
        <w:rPr>
          <w:rtl/>
        </w:rPr>
        <w:t>لحقوق</w:t>
      </w:r>
      <w:r w:rsidR="00F17F04">
        <w:rPr>
          <w:rtl/>
        </w:rPr>
        <w:t xml:space="preserve"> </w:t>
      </w:r>
      <w:r w:rsidRPr="00912192">
        <w:rPr>
          <w:rtl/>
        </w:rPr>
        <w:t>الإنسان،</w:t>
      </w:r>
      <w:r w:rsidR="00F17F04">
        <w:rPr>
          <w:rtl/>
        </w:rPr>
        <w:t xml:space="preserve"> </w:t>
      </w:r>
      <w:r w:rsidRPr="00912192">
        <w:rPr>
          <w:rtl/>
        </w:rPr>
        <w:t>المرتكبة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والملاحقة</w:t>
      </w:r>
      <w:r w:rsidR="00F17F04">
        <w:rPr>
          <w:rtl/>
        </w:rPr>
        <w:t xml:space="preserve"> </w:t>
      </w:r>
      <w:r w:rsidRPr="00912192">
        <w:rPr>
          <w:rtl/>
        </w:rPr>
        <w:t>والمعاقبة</w:t>
      </w:r>
      <w:r w:rsidR="00F17F04">
        <w:rPr>
          <w:rtl/>
        </w:rPr>
        <w:t xml:space="preserve"> </w:t>
      </w:r>
      <w:r w:rsidRPr="00912192">
        <w:rPr>
          <w:rtl/>
        </w:rPr>
        <w:t>بشأنها.</w:t>
      </w:r>
      <w:r w:rsidR="00F17F04">
        <w:rPr>
          <w:rtl/>
          <w:lang w:val="en-GB"/>
        </w:rPr>
        <w:t xml:space="preserve"> </w:t>
      </w:r>
    </w:p>
    <w:p w14:paraId="6380D983" w14:textId="2766B4EE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34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بالتصديق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نظام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روما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الأساسي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للمحكمة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الجنائية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والنظر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إنشاء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محكمة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خاصة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برعاية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هيئة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دولية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مستقلة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للتحقيق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والبت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الادعاءات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lastRenderedPageBreak/>
        <w:t>المتعلقة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الخطيرة،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المرتكبة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ضد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الحرب،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المتصل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بالنزاعات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اركبتها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القوات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المسلحة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ميانمار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وغيرها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القوات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ضد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أيضا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تُكلف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هذه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المحكمة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الخاصة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بالتحقيق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مسؤولية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السلطات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المدنية،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ربما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أسهمت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هذه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الجرائم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بأفعالها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وامتناعها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الفعل</w:t>
      </w:r>
      <w:r w:rsidRPr="00912192">
        <w:rPr>
          <w:b/>
          <w:bCs/>
          <w:rtl/>
        </w:rPr>
        <w:t>.</w:t>
      </w:r>
    </w:p>
    <w:p w14:paraId="62BB933D" w14:textId="77777777" w:rsidR="00546D2F" w:rsidRPr="00546D2F" w:rsidRDefault="00546D2F" w:rsidP="00546D2F">
      <w:pPr>
        <w:pStyle w:val="SingleTxt"/>
        <w:spacing w:after="0" w:line="120" w:lineRule="exact"/>
        <w:rPr>
          <w:bCs/>
          <w:sz w:val="10"/>
          <w:rtl/>
        </w:rPr>
      </w:pPr>
    </w:p>
    <w:p w14:paraId="612558F8" w14:textId="2FB6BD33" w:rsidR="00912192" w:rsidRPr="00912192" w:rsidRDefault="00912192" w:rsidP="00546D2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912192">
        <w:rPr>
          <w:rtl/>
        </w:rPr>
        <w:tab/>
      </w:r>
      <w:r w:rsidRPr="00912192">
        <w:rPr>
          <w:rFonts w:hint="eastAsia"/>
          <w:rtl/>
        </w:rPr>
        <w:t>واو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-</w:t>
      </w:r>
      <w:r w:rsidR="00546D2F">
        <w:rPr>
          <w:rtl/>
        </w:rPr>
        <w:tab/>
      </w:r>
      <w:r w:rsidRPr="00912192">
        <w:rPr>
          <w:rFonts w:hint="eastAsia"/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المتصل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بالنزاعات</w:t>
      </w:r>
    </w:p>
    <w:p w14:paraId="70D30EE3" w14:textId="2EF58821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35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تشعر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بقلق</w:t>
      </w:r>
      <w:r w:rsidR="00F17F04">
        <w:rPr>
          <w:rtl/>
        </w:rPr>
        <w:t xml:space="preserve"> </w:t>
      </w:r>
      <w:r w:rsidRPr="00912192">
        <w:rPr>
          <w:rtl/>
        </w:rPr>
        <w:t>بالغ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تفشي</w:t>
      </w:r>
      <w:r w:rsidR="00F17F04">
        <w:rPr>
          <w:rtl/>
        </w:rPr>
        <w:t xml:space="preserve"> </w:t>
      </w:r>
      <w:r w:rsidRPr="00912192">
        <w:rPr>
          <w:rtl/>
        </w:rPr>
        <w:t>استخدام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المتصل</w:t>
      </w:r>
      <w:r w:rsidR="00F17F04">
        <w:rPr>
          <w:rtl/>
        </w:rPr>
        <w:t xml:space="preserve"> </w:t>
      </w:r>
      <w:r w:rsidRPr="00912192">
        <w:rPr>
          <w:rtl/>
        </w:rPr>
        <w:t>بالنزاعات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قبل</w:t>
      </w:r>
      <w:r w:rsidR="00F17F04">
        <w:rPr>
          <w:rtl/>
        </w:rPr>
        <w:t xml:space="preserve"> </w:t>
      </w:r>
      <w:r w:rsidRPr="00912192">
        <w:rPr>
          <w:rtl/>
        </w:rPr>
        <w:t>القوات</w:t>
      </w:r>
      <w:r w:rsidR="00F17F04">
        <w:rPr>
          <w:rtl/>
        </w:rPr>
        <w:t xml:space="preserve"> </w:t>
      </w:r>
      <w:r w:rsidRPr="00912192">
        <w:rPr>
          <w:rtl/>
        </w:rPr>
        <w:t>المسلحة</w:t>
      </w:r>
      <w:r w:rsidR="00F17F04">
        <w:rPr>
          <w:rtl/>
        </w:rPr>
        <w:t xml:space="preserve"> </w:t>
      </w:r>
      <w:r w:rsidRPr="00912192">
        <w:rPr>
          <w:rtl/>
        </w:rPr>
        <w:t>وقوات</w:t>
      </w:r>
      <w:r w:rsidR="00F17F04">
        <w:rPr>
          <w:rtl/>
        </w:rPr>
        <w:t xml:space="preserve"> </w:t>
      </w:r>
      <w:r w:rsidRPr="00912192">
        <w:rPr>
          <w:rtl/>
        </w:rPr>
        <w:t>الأمن</w:t>
      </w:r>
      <w:r w:rsidR="00F17F04">
        <w:rPr>
          <w:rtl/>
        </w:rPr>
        <w:t xml:space="preserve"> </w:t>
      </w:r>
      <w:r w:rsidRPr="00912192">
        <w:rPr>
          <w:rtl/>
        </w:rPr>
        <w:t>الأخرى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أثناء</w:t>
      </w:r>
      <w:r w:rsidR="00F17F04">
        <w:rPr>
          <w:rtl/>
        </w:rPr>
        <w:t xml:space="preserve"> </w:t>
      </w:r>
      <w:r w:rsidRPr="00912192">
        <w:rPr>
          <w:rtl/>
        </w:rPr>
        <w:t>وبعد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عمليات</w:t>
      </w:r>
      <w:r w:rsidR="00F17F04">
        <w:rPr>
          <w:rtl/>
        </w:rPr>
        <w:t xml:space="preserve"> </w:t>
      </w:r>
      <w:r w:rsidRPr="00912192">
        <w:rPr>
          <w:rtl/>
        </w:rPr>
        <w:t>التطهير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الأمنية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آب/أغسطس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الشمالية،</w:t>
      </w:r>
      <w:r w:rsidR="00F17F04">
        <w:rPr>
          <w:rtl/>
        </w:rPr>
        <w:t xml:space="preserve"> </w:t>
      </w:r>
      <w:r w:rsidRPr="00912192">
        <w:rPr>
          <w:rtl/>
        </w:rPr>
        <w:t>وإزاء</w:t>
      </w:r>
      <w:r w:rsidR="00F17F04">
        <w:rPr>
          <w:rtl/>
        </w:rPr>
        <w:t xml:space="preserve"> </w:t>
      </w:r>
      <w:r w:rsidRPr="00912192">
        <w:rPr>
          <w:rtl/>
        </w:rPr>
        <w:t>خدمات</w:t>
      </w:r>
      <w:r w:rsidR="00F17F04">
        <w:rPr>
          <w:rtl/>
        </w:rPr>
        <w:t xml:space="preserve"> </w:t>
      </w:r>
      <w:r w:rsidRPr="00912192">
        <w:rPr>
          <w:rtl/>
        </w:rPr>
        <w:t>الحماية</w:t>
      </w:r>
      <w:r w:rsidR="00F17F04">
        <w:rPr>
          <w:rtl/>
        </w:rPr>
        <w:t xml:space="preserve"> </w:t>
      </w:r>
      <w:r w:rsidRPr="00912192">
        <w:rPr>
          <w:rtl/>
        </w:rPr>
        <w:t>والدعم</w:t>
      </w:r>
      <w:r w:rsidR="00F17F04">
        <w:rPr>
          <w:rtl/>
        </w:rPr>
        <w:t xml:space="preserve"> </w:t>
      </w:r>
      <w:r w:rsidRPr="00912192">
        <w:rPr>
          <w:rtl/>
        </w:rPr>
        <w:t>المحدودة</w:t>
      </w:r>
      <w:r w:rsidR="00F17F04">
        <w:rPr>
          <w:rtl/>
        </w:rPr>
        <w:t xml:space="preserve"> </w:t>
      </w:r>
      <w:r w:rsidRPr="00912192">
        <w:rPr>
          <w:rtl/>
        </w:rPr>
        <w:t>للغاية</w:t>
      </w:r>
      <w:r w:rsidR="00F17F04">
        <w:rPr>
          <w:rtl/>
        </w:rPr>
        <w:t xml:space="preserve"> </w:t>
      </w:r>
      <w:r w:rsidRPr="00912192">
        <w:rPr>
          <w:rtl/>
        </w:rPr>
        <w:t>المتاحة</w:t>
      </w:r>
      <w:r w:rsidR="00F17F04">
        <w:rPr>
          <w:rtl/>
        </w:rPr>
        <w:t xml:space="preserve"> </w:t>
      </w:r>
      <w:r w:rsidRPr="00912192">
        <w:rPr>
          <w:rtl/>
        </w:rPr>
        <w:t>للضحايا</w:t>
      </w:r>
      <w:r w:rsidR="00F17F04">
        <w:rPr>
          <w:rtl/>
        </w:rPr>
        <w:t xml:space="preserve"> </w:t>
      </w:r>
      <w:r w:rsidRPr="00912192">
        <w:rPr>
          <w:rtl/>
        </w:rPr>
        <w:t>والناجين.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وتعرب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أسفها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لم</w:t>
      </w:r>
      <w:r w:rsidR="00F17F04">
        <w:rPr>
          <w:rtl/>
        </w:rPr>
        <w:t xml:space="preserve"> </w:t>
      </w:r>
      <w:r w:rsidRPr="00912192">
        <w:rPr>
          <w:rtl/>
        </w:rPr>
        <w:t>تراع</w:t>
      </w:r>
      <w:r w:rsidR="00F17F04">
        <w:rPr>
          <w:rtl/>
        </w:rPr>
        <w:t xml:space="preserve"> </w:t>
      </w:r>
      <w:r w:rsidRPr="00912192">
        <w:rPr>
          <w:rtl/>
        </w:rPr>
        <w:t>بشكل</w:t>
      </w:r>
      <w:r w:rsidR="00F17F04">
        <w:rPr>
          <w:rtl/>
        </w:rPr>
        <w:t xml:space="preserve"> </w:t>
      </w:r>
      <w:r w:rsidRPr="00912192">
        <w:rPr>
          <w:rtl/>
        </w:rPr>
        <w:t>كاف</w:t>
      </w:r>
      <w:r w:rsidR="00F17F04">
        <w:rPr>
          <w:rtl/>
        </w:rPr>
        <w:t xml:space="preserve"> </w:t>
      </w:r>
      <w:r w:rsidRPr="00912192">
        <w:rPr>
          <w:rtl/>
        </w:rPr>
        <w:t>الشواغل</w:t>
      </w:r>
      <w:r w:rsidR="00F17F04">
        <w:rPr>
          <w:rtl/>
        </w:rPr>
        <w:t xml:space="preserve"> </w:t>
      </w:r>
      <w:r w:rsidRPr="00912192">
        <w:rPr>
          <w:rtl/>
        </w:rPr>
        <w:t>المثارة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عام</w:t>
      </w:r>
      <w:r w:rsidR="00F17F04">
        <w:rPr>
          <w:rtl/>
        </w:rPr>
        <w:t xml:space="preserve"> </w:t>
      </w:r>
      <w:r w:rsidR="000E7F2F">
        <w:rPr>
          <w:rtl/>
        </w:rPr>
        <w:t>2016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(</w:t>
      </w:r>
      <w:hyperlink r:id="rId28" w:history="1">
        <w:r w:rsidRPr="000E7F2F">
          <w:rPr>
            <w:rStyle w:val="Hyperlink"/>
            <w:lang w:val="en-GB"/>
          </w:rPr>
          <w:t>CEDAW/C/MMR/CO/4-5</w:t>
        </w:r>
      </w:hyperlink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الفقرة26(أ)</w:t>
      </w:r>
      <w:r w:rsidR="00F17F04">
        <w:rPr>
          <w:rtl/>
        </w:rPr>
        <w:t xml:space="preserve"> </w:t>
      </w:r>
      <w:r w:rsidRPr="00912192">
        <w:rPr>
          <w:rtl/>
        </w:rPr>
        <w:t>بشأن</w:t>
      </w:r>
      <w:r w:rsidR="00F17F04">
        <w:rPr>
          <w:rtl/>
        </w:rPr>
        <w:t xml:space="preserve"> </w:t>
      </w:r>
      <w:r w:rsidRPr="00912192">
        <w:rPr>
          <w:rtl/>
        </w:rPr>
        <w:t>إفلات</w:t>
      </w:r>
      <w:r w:rsidR="00F17F04">
        <w:rPr>
          <w:rtl/>
        </w:rPr>
        <w:t xml:space="preserve"> </w:t>
      </w:r>
      <w:r w:rsidRPr="00912192">
        <w:rPr>
          <w:rtl/>
        </w:rPr>
        <w:t>الجناة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العقاب،</w:t>
      </w:r>
      <w:r w:rsidR="00F17F04">
        <w:rPr>
          <w:rtl/>
        </w:rPr>
        <w:t xml:space="preserve"> </w:t>
      </w:r>
      <w:r w:rsidRPr="00912192">
        <w:rPr>
          <w:rtl/>
        </w:rPr>
        <w:t>الأمر</w:t>
      </w:r>
      <w:r w:rsidR="00F17F04">
        <w:rPr>
          <w:rtl/>
        </w:rPr>
        <w:t xml:space="preserve"> </w:t>
      </w:r>
      <w:r w:rsidRPr="00912192">
        <w:rPr>
          <w:rtl/>
        </w:rPr>
        <w:t>الذي</w:t>
      </w:r>
      <w:r w:rsidR="00F17F04">
        <w:rPr>
          <w:rtl/>
        </w:rPr>
        <w:t xml:space="preserve"> </w:t>
      </w:r>
      <w:r w:rsidRPr="00912192">
        <w:rPr>
          <w:rtl/>
        </w:rPr>
        <w:t>كان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شأنه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يساعد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منع</w:t>
      </w:r>
      <w:r w:rsidR="00F17F04">
        <w:rPr>
          <w:rtl/>
        </w:rPr>
        <w:t xml:space="preserve"> </w:t>
      </w:r>
      <w:r w:rsidRPr="00912192">
        <w:rPr>
          <w:rtl/>
        </w:rPr>
        <w:t>هذه</w:t>
      </w:r>
      <w:r w:rsidR="00F17F04">
        <w:rPr>
          <w:rtl/>
        </w:rPr>
        <w:t xml:space="preserve"> </w:t>
      </w:r>
      <w:r w:rsidRPr="00912192">
        <w:rPr>
          <w:rtl/>
        </w:rPr>
        <w:t>الحالة.</w:t>
      </w:r>
      <w:r w:rsidR="00F17F04">
        <w:rPr>
          <w:rtl/>
          <w:lang w:val="en-GB"/>
        </w:rPr>
        <w:t xml:space="preserve"> </w:t>
      </w:r>
    </w:p>
    <w:p w14:paraId="6BEF10C6" w14:textId="221AC438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36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بضمان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يصدر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القائد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للقوات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المسلحة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أمرا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جميع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قوات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يوضح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بالتفصيل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سياسة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تمنع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صراحة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الاغتصاب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بجميع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أشكاله؛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تسفر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البلاغات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انتهاكات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مزعومة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إجراء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تحقيق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ذي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مصداقية،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ومحاكمة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عادلة،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وعقوبات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مناسبة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قبيل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الفصل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الخدمة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والسجن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كما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توفر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لأفراد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التدريب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الشامل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بشأن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السياسة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والأساليب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الجديدة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للتعامل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الانتهاكات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المحتملة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لحقوق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والإبلاغ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عنها،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وتهيئة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بيئة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مواتية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للإبلاغ</w:t>
      </w:r>
      <w:r w:rsidRPr="00912192">
        <w:rPr>
          <w:b/>
          <w:bCs/>
          <w:rtl/>
        </w:rPr>
        <w:t>.</w:t>
      </w:r>
    </w:p>
    <w:p w14:paraId="4D6374F0" w14:textId="43C68C35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37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وتشعر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بالقلق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التقارير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تفيد</w:t>
      </w:r>
      <w:r w:rsidR="00F17F04">
        <w:rPr>
          <w:rtl/>
        </w:rPr>
        <w:t xml:space="preserve"> </w:t>
      </w:r>
      <w:r w:rsidRPr="00912192">
        <w:rPr>
          <w:rtl/>
        </w:rPr>
        <w:t>بالإبلاغ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="000E7F2F">
        <w:rPr>
          <w:rtl/>
        </w:rPr>
        <w:t>097</w:t>
      </w:r>
      <w:r w:rsidR="00F17F04">
        <w:rPr>
          <w:rtl/>
        </w:rPr>
        <w:t xml:space="preserve"> </w:t>
      </w:r>
      <w:r w:rsidR="000E7F2F">
        <w:rPr>
          <w:rtl/>
        </w:rPr>
        <w:t>6</w:t>
      </w:r>
      <w:r w:rsidR="00F17F04">
        <w:rPr>
          <w:rtl/>
        </w:rPr>
        <w:t xml:space="preserve"> </w:t>
      </w:r>
      <w:r w:rsidRPr="00912192">
        <w:rPr>
          <w:rtl/>
        </w:rPr>
        <w:t>حالة</w:t>
      </w:r>
      <w:r w:rsidR="00F17F04">
        <w:rPr>
          <w:rtl/>
        </w:rPr>
        <w:t xml:space="preserve"> </w:t>
      </w:r>
      <w:r w:rsidRPr="00912192">
        <w:rPr>
          <w:rtl/>
        </w:rPr>
        <w:t>عنف</w:t>
      </w:r>
      <w:r w:rsidR="00F17F04">
        <w:rPr>
          <w:rtl/>
        </w:rPr>
        <w:t xml:space="preserve"> </w:t>
      </w:r>
      <w:r w:rsidRPr="00912192">
        <w:rPr>
          <w:rtl/>
        </w:rPr>
        <w:t>جنسي</w:t>
      </w:r>
      <w:r w:rsidR="00F17F04">
        <w:rPr>
          <w:rtl/>
        </w:rPr>
        <w:t xml:space="preserve"> </w:t>
      </w:r>
      <w:r w:rsidRPr="00912192">
        <w:rPr>
          <w:rtl/>
        </w:rPr>
        <w:t>وغيره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أشكال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القائم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نوع</w:t>
      </w:r>
      <w:r w:rsidR="00F17F04">
        <w:rPr>
          <w:rtl/>
        </w:rPr>
        <w:t xml:space="preserve"> </w:t>
      </w:r>
      <w:r w:rsidRPr="00912192">
        <w:rPr>
          <w:rtl/>
        </w:rPr>
        <w:t>الجنس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الفترة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أواخر</w:t>
      </w:r>
      <w:r w:rsidR="00F17F04">
        <w:rPr>
          <w:rtl/>
        </w:rPr>
        <w:t xml:space="preserve"> </w:t>
      </w:r>
      <w:r w:rsidRPr="00912192">
        <w:rPr>
          <w:rtl/>
        </w:rPr>
        <w:t>آب/أغسطس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أواخر</w:t>
      </w:r>
      <w:r w:rsidR="00F17F04">
        <w:rPr>
          <w:rtl/>
        </w:rPr>
        <w:t xml:space="preserve"> </w:t>
      </w:r>
      <w:r w:rsidRPr="00912192">
        <w:rPr>
          <w:rtl/>
        </w:rPr>
        <w:t>آذار/</w:t>
      </w:r>
      <w:r w:rsidR="000E7F2F">
        <w:rPr>
          <w:rFonts w:hint="cs"/>
          <w:rtl/>
        </w:rPr>
        <w:t xml:space="preserve"> </w:t>
      </w:r>
      <w:r w:rsidRPr="00912192">
        <w:rPr>
          <w:rtl/>
        </w:rPr>
        <w:t>مارس</w:t>
      </w:r>
      <w:r w:rsidR="000E7F2F">
        <w:rPr>
          <w:rFonts w:hint="cs"/>
          <w:rtl/>
        </w:rPr>
        <w:t> </w:t>
      </w:r>
      <w:r w:rsidR="000E7F2F">
        <w:rPr>
          <w:rtl/>
        </w:rPr>
        <w:t>2018</w:t>
      </w:r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وأن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306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حالة</w:t>
      </w:r>
      <w:r w:rsidR="00F17F04">
        <w:rPr>
          <w:rtl/>
        </w:rPr>
        <w:t xml:space="preserve"> </w:t>
      </w:r>
      <w:r w:rsidRPr="00912192">
        <w:rPr>
          <w:rtl/>
        </w:rPr>
        <w:t>عنف</w:t>
      </w:r>
      <w:r w:rsidR="00F17F04">
        <w:rPr>
          <w:rtl/>
        </w:rPr>
        <w:t xml:space="preserve"> </w:t>
      </w:r>
      <w:r w:rsidRPr="00912192">
        <w:rPr>
          <w:rtl/>
        </w:rPr>
        <w:t>جنساني</w:t>
      </w:r>
      <w:r w:rsidR="00F17F04">
        <w:rPr>
          <w:rtl/>
        </w:rPr>
        <w:t xml:space="preserve"> </w:t>
      </w:r>
      <w:r w:rsidRPr="00912192">
        <w:rPr>
          <w:rtl/>
        </w:rPr>
        <w:t>قد</w:t>
      </w:r>
      <w:r w:rsidR="00F17F04">
        <w:rPr>
          <w:rtl/>
        </w:rPr>
        <w:t xml:space="preserve"> </w:t>
      </w:r>
      <w:r w:rsidRPr="00912192">
        <w:rPr>
          <w:rtl/>
        </w:rPr>
        <w:t>اُبلغ</w:t>
      </w:r>
      <w:r w:rsidR="00F17F04">
        <w:rPr>
          <w:rtl/>
        </w:rPr>
        <w:t xml:space="preserve"> </w:t>
      </w:r>
      <w:r w:rsidRPr="00912192">
        <w:rPr>
          <w:rtl/>
        </w:rPr>
        <w:t>عنها</w:t>
      </w:r>
      <w:r w:rsidR="00F17F04">
        <w:rPr>
          <w:rtl/>
        </w:rPr>
        <w:t xml:space="preserve"> </w:t>
      </w:r>
      <w:r w:rsidRPr="00912192">
        <w:rPr>
          <w:rtl/>
        </w:rPr>
        <w:t>فقط</w:t>
      </w:r>
      <w:r w:rsidR="00F17F04">
        <w:rPr>
          <w:rtl/>
        </w:rPr>
        <w:t xml:space="preserve"> </w:t>
      </w:r>
      <w:r w:rsidRPr="00912192">
        <w:rPr>
          <w:rtl/>
        </w:rPr>
        <w:t>بين</w:t>
      </w:r>
      <w:r w:rsidR="00F17F04">
        <w:rPr>
          <w:rtl/>
        </w:rPr>
        <w:t xml:space="preserve"> </w:t>
      </w:r>
      <w:r w:rsidR="000E7F2F">
        <w:rPr>
          <w:rtl/>
        </w:rPr>
        <w:t>22</w:t>
      </w:r>
      <w:r w:rsidR="00F17F04">
        <w:rPr>
          <w:rtl/>
        </w:rPr>
        <w:t xml:space="preserve"> </w:t>
      </w:r>
      <w:r w:rsidRPr="00912192">
        <w:rPr>
          <w:rtl/>
        </w:rPr>
        <w:t>و</w:t>
      </w:r>
      <w:r w:rsidR="00F17F04">
        <w:rPr>
          <w:rtl/>
        </w:rPr>
        <w:t xml:space="preserve"> </w:t>
      </w:r>
      <w:r w:rsidR="000E7F2F">
        <w:rPr>
          <w:rtl/>
        </w:rPr>
        <w:t>28</w:t>
      </w:r>
      <w:r w:rsidR="00F17F04">
        <w:rPr>
          <w:rtl/>
        </w:rPr>
        <w:t xml:space="preserve"> </w:t>
      </w:r>
      <w:r w:rsidRPr="00912192">
        <w:rPr>
          <w:rtl/>
        </w:rPr>
        <w:t>تشرين</w:t>
      </w:r>
      <w:r w:rsidR="00F17F04">
        <w:rPr>
          <w:rtl/>
        </w:rPr>
        <w:t xml:space="preserve"> </w:t>
      </w:r>
      <w:r w:rsidRPr="00912192">
        <w:rPr>
          <w:rtl/>
        </w:rPr>
        <w:t>الأول/</w:t>
      </w:r>
      <w:r w:rsidR="00674A1C">
        <w:rPr>
          <w:rFonts w:hint="cs"/>
          <w:rtl/>
        </w:rPr>
        <w:t xml:space="preserve"> </w:t>
      </w:r>
      <w:r w:rsidRPr="00912192">
        <w:rPr>
          <w:rtl/>
        </w:rPr>
        <w:t>أكتوبر</w:t>
      </w:r>
      <w:r w:rsidR="00674A1C">
        <w:rPr>
          <w:rFonts w:hint="cs"/>
          <w:rtl/>
        </w:rPr>
        <w:t> </w:t>
      </w:r>
      <w:r w:rsidR="000E7F2F">
        <w:rPr>
          <w:rtl/>
        </w:rPr>
        <w:t>2017</w:t>
      </w:r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وأن</w:t>
      </w:r>
      <w:r w:rsidR="00F17F04">
        <w:rPr>
          <w:rtl/>
        </w:rPr>
        <w:t xml:space="preserve"> </w:t>
      </w:r>
      <w:r w:rsidR="000E7F2F">
        <w:rPr>
          <w:rtl/>
        </w:rPr>
        <w:t>96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المائة</w:t>
      </w:r>
      <w:r w:rsidR="00F17F04">
        <w:rPr>
          <w:rtl/>
        </w:rPr>
        <w:t xml:space="preserve"> </w:t>
      </w:r>
      <w:r w:rsidRPr="00912192">
        <w:rPr>
          <w:rtl/>
        </w:rPr>
        <w:t>منها</w:t>
      </w:r>
      <w:r w:rsidR="00F17F04">
        <w:rPr>
          <w:rtl/>
        </w:rPr>
        <w:t xml:space="preserve"> </w:t>
      </w:r>
      <w:r w:rsidRPr="00912192">
        <w:rPr>
          <w:rtl/>
        </w:rPr>
        <w:t>تشمل</w:t>
      </w:r>
      <w:r w:rsidR="00F17F04">
        <w:rPr>
          <w:rtl/>
        </w:rPr>
        <w:t xml:space="preserve"> </w:t>
      </w:r>
      <w:r w:rsidRPr="00912192">
        <w:rPr>
          <w:rtl/>
        </w:rPr>
        <w:t>خدمات</w:t>
      </w:r>
      <w:r w:rsidR="00F17F04">
        <w:rPr>
          <w:rtl/>
        </w:rPr>
        <w:t xml:space="preserve"> </w:t>
      </w:r>
      <w:r w:rsidRPr="00912192">
        <w:rPr>
          <w:rtl/>
        </w:rPr>
        <w:t>الرعاية</w:t>
      </w:r>
      <w:r w:rsidR="00F17F04">
        <w:rPr>
          <w:rtl/>
        </w:rPr>
        <w:t xml:space="preserve"> </w:t>
      </w:r>
      <w:r w:rsidRPr="00912192">
        <w:rPr>
          <w:rtl/>
        </w:rPr>
        <w:t>الطبية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حالات</w:t>
      </w:r>
      <w:r w:rsidR="00F17F04">
        <w:rPr>
          <w:rtl/>
        </w:rPr>
        <w:t xml:space="preserve"> </w:t>
      </w:r>
      <w:r w:rsidRPr="00912192">
        <w:rPr>
          <w:rtl/>
        </w:rPr>
        <w:t>الطوارئ.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هذه</w:t>
      </w:r>
      <w:r w:rsidR="00F17F04">
        <w:rPr>
          <w:rtl/>
        </w:rPr>
        <w:t xml:space="preserve"> </w:t>
      </w:r>
      <w:r w:rsidRPr="00912192">
        <w:rPr>
          <w:rtl/>
        </w:rPr>
        <w:t>الأرقام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لاتعدو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تكون</w:t>
      </w:r>
      <w:r w:rsidR="00F17F04">
        <w:rPr>
          <w:rtl/>
        </w:rPr>
        <w:t xml:space="preserve"> </w:t>
      </w:r>
      <w:r w:rsidRPr="00912192">
        <w:rPr>
          <w:rtl/>
        </w:rPr>
        <w:t>مؤشرا</w:t>
      </w:r>
      <w:r w:rsidR="00F17F04">
        <w:rPr>
          <w:rtl/>
        </w:rPr>
        <w:t xml:space="preserve"> </w:t>
      </w:r>
      <w:r w:rsidRPr="00912192">
        <w:rPr>
          <w:rtl/>
        </w:rPr>
        <w:t>فقط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مجمل</w:t>
      </w:r>
      <w:r w:rsidR="00F17F04">
        <w:rPr>
          <w:rtl/>
        </w:rPr>
        <w:t xml:space="preserve"> </w:t>
      </w:r>
      <w:r w:rsidRPr="00912192">
        <w:rPr>
          <w:rtl/>
        </w:rPr>
        <w:t>الحالة</w:t>
      </w:r>
      <w:r w:rsidR="00F17F04">
        <w:rPr>
          <w:rtl/>
        </w:rPr>
        <w:t xml:space="preserve"> </w:t>
      </w:r>
      <w:r w:rsidRPr="00912192">
        <w:rPr>
          <w:rtl/>
        </w:rPr>
        <w:t>المأساوية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العديد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الضحايا</w:t>
      </w:r>
      <w:r w:rsidR="00F17F04">
        <w:rPr>
          <w:rtl/>
        </w:rPr>
        <w:t xml:space="preserve"> </w:t>
      </w:r>
      <w:r w:rsidRPr="00912192">
        <w:rPr>
          <w:rtl/>
        </w:rPr>
        <w:t>والناجين</w:t>
      </w:r>
      <w:r w:rsidR="00F17F04">
        <w:rPr>
          <w:rtl/>
        </w:rPr>
        <w:t xml:space="preserve"> </w:t>
      </w:r>
      <w:r w:rsidRPr="00912192">
        <w:rPr>
          <w:rtl/>
        </w:rPr>
        <w:t>لا</w:t>
      </w:r>
      <w:r w:rsidR="00674A1C">
        <w:rPr>
          <w:rFonts w:hint="cs"/>
          <w:rtl/>
        </w:rPr>
        <w:t> </w:t>
      </w:r>
      <w:r w:rsidRPr="00912192">
        <w:rPr>
          <w:rtl/>
        </w:rPr>
        <w:t>يبلغون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هذه</w:t>
      </w:r>
      <w:r w:rsidR="00F17F04">
        <w:rPr>
          <w:rtl/>
        </w:rPr>
        <w:t xml:space="preserve"> </w:t>
      </w:r>
      <w:r w:rsidRPr="00912192">
        <w:rPr>
          <w:rtl/>
        </w:rPr>
        <w:t>الجرائم.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وتعرب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أسفها</w:t>
      </w:r>
      <w:r w:rsidR="00F17F04">
        <w:rPr>
          <w:rtl/>
        </w:rPr>
        <w:t xml:space="preserve"> </w:t>
      </w:r>
      <w:r w:rsidRPr="00912192">
        <w:rPr>
          <w:rtl/>
        </w:rPr>
        <w:t>لما</w:t>
      </w:r>
      <w:r w:rsidR="00F17F04">
        <w:rPr>
          <w:rtl/>
        </w:rPr>
        <w:t xml:space="preserve"> </w:t>
      </w:r>
      <w:r w:rsidRPr="00912192">
        <w:rPr>
          <w:rtl/>
        </w:rPr>
        <w:t>يلي</w:t>
      </w:r>
      <w:r w:rsidRPr="00912192">
        <w:rPr>
          <w:lang w:val="en-GB"/>
        </w:rPr>
        <w:t>:</w:t>
      </w:r>
      <w:r w:rsidRPr="00912192">
        <w:rPr>
          <w:lang w:val="en-GB"/>
        </w:rPr>
        <w:t>‬</w:t>
      </w:r>
    </w:p>
    <w:p w14:paraId="7B8A0283" w14:textId="4D055B05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(أ)</w:t>
      </w:r>
      <w:r w:rsidR="00912192" w:rsidRPr="00912192">
        <w:rPr>
          <w:rtl/>
        </w:rPr>
        <w:tab/>
        <w:t>النساء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مخيمات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اللاجئين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بنغلاديش</w:t>
      </w:r>
      <w:r w:rsidR="00F17F04">
        <w:rPr>
          <w:rtl/>
        </w:rPr>
        <w:t xml:space="preserve"> </w:t>
      </w:r>
      <w:r w:rsidR="00912192" w:rsidRPr="00912192">
        <w:rPr>
          <w:rtl/>
        </w:rPr>
        <w:t>ليست</w:t>
      </w:r>
      <w:r w:rsidR="00F17F04">
        <w:rPr>
          <w:rtl/>
        </w:rPr>
        <w:t xml:space="preserve"> </w:t>
      </w:r>
      <w:r w:rsidR="00912192" w:rsidRPr="00912192">
        <w:rPr>
          <w:rtl/>
        </w:rPr>
        <w:t>لديهن</w:t>
      </w:r>
      <w:r w:rsidR="00F17F04">
        <w:rPr>
          <w:rtl/>
        </w:rPr>
        <w:t xml:space="preserve"> </w:t>
      </w:r>
      <w:r w:rsidR="00912192" w:rsidRPr="00912192">
        <w:rPr>
          <w:rtl/>
        </w:rPr>
        <w:t>فرص</w:t>
      </w:r>
      <w:r w:rsidR="00F17F04">
        <w:rPr>
          <w:rtl/>
        </w:rPr>
        <w:t xml:space="preserve"> </w:t>
      </w:r>
      <w:r w:rsidR="00912192" w:rsidRPr="00912192">
        <w:rPr>
          <w:rtl/>
        </w:rPr>
        <w:t>كافية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للحصول</w:t>
      </w:r>
      <w:r w:rsidR="00F17F04">
        <w:rPr>
          <w:rtl/>
        </w:rPr>
        <w:t xml:space="preserve"> </w:t>
      </w:r>
      <w:r w:rsidR="00912192" w:rsidRPr="00912192">
        <w:rPr>
          <w:rtl/>
        </w:rPr>
        <w:t>على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الرعاية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فترة</w:t>
      </w:r>
      <w:r w:rsidR="00F17F04">
        <w:rPr>
          <w:rtl/>
        </w:rPr>
        <w:t xml:space="preserve"> </w:t>
      </w:r>
      <w:r w:rsidR="00912192" w:rsidRPr="00912192">
        <w:rPr>
          <w:rtl/>
        </w:rPr>
        <w:t>ما</w:t>
      </w:r>
      <w:r w:rsidR="00F17F04">
        <w:rPr>
          <w:rtl/>
        </w:rPr>
        <w:t xml:space="preserve"> </w:t>
      </w:r>
      <w:r w:rsidR="00912192" w:rsidRPr="00912192">
        <w:rPr>
          <w:rtl/>
        </w:rPr>
        <w:t>بعد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الاغتصاب،</w:t>
      </w:r>
      <w:r w:rsidR="00F17F04">
        <w:rPr>
          <w:rtl/>
        </w:rPr>
        <w:t xml:space="preserve"> </w:t>
      </w:r>
      <w:r w:rsidR="00912192" w:rsidRPr="00912192">
        <w:rPr>
          <w:rtl/>
        </w:rPr>
        <w:t>بما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ذلك</w:t>
      </w:r>
      <w:r w:rsidR="00F17F04">
        <w:rPr>
          <w:rtl/>
        </w:rPr>
        <w:t xml:space="preserve"> </w:t>
      </w:r>
      <w:r w:rsidR="00912192" w:rsidRPr="00912192">
        <w:rPr>
          <w:rtl/>
        </w:rPr>
        <w:t>وسائل</w:t>
      </w:r>
      <w:r w:rsidR="00F17F04">
        <w:rPr>
          <w:rtl/>
        </w:rPr>
        <w:t xml:space="preserve"> </w:t>
      </w:r>
      <w:r w:rsidR="00912192" w:rsidRPr="00912192">
        <w:rPr>
          <w:rtl/>
        </w:rPr>
        <w:t>منع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الحمل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الحالات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الطارئة،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والعلاج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الوقائي</w:t>
      </w:r>
      <w:r w:rsidR="00F17F04">
        <w:rPr>
          <w:rtl/>
        </w:rPr>
        <w:t xml:space="preserve"> </w:t>
      </w:r>
      <w:r w:rsidR="00912192" w:rsidRPr="00912192">
        <w:rPr>
          <w:rtl/>
        </w:rPr>
        <w:t>بعد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التعرض</w:t>
      </w:r>
      <w:r w:rsidR="00F17F04">
        <w:rPr>
          <w:rtl/>
        </w:rPr>
        <w:t xml:space="preserve"> </w:t>
      </w:r>
      <w:r w:rsidR="00912192" w:rsidRPr="00912192">
        <w:rPr>
          <w:rtl/>
        </w:rPr>
        <w:t>لفيروس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الإيدز،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والإجهاض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الآمن،</w:t>
      </w:r>
      <w:r w:rsidR="00F17F04">
        <w:rPr>
          <w:rtl/>
        </w:rPr>
        <w:t xml:space="preserve"> </w:t>
      </w:r>
      <w:r w:rsidR="00912192" w:rsidRPr="00912192">
        <w:rPr>
          <w:rtl/>
        </w:rPr>
        <w:t>وخدمات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المشورة؛</w:t>
      </w:r>
      <w:r w:rsidR="00F17F04">
        <w:rPr>
          <w:rtl/>
          <w:lang w:val="en-GB"/>
        </w:rPr>
        <w:t xml:space="preserve"> </w:t>
      </w:r>
    </w:p>
    <w:p w14:paraId="788F47EF" w14:textId="794E0B86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(ب)</w:t>
      </w:r>
      <w:r w:rsidR="00912192" w:rsidRPr="00912192">
        <w:rPr>
          <w:rtl/>
        </w:rPr>
        <w:tab/>
        <w:t>خدمات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الصحة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الجنسية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والإنجابية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والرعاية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الصحية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للأمهات،</w:t>
      </w:r>
      <w:r w:rsidR="00F17F04">
        <w:rPr>
          <w:rtl/>
        </w:rPr>
        <w:t xml:space="preserve"> </w:t>
      </w:r>
      <w:r w:rsidR="00912192" w:rsidRPr="00912192">
        <w:rPr>
          <w:rtl/>
        </w:rPr>
        <w:t>بما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ذلك</w:t>
      </w:r>
      <w:r w:rsidR="00F17F04">
        <w:rPr>
          <w:rtl/>
        </w:rPr>
        <w:t xml:space="preserve"> </w:t>
      </w:r>
      <w:r w:rsidR="00912192" w:rsidRPr="00912192">
        <w:rPr>
          <w:rtl/>
        </w:rPr>
        <w:t>خدمات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الإرشاد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النفسي،</w:t>
      </w:r>
      <w:r w:rsidR="00F17F04">
        <w:rPr>
          <w:rtl/>
        </w:rPr>
        <w:t xml:space="preserve"> </w:t>
      </w:r>
      <w:r w:rsidR="00912192" w:rsidRPr="00912192">
        <w:rPr>
          <w:rtl/>
        </w:rPr>
        <w:t>لا</w:t>
      </w:r>
      <w:r w:rsidR="00F17F04">
        <w:rPr>
          <w:rtl/>
        </w:rPr>
        <w:t xml:space="preserve"> </w:t>
      </w:r>
      <w:r w:rsidR="00912192" w:rsidRPr="00912192">
        <w:rPr>
          <w:rtl/>
        </w:rPr>
        <w:t>تزال</w:t>
      </w:r>
      <w:r w:rsidR="00F17F04">
        <w:rPr>
          <w:rtl/>
        </w:rPr>
        <w:t xml:space="preserve"> </w:t>
      </w:r>
      <w:r w:rsidR="00912192" w:rsidRPr="00912192">
        <w:rPr>
          <w:rtl/>
        </w:rPr>
        <w:t>غير</w:t>
      </w:r>
      <w:r w:rsidR="00F17F04">
        <w:rPr>
          <w:rtl/>
        </w:rPr>
        <w:t xml:space="preserve"> </w:t>
      </w:r>
      <w:r w:rsidR="00912192" w:rsidRPr="00912192">
        <w:rPr>
          <w:rtl/>
        </w:rPr>
        <w:t>كافية،</w:t>
      </w:r>
      <w:r w:rsidR="00F17F04">
        <w:rPr>
          <w:rtl/>
        </w:rPr>
        <w:t xml:space="preserve"> </w:t>
      </w:r>
      <w:r w:rsidR="00912192" w:rsidRPr="00912192">
        <w:rPr>
          <w:rtl/>
        </w:rPr>
        <w:t>بما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ذلك</w:t>
      </w:r>
      <w:r w:rsidR="00F17F04">
        <w:rPr>
          <w:rtl/>
        </w:rPr>
        <w:t xml:space="preserve"> </w:t>
      </w:r>
      <w:r w:rsidR="00912192" w:rsidRPr="00912192">
        <w:rPr>
          <w:rtl/>
        </w:rPr>
        <w:t>للنساء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اللاتي</w:t>
      </w:r>
      <w:r w:rsidR="00F17F04">
        <w:rPr>
          <w:rtl/>
        </w:rPr>
        <w:t xml:space="preserve"> </w:t>
      </w:r>
      <w:r w:rsidR="00912192" w:rsidRPr="00912192">
        <w:rPr>
          <w:rtl/>
        </w:rPr>
        <w:t>يضعن</w:t>
      </w:r>
      <w:r w:rsidR="00F17F04">
        <w:rPr>
          <w:rtl/>
        </w:rPr>
        <w:t xml:space="preserve"> </w:t>
      </w:r>
      <w:r w:rsidR="00912192" w:rsidRPr="00912192">
        <w:rPr>
          <w:rtl/>
        </w:rPr>
        <w:t>أطفالا</w:t>
      </w:r>
      <w:r w:rsidR="00F17F04">
        <w:rPr>
          <w:rtl/>
        </w:rPr>
        <w:t xml:space="preserve"> </w:t>
      </w:r>
      <w:r w:rsidR="00912192" w:rsidRPr="00912192">
        <w:rPr>
          <w:rtl/>
        </w:rPr>
        <w:t>بعد</w:t>
      </w:r>
      <w:r w:rsidR="00F17F04">
        <w:rPr>
          <w:rtl/>
        </w:rPr>
        <w:t xml:space="preserve"> </w:t>
      </w:r>
      <w:r w:rsidR="00912192" w:rsidRPr="00912192">
        <w:rPr>
          <w:rtl/>
        </w:rPr>
        <w:t>تعرضهن</w:t>
      </w:r>
      <w:r w:rsidR="00F17F04">
        <w:rPr>
          <w:rtl/>
        </w:rPr>
        <w:t xml:space="preserve"> </w:t>
      </w:r>
      <w:r w:rsidR="00912192" w:rsidRPr="00912192">
        <w:rPr>
          <w:rtl/>
        </w:rPr>
        <w:t>للاغتصاب؛</w:t>
      </w:r>
      <w:r w:rsidR="00F17F04">
        <w:rPr>
          <w:rtl/>
          <w:lang w:val="en-GB"/>
        </w:rPr>
        <w:t xml:space="preserve"> </w:t>
      </w:r>
      <w:r w:rsidR="00912192" w:rsidRPr="00912192">
        <w:rPr>
          <w:rtl/>
        </w:rPr>
        <w:t>و</w:t>
      </w:r>
    </w:p>
    <w:p w14:paraId="2BC78ED7" w14:textId="6A719B0F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(ج)</w:t>
      </w:r>
      <w:r w:rsidR="00912192" w:rsidRPr="00912192">
        <w:rPr>
          <w:rtl/>
        </w:rPr>
        <w:tab/>
        <w:t>هناك</w:t>
      </w:r>
      <w:r w:rsidR="00F17F04">
        <w:rPr>
          <w:rtl/>
        </w:rPr>
        <w:t xml:space="preserve"> </w:t>
      </w:r>
      <w:r w:rsidR="00912192" w:rsidRPr="00912192">
        <w:rPr>
          <w:rtl/>
        </w:rPr>
        <w:t>عدد</w:t>
      </w:r>
      <w:r w:rsidR="00F17F04">
        <w:rPr>
          <w:rtl/>
        </w:rPr>
        <w:t xml:space="preserve"> </w:t>
      </w:r>
      <w:r w:rsidR="00912192" w:rsidRPr="00912192">
        <w:rPr>
          <w:rtl/>
        </w:rPr>
        <w:t>متزايد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الأطفال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اللقطاء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مخيمات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اللاجئين.</w:t>
      </w:r>
    </w:p>
    <w:p w14:paraId="21BFA10E" w14:textId="123F1F5F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38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تتعاون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حكومة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بنغلاديش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وكيانات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المتحدة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وغيرها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الشركاء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الدوليين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والوطنيين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لتقديم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الخدمات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المتخصصة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والشاملة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والميسرة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الضحايا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والناجيات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بحياتهن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المتصل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بالنزاعات،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lastRenderedPageBreak/>
        <w:t>بما</w:t>
      </w:r>
      <w:r w:rsidR="00972D1E">
        <w:rPr>
          <w:rFonts w:hint="cs"/>
          <w:b/>
          <w:bCs/>
          <w:rtl/>
        </w:rPr>
        <w:t> </w:t>
      </w:r>
      <w:r w:rsidRPr="00912192">
        <w:rPr>
          <w:rFonts w:hint="eastAsia"/>
          <w:b/>
          <w:bCs/>
          <w:rtl/>
        </w:rPr>
        <w:t>في</w:t>
      </w:r>
      <w:r w:rsidR="00972D1E">
        <w:rPr>
          <w:rFonts w:hint="cs"/>
          <w:b/>
          <w:bCs/>
          <w:rtl/>
        </w:rPr>
        <w:t> </w:t>
      </w:r>
      <w:r w:rsidRPr="00912192">
        <w:rPr>
          <w:rFonts w:hint="eastAsia"/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خدمات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الصحة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والإنجابية،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والرعاية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الصحية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للأمهات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والمشورة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النفسية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أيضا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تكفل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الأطفال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اللقطاء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خدمات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رعاية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المواليد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وتسجيلهم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4F924C7C" w14:textId="3E3E0E16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39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وتشعر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بالقلق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بمن</w:t>
      </w:r>
      <w:r w:rsidR="00F17F04">
        <w:rPr>
          <w:rtl/>
        </w:rPr>
        <w:t xml:space="preserve"> </w:t>
      </w:r>
      <w:r w:rsidRPr="00912192">
        <w:rPr>
          <w:rtl/>
        </w:rPr>
        <w:t>فيهن</w:t>
      </w:r>
      <w:r w:rsidR="00F17F04">
        <w:rPr>
          <w:rtl/>
        </w:rPr>
        <w:t xml:space="preserve"> </w:t>
      </w:r>
      <w:r w:rsidRPr="00912192">
        <w:rPr>
          <w:rtl/>
        </w:rPr>
        <w:t>الموجودات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مخيمات</w:t>
      </w:r>
      <w:r w:rsidR="00F17F04">
        <w:rPr>
          <w:rtl/>
        </w:rPr>
        <w:t xml:space="preserve"> </w:t>
      </w:r>
      <w:r w:rsidRPr="00912192">
        <w:rPr>
          <w:rtl/>
        </w:rPr>
        <w:t>اللاجئين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بنغلاديش،</w:t>
      </w:r>
      <w:r w:rsidR="00F17F04">
        <w:rPr>
          <w:rtl/>
        </w:rPr>
        <w:t xml:space="preserve"> </w:t>
      </w:r>
      <w:r w:rsidRPr="00912192">
        <w:rPr>
          <w:rtl/>
        </w:rPr>
        <w:t>المعرضات</w:t>
      </w:r>
      <w:r w:rsidR="00F17F04">
        <w:rPr>
          <w:rtl/>
        </w:rPr>
        <w:t xml:space="preserve"> </w:t>
      </w:r>
      <w:r w:rsidRPr="00912192">
        <w:rPr>
          <w:rtl/>
        </w:rPr>
        <w:t>لأشكال</w:t>
      </w:r>
      <w:r w:rsidR="00F17F04">
        <w:rPr>
          <w:rtl/>
        </w:rPr>
        <w:t xml:space="preserve"> </w:t>
      </w:r>
      <w:r w:rsidRPr="00912192">
        <w:rPr>
          <w:rtl/>
        </w:rPr>
        <w:t>أخرى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مخاطر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القائم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نوع</w:t>
      </w:r>
      <w:r w:rsidR="00F17F04">
        <w:rPr>
          <w:rtl/>
        </w:rPr>
        <w:t xml:space="preserve"> </w:t>
      </w:r>
      <w:r w:rsidRPr="00912192">
        <w:rPr>
          <w:rtl/>
        </w:rPr>
        <w:t>الجنس،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زواج</w:t>
      </w:r>
      <w:r w:rsidR="00F17F04">
        <w:rPr>
          <w:rtl/>
        </w:rPr>
        <w:t xml:space="preserve"> </w:t>
      </w:r>
      <w:r w:rsidRPr="00912192">
        <w:rPr>
          <w:rtl/>
        </w:rPr>
        <w:t>الأطفال</w:t>
      </w:r>
      <w:r w:rsidR="00F17F04">
        <w:rPr>
          <w:rtl/>
        </w:rPr>
        <w:t xml:space="preserve"> </w:t>
      </w:r>
      <w:r w:rsidRPr="00912192">
        <w:rPr>
          <w:rtl/>
        </w:rPr>
        <w:t>والزواج</w:t>
      </w:r>
      <w:r w:rsidR="00F17F04">
        <w:rPr>
          <w:rtl/>
        </w:rPr>
        <w:t xml:space="preserve"> </w:t>
      </w:r>
      <w:r w:rsidRPr="00912192">
        <w:rPr>
          <w:rtl/>
        </w:rPr>
        <w:t>القسري</w:t>
      </w:r>
      <w:r w:rsidR="00F17F04">
        <w:rPr>
          <w:rtl/>
        </w:rPr>
        <w:t xml:space="preserve"> </w:t>
      </w:r>
      <w:r w:rsidRPr="00912192">
        <w:rPr>
          <w:rtl/>
        </w:rPr>
        <w:t>والاتجار</w:t>
      </w:r>
      <w:r w:rsidR="00F17F04">
        <w:rPr>
          <w:rtl/>
        </w:rPr>
        <w:t xml:space="preserve"> </w:t>
      </w:r>
      <w:r w:rsidRPr="00912192">
        <w:rPr>
          <w:rtl/>
        </w:rPr>
        <w:t>بالبشر.</w:t>
      </w:r>
    </w:p>
    <w:p w14:paraId="3A8D05F1" w14:textId="1C74346E" w:rsidR="00912192" w:rsidRPr="00B91994" w:rsidRDefault="00912192" w:rsidP="00912192">
      <w:pPr>
        <w:pStyle w:val="SingleTxt"/>
        <w:rPr>
          <w:b/>
          <w:bCs/>
          <w:w w:val="98"/>
          <w:rtl/>
        </w:rPr>
      </w:pPr>
      <w:r w:rsidRPr="00B91994">
        <w:rPr>
          <w:b/>
          <w:w w:val="98"/>
          <w:rtl/>
        </w:rPr>
        <w:t>40</w:t>
      </w:r>
      <w:r w:rsidR="00F17F04" w:rsidRPr="00B91994">
        <w:rPr>
          <w:b/>
          <w:w w:val="98"/>
          <w:rtl/>
        </w:rPr>
        <w:t xml:space="preserve"> </w:t>
      </w:r>
      <w:r w:rsidRPr="00B91994">
        <w:rPr>
          <w:b/>
          <w:w w:val="98"/>
          <w:rtl/>
        </w:rPr>
        <w:t>-</w:t>
      </w:r>
      <w:r w:rsidRPr="00B91994">
        <w:rPr>
          <w:b/>
          <w:w w:val="98"/>
          <w:rtl/>
        </w:rPr>
        <w:tab/>
      </w:r>
      <w:r w:rsidRPr="00B91994">
        <w:rPr>
          <w:rFonts w:hint="eastAsia"/>
          <w:b/>
          <w:bCs/>
          <w:w w:val="98"/>
          <w:rtl/>
        </w:rPr>
        <w:t>توصي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اللجنة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الدولة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الطرف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بأن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تتعاون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مع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حكومة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بنغلاديش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وكيانات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الأمم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المتحدة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وغيرها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من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الشركاء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الدوليين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والوطنيين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لمنع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زواج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الأطفال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والزواج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القسري،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ووضع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تدابير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للتخفيف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من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حدة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مخاطر</w:t>
      </w:r>
      <w:r w:rsidR="00F17F04" w:rsidRPr="00B91994">
        <w:rPr>
          <w:b/>
          <w:bCs/>
          <w:w w:val="98"/>
          <w:rtl/>
          <w:lang w:val="en-GB"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الاتجار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بالأشخاص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المتصل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بالنزاع،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بما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في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ذلك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توعية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وتدريب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شرطة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حرس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الحدود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وموظفي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الهجرة،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تمشيا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مع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قرار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مجلس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الأمن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التابع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للأمم</w:t>
      </w:r>
      <w:r w:rsidR="00F17F04" w:rsidRPr="00B91994">
        <w:rPr>
          <w:b/>
          <w:bCs/>
          <w:w w:val="98"/>
          <w:rtl/>
        </w:rPr>
        <w:t xml:space="preserve"> </w:t>
      </w:r>
      <w:r w:rsidRPr="00B91994">
        <w:rPr>
          <w:rFonts w:hint="eastAsia"/>
          <w:b/>
          <w:bCs/>
          <w:w w:val="98"/>
          <w:rtl/>
        </w:rPr>
        <w:t>المتحدة</w:t>
      </w:r>
      <w:r w:rsidR="00F17F04" w:rsidRPr="00B91994">
        <w:rPr>
          <w:b/>
          <w:bCs/>
          <w:w w:val="98"/>
          <w:rtl/>
        </w:rPr>
        <w:t xml:space="preserve"> </w:t>
      </w:r>
      <w:hyperlink r:id="rId29" w:history="1">
        <w:r w:rsidR="000E7F2F" w:rsidRPr="00B91994">
          <w:rPr>
            <w:rStyle w:val="Hyperlink"/>
            <w:b/>
            <w:bCs/>
            <w:w w:val="98"/>
            <w:rtl/>
          </w:rPr>
          <w:t>2331</w:t>
        </w:r>
        <w:r w:rsidR="00F17F04" w:rsidRPr="00B91994">
          <w:rPr>
            <w:rStyle w:val="Hyperlink"/>
            <w:b/>
            <w:bCs/>
            <w:w w:val="98"/>
            <w:rtl/>
            <w:lang w:val="en-GB"/>
          </w:rPr>
          <w:t xml:space="preserve"> </w:t>
        </w:r>
        <w:r w:rsidRPr="00B91994">
          <w:rPr>
            <w:rStyle w:val="Hyperlink"/>
            <w:b/>
            <w:bCs/>
            <w:w w:val="98"/>
            <w:rtl/>
          </w:rPr>
          <w:t>(</w:t>
        </w:r>
        <w:r w:rsidR="000E7F2F" w:rsidRPr="00B91994">
          <w:rPr>
            <w:rStyle w:val="Hyperlink"/>
            <w:b/>
            <w:bCs/>
            <w:w w:val="98"/>
            <w:rtl/>
          </w:rPr>
          <w:t>2016</w:t>
        </w:r>
        <w:r w:rsidRPr="00B91994">
          <w:rPr>
            <w:rStyle w:val="Hyperlink"/>
            <w:b/>
            <w:bCs/>
            <w:w w:val="98"/>
            <w:rtl/>
          </w:rPr>
          <w:t>)</w:t>
        </w:r>
      </w:hyperlink>
      <w:r w:rsidRPr="00B91994">
        <w:rPr>
          <w:b/>
          <w:bCs/>
          <w:w w:val="98"/>
          <w:rtl/>
        </w:rPr>
        <w:t>.</w:t>
      </w:r>
    </w:p>
    <w:p w14:paraId="4F29C0AC" w14:textId="0C9C304F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41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وتشعر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ببالغ</w:t>
      </w:r>
      <w:r w:rsidR="00F17F04">
        <w:rPr>
          <w:rtl/>
        </w:rPr>
        <w:t xml:space="preserve"> </w:t>
      </w:r>
      <w:r w:rsidRPr="00912192">
        <w:rPr>
          <w:rtl/>
        </w:rPr>
        <w:t>القلق</w:t>
      </w:r>
      <w:r w:rsidR="00F17F04">
        <w:rPr>
          <w:rtl/>
        </w:rPr>
        <w:t xml:space="preserve"> </w:t>
      </w:r>
      <w:r w:rsidRPr="00912192">
        <w:rPr>
          <w:rtl/>
        </w:rPr>
        <w:t>لأنه</w:t>
      </w:r>
      <w:r w:rsidR="00F17F04">
        <w:rPr>
          <w:rtl/>
        </w:rPr>
        <w:t xml:space="preserve"> </w:t>
      </w:r>
      <w:r w:rsidRPr="00912192">
        <w:rPr>
          <w:rtl/>
        </w:rPr>
        <w:t>بالنظر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انتشار</w:t>
      </w:r>
      <w:r w:rsidR="00F17F04">
        <w:rPr>
          <w:rtl/>
        </w:rPr>
        <w:t xml:space="preserve"> </w:t>
      </w:r>
      <w:r w:rsidRPr="00912192">
        <w:rPr>
          <w:rtl/>
        </w:rPr>
        <w:t>الاغتصاب</w:t>
      </w:r>
      <w:r w:rsidR="00F17F04">
        <w:rPr>
          <w:rtl/>
        </w:rPr>
        <w:t xml:space="preserve"> </w:t>
      </w:r>
      <w:r w:rsidRPr="00912192">
        <w:rPr>
          <w:rtl/>
        </w:rPr>
        <w:t>والعنف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وغيره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أشكال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الجنساني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تتعرض</w:t>
      </w:r>
      <w:r w:rsidR="00F17F04">
        <w:rPr>
          <w:rtl/>
        </w:rPr>
        <w:t xml:space="preserve"> </w:t>
      </w:r>
      <w:r w:rsidRPr="00912192">
        <w:rPr>
          <w:rtl/>
        </w:rPr>
        <w:t>لها</w:t>
      </w:r>
      <w:r w:rsidR="00F17F04">
        <w:rPr>
          <w:rtl/>
        </w:rPr>
        <w:t xml:space="preserve"> </w:t>
      </w:r>
      <w:r w:rsidRPr="00912192">
        <w:rPr>
          <w:rtl/>
        </w:rPr>
        <w:t>اللاجئات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فإن</w:t>
      </w:r>
      <w:r w:rsidR="00F17F04">
        <w:rPr>
          <w:rtl/>
        </w:rPr>
        <w:t xml:space="preserve"> </w:t>
      </w:r>
      <w:r w:rsidRPr="00912192">
        <w:rPr>
          <w:rtl/>
        </w:rPr>
        <w:t>الكثير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الناجيات</w:t>
      </w:r>
      <w:r w:rsidR="00F17F04">
        <w:rPr>
          <w:rtl/>
        </w:rPr>
        <w:t xml:space="preserve"> </w:t>
      </w:r>
      <w:r w:rsidRPr="00912192">
        <w:rPr>
          <w:rtl/>
        </w:rPr>
        <w:t>بحياتهن</w:t>
      </w:r>
      <w:r w:rsidR="00F17F04">
        <w:rPr>
          <w:rtl/>
        </w:rPr>
        <w:t xml:space="preserve"> </w:t>
      </w:r>
      <w:r w:rsidRPr="00912192">
        <w:rPr>
          <w:rtl/>
        </w:rPr>
        <w:t>اللاتي</w:t>
      </w:r>
      <w:r w:rsidR="00F17F04">
        <w:rPr>
          <w:rtl/>
        </w:rPr>
        <w:t xml:space="preserve"> </w:t>
      </w:r>
      <w:r w:rsidRPr="00912192">
        <w:rPr>
          <w:rtl/>
        </w:rPr>
        <w:t>بقين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الشمالية،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F17F04">
        <w:rPr>
          <w:rtl/>
        </w:rPr>
        <w:t xml:space="preserve"> </w:t>
      </w:r>
      <w:r w:rsidRPr="00912192">
        <w:rPr>
          <w:rtl/>
        </w:rPr>
        <w:t>زلن</w:t>
      </w:r>
      <w:r w:rsidR="00F17F04">
        <w:rPr>
          <w:rtl/>
        </w:rPr>
        <w:t xml:space="preserve"> </w:t>
      </w:r>
      <w:r w:rsidRPr="00912192">
        <w:rPr>
          <w:rtl/>
        </w:rPr>
        <w:t>يتعرضن</w:t>
      </w:r>
      <w:r w:rsidR="00F17F04">
        <w:rPr>
          <w:rtl/>
        </w:rPr>
        <w:t xml:space="preserve"> </w:t>
      </w:r>
      <w:r w:rsidRPr="00912192">
        <w:rPr>
          <w:rtl/>
        </w:rPr>
        <w:t>لخطر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المتصل</w:t>
      </w:r>
      <w:r w:rsidR="00F17F04">
        <w:rPr>
          <w:rtl/>
        </w:rPr>
        <w:t xml:space="preserve"> </w:t>
      </w:r>
      <w:r w:rsidRPr="00912192">
        <w:rPr>
          <w:rtl/>
        </w:rPr>
        <w:t>بالنزاعات،</w:t>
      </w:r>
      <w:r w:rsidR="00F17F04">
        <w:rPr>
          <w:rtl/>
        </w:rPr>
        <w:t xml:space="preserve"> </w:t>
      </w:r>
      <w:r w:rsidRPr="00912192">
        <w:rPr>
          <w:rtl/>
        </w:rPr>
        <w:t>ويفتقرن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فرص</w:t>
      </w:r>
      <w:r w:rsidR="00F17F04">
        <w:rPr>
          <w:rtl/>
        </w:rPr>
        <w:t xml:space="preserve"> </w:t>
      </w:r>
      <w:r w:rsidRPr="00912192">
        <w:rPr>
          <w:rtl/>
        </w:rPr>
        <w:t>الوصول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آليات</w:t>
      </w:r>
      <w:r w:rsidR="00F17F04">
        <w:rPr>
          <w:rtl/>
        </w:rPr>
        <w:t xml:space="preserve"> </w:t>
      </w:r>
      <w:r w:rsidRPr="00912192">
        <w:rPr>
          <w:rtl/>
        </w:rPr>
        <w:t>الشكوى</w:t>
      </w:r>
      <w:r w:rsidR="00F17F04">
        <w:rPr>
          <w:rtl/>
        </w:rPr>
        <w:t xml:space="preserve"> </w:t>
      </w:r>
      <w:r w:rsidRPr="00912192">
        <w:rPr>
          <w:rtl/>
        </w:rPr>
        <w:t>والانتصاف،</w:t>
      </w:r>
      <w:r w:rsidR="00F17F04">
        <w:rPr>
          <w:rtl/>
        </w:rPr>
        <w:t xml:space="preserve"> </w:t>
      </w:r>
      <w:r w:rsidRPr="00912192">
        <w:rPr>
          <w:rtl/>
        </w:rPr>
        <w:t>وإلى</w:t>
      </w:r>
      <w:r w:rsidR="00F17F04">
        <w:rPr>
          <w:rtl/>
        </w:rPr>
        <w:t xml:space="preserve"> </w:t>
      </w:r>
      <w:r w:rsidRPr="00912192">
        <w:rPr>
          <w:rtl/>
        </w:rPr>
        <w:t>خدمات</w:t>
      </w:r>
      <w:r w:rsidR="00F17F04">
        <w:rPr>
          <w:rtl/>
        </w:rPr>
        <w:t xml:space="preserve"> </w:t>
      </w:r>
      <w:r w:rsidRPr="00912192">
        <w:rPr>
          <w:rtl/>
        </w:rPr>
        <w:t>الصحة</w:t>
      </w:r>
      <w:r w:rsidR="00F17F04">
        <w:rPr>
          <w:rtl/>
        </w:rPr>
        <w:t xml:space="preserve"> </w:t>
      </w:r>
      <w:r w:rsidRPr="00912192">
        <w:rPr>
          <w:rtl/>
        </w:rPr>
        <w:t>الجنسية</w:t>
      </w:r>
      <w:r w:rsidR="00F17F04">
        <w:rPr>
          <w:rtl/>
        </w:rPr>
        <w:t xml:space="preserve"> </w:t>
      </w:r>
      <w:r w:rsidRPr="00912192">
        <w:rPr>
          <w:rtl/>
        </w:rPr>
        <w:t>والإنجابية،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العلاج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حالات</w:t>
      </w:r>
      <w:r w:rsidR="00F17F04">
        <w:rPr>
          <w:rtl/>
        </w:rPr>
        <w:t xml:space="preserve"> </w:t>
      </w:r>
      <w:r w:rsidRPr="00912192">
        <w:rPr>
          <w:rtl/>
        </w:rPr>
        <w:t>الطوارئ.</w:t>
      </w:r>
      <w:r w:rsidR="00F17F04">
        <w:rPr>
          <w:rtl/>
          <w:lang w:val="en-GB"/>
        </w:rPr>
        <w:t xml:space="preserve"> </w:t>
      </w:r>
    </w:p>
    <w:p w14:paraId="0FD16353" w14:textId="2EC7F68E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42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تحث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وضع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للعنف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المتصل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بالنزاعات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ولاية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راخين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الشمالية،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وتوصيها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باتخاذ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التدابير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اللازمة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للقيام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يلي</w:t>
      </w:r>
      <w:r w:rsidRPr="00912192">
        <w:rPr>
          <w:b/>
          <w:bCs/>
          <w:rtl/>
        </w:rPr>
        <w:t>:</w:t>
      </w:r>
    </w:p>
    <w:p w14:paraId="6EDC1CA6" w14:textId="54566BBB" w:rsidR="00912192" w:rsidRPr="00912192" w:rsidRDefault="00546D2F" w:rsidP="00912192">
      <w:pPr>
        <w:pStyle w:val="SingleTxt"/>
        <w:rPr>
          <w:b/>
          <w:bCs/>
          <w:rtl/>
        </w:rPr>
      </w:pPr>
      <w:r>
        <w:rPr>
          <w:b/>
          <w:bCs/>
          <w:rtl/>
        </w:rPr>
        <w:tab/>
      </w:r>
      <w:r w:rsidR="00912192" w:rsidRPr="00546D2F">
        <w:rPr>
          <w:rtl/>
        </w:rPr>
        <w:t>(أ)</w:t>
      </w:r>
      <w:r w:rsidR="00912192" w:rsidRPr="00546D2F">
        <w:rPr>
          <w:rtl/>
        </w:rPr>
        <w:tab/>
      </w:r>
      <w:r w:rsidR="00912192" w:rsidRPr="00912192">
        <w:rPr>
          <w:rFonts w:hint="eastAsia"/>
          <w:b/>
          <w:bCs/>
          <w:rtl/>
        </w:rPr>
        <w:t>إنشاء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آلية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فعالة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ومتاحة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وآمنة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لإبلاغ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السلطات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المختصة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بحوادث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الاغتصاب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وغيره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أشكال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والعنف</w:t>
      </w:r>
      <w:r w:rsidR="00F17F04">
        <w:rPr>
          <w:b/>
          <w:bCs/>
          <w:rtl/>
        </w:rPr>
        <w:t xml:space="preserve"> </w:t>
      </w:r>
      <w:proofErr w:type="spellStart"/>
      <w:r w:rsidR="00912192" w:rsidRPr="00912192">
        <w:rPr>
          <w:rFonts w:hint="eastAsia"/>
          <w:b/>
          <w:bCs/>
          <w:rtl/>
        </w:rPr>
        <w:t>الجنساني</w:t>
      </w:r>
      <w:proofErr w:type="spellEnd"/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للتحقيق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فيها؛</w:t>
      </w:r>
      <w:r w:rsidR="00F17F04">
        <w:rPr>
          <w:b/>
          <w:bCs/>
          <w:rtl/>
          <w:lang w:val="en-GB"/>
        </w:rPr>
        <w:t xml:space="preserve"> </w:t>
      </w:r>
    </w:p>
    <w:p w14:paraId="0D4400AC" w14:textId="441173DD" w:rsidR="00912192" w:rsidRPr="00912192" w:rsidRDefault="00546D2F" w:rsidP="00912192">
      <w:pPr>
        <w:pStyle w:val="SingleTxt"/>
        <w:rPr>
          <w:b/>
          <w:bCs/>
          <w:rtl/>
        </w:rPr>
      </w:pPr>
      <w:r>
        <w:rPr>
          <w:b/>
          <w:bCs/>
          <w:rtl/>
        </w:rPr>
        <w:tab/>
      </w:r>
      <w:r w:rsidR="00912192" w:rsidRPr="00546D2F">
        <w:rPr>
          <w:rtl/>
        </w:rPr>
        <w:t>(ب)</w:t>
      </w:r>
      <w:r w:rsidR="00912192" w:rsidRPr="00546D2F">
        <w:rPr>
          <w:rtl/>
        </w:rPr>
        <w:tab/>
      </w:r>
      <w:r w:rsidR="00912192" w:rsidRPr="00912192">
        <w:rPr>
          <w:rFonts w:hint="eastAsia"/>
          <w:b/>
          <w:bCs/>
          <w:rtl/>
        </w:rPr>
        <w:t>تنفيذ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برامج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تثقيف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المجتمعات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المحلية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الرامية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تمكين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اللاتي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يرغبن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الإبلاغ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العنف،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وضمان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قيامهن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بذلك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بطريقة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لا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تعرض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سلامتهن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للخطر؛</w:t>
      </w:r>
      <w:r w:rsidR="00F17F04">
        <w:rPr>
          <w:b/>
          <w:bCs/>
          <w:rtl/>
          <w:lang w:val="en-GB"/>
        </w:rPr>
        <w:t xml:space="preserve"> </w:t>
      </w:r>
      <w:r w:rsidR="00912192" w:rsidRPr="00912192">
        <w:rPr>
          <w:rFonts w:hint="eastAsia"/>
          <w:b/>
          <w:bCs/>
          <w:rtl/>
        </w:rPr>
        <w:t>و</w:t>
      </w:r>
    </w:p>
    <w:p w14:paraId="04DA7D69" w14:textId="0208E173" w:rsidR="00912192" w:rsidRPr="00912192" w:rsidRDefault="00546D2F" w:rsidP="00912192">
      <w:pPr>
        <w:pStyle w:val="SingleTxt"/>
        <w:rPr>
          <w:b/>
          <w:bCs/>
          <w:rtl/>
        </w:rPr>
      </w:pPr>
      <w:r>
        <w:rPr>
          <w:b/>
          <w:bCs/>
          <w:rtl/>
        </w:rPr>
        <w:tab/>
      </w:r>
      <w:r w:rsidR="00912192" w:rsidRPr="00546D2F">
        <w:rPr>
          <w:rtl/>
        </w:rPr>
        <w:t>(ج)</w:t>
      </w:r>
      <w:r w:rsidR="00912192" w:rsidRPr="00546D2F">
        <w:rPr>
          <w:rtl/>
        </w:rPr>
        <w:tab/>
      </w:r>
      <w:r w:rsidR="00912192" w:rsidRPr="00912192">
        <w:rPr>
          <w:rFonts w:hint="eastAsia"/>
          <w:b/>
          <w:bCs/>
          <w:rtl/>
        </w:rPr>
        <w:t>ضمان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إتاحة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خدمات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الصحة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الجنسية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والإنجابية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فضلا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الرعاية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الصحية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الوقائية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والطارئة،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إطار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مبادئ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الإدماج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وإتاحة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إمكانية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الوصول،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للنساء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proofErr w:type="spellStart"/>
      <w:r w:rsidR="00912192" w:rsidRPr="00912192">
        <w:rPr>
          <w:b/>
          <w:bCs/>
          <w:rtl/>
        </w:rPr>
        <w:t>الروهينغيا</w:t>
      </w:r>
      <w:proofErr w:type="spellEnd"/>
      <w:r w:rsidR="00912192" w:rsidRPr="00912192">
        <w:rPr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بما</w:t>
      </w:r>
      <w:r w:rsidR="00B91994">
        <w:rPr>
          <w:rFonts w:hint="cs"/>
          <w:b/>
          <w:bCs/>
          <w:rtl/>
        </w:rPr>
        <w:t> 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رعاية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التوليد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والرعاية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قبل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الولادة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وبعدها،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</w:t>
      </w:r>
      <w:r w:rsidR="00912192" w:rsidRPr="00912192">
        <w:rPr>
          <w:rFonts w:hint="eastAsia"/>
          <w:b/>
          <w:bCs/>
          <w:rtl/>
        </w:rPr>
        <w:t>المعلومات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والخدمات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المتعلقة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بوسائل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منع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الحمل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ووسائل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منع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الحمل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حالات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الطوارئ،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والعلاج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الوقائي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بعد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التعرض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لفيروس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نقص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المناعة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البشرية،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وخدمات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الإجهاض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المأمون،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وخدمات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الصحة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النفسية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للضحايا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والناجيات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بحياتهن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الاغتصاب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وغيره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أشكال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العنف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الجنسي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والعنف</w:t>
      </w:r>
      <w:r w:rsidR="00F17F04">
        <w:rPr>
          <w:b/>
          <w:bCs/>
          <w:rtl/>
        </w:rPr>
        <w:t xml:space="preserve"> </w:t>
      </w:r>
      <w:proofErr w:type="spellStart"/>
      <w:r w:rsidR="00912192" w:rsidRPr="00912192">
        <w:rPr>
          <w:rFonts w:hint="eastAsia"/>
          <w:b/>
          <w:bCs/>
          <w:rtl/>
        </w:rPr>
        <w:t>الجنساني</w:t>
      </w:r>
      <w:proofErr w:type="spellEnd"/>
      <w:r w:rsidR="00912192" w:rsidRPr="00912192">
        <w:rPr>
          <w:rFonts w:hint="eastAsia"/>
          <w:b/>
          <w:bCs/>
          <w:rtl/>
        </w:rPr>
        <w:t>؛</w:t>
      </w:r>
      <w:r w:rsidR="00F17F04">
        <w:rPr>
          <w:b/>
          <w:bCs/>
          <w:rtl/>
          <w:lang w:val="en-GB"/>
        </w:rPr>
        <w:t xml:space="preserve"> </w:t>
      </w:r>
      <w:r w:rsidR="00912192" w:rsidRPr="00912192">
        <w:rPr>
          <w:rFonts w:hint="eastAsia"/>
          <w:b/>
          <w:bCs/>
          <w:rtl/>
        </w:rPr>
        <w:t>و</w:t>
      </w:r>
    </w:p>
    <w:p w14:paraId="4D09DE17" w14:textId="323CF336" w:rsidR="00912192" w:rsidRPr="00912192" w:rsidRDefault="00546D2F" w:rsidP="00912192">
      <w:pPr>
        <w:pStyle w:val="SingleTxt"/>
        <w:rPr>
          <w:b/>
          <w:bCs/>
          <w:rtl/>
        </w:rPr>
      </w:pPr>
      <w:r>
        <w:rPr>
          <w:b/>
          <w:bCs/>
          <w:rtl/>
        </w:rPr>
        <w:tab/>
      </w:r>
      <w:r w:rsidR="00912192" w:rsidRPr="00546D2F">
        <w:rPr>
          <w:rtl/>
        </w:rPr>
        <w:t>(د)</w:t>
      </w:r>
      <w:r w:rsidR="00912192" w:rsidRPr="00912192">
        <w:rPr>
          <w:b/>
          <w:bCs/>
          <w:rtl/>
        </w:rPr>
        <w:tab/>
      </w:r>
      <w:r w:rsidR="00912192" w:rsidRPr="00912192">
        <w:rPr>
          <w:rFonts w:hint="eastAsia"/>
          <w:b/>
          <w:bCs/>
          <w:rtl/>
        </w:rPr>
        <w:t>ضمان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مشاركة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نساء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وفتيات</w:t>
      </w:r>
      <w:r w:rsidR="00F17F04">
        <w:rPr>
          <w:b/>
          <w:bCs/>
          <w:rtl/>
        </w:rPr>
        <w:t xml:space="preserve"> </w:t>
      </w:r>
      <w:proofErr w:type="spellStart"/>
      <w:r w:rsidR="00912192"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وضع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وتنفيذ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البرامج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المتصلة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بخدمات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الصحة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الجنسية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والإنجابية؛</w:t>
      </w:r>
      <w:r w:rsidR="00F17F04">
        <w:rPr>
          <w:b/>
          <w:bCs/>
          <w:rtl/>
          <w:lang w:val="en-GB"/>
        </w:rPr>
        <w:t xml:space="preserve"> </w:t>
      </w:r>
      <w:r w:rsidR="00912192" w:rsidRPr="00912192">
        <w:rPr>
          <w:b/>
          <w:bCs/>
          <w:rtl/>
        </w:rPr>
        <w:t>و</w:t>
      </w:r>
      <w:r w:rsidR="00912192" w:rsidRPr="00912192">
        <w:rPr>
          <w:rFonts w:hint="eastAsia"/>
          <w:b/>
          <w:bCs/>
          <w:rtl/>
        </w:rPr>
        <w:t>إنشاء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آليات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للرصد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لكفالة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الحصول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تلك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الخدمات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وضمان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جودتها؛</w:t>
      </w:r>
      <w:r w:rsidR="00F17F04">
        <w:rPr>
          <w:b/>
          <w:bCs/>
          <w:rtl/>
          <w:lang w:val="en-GB"/>
        </w:rPr>
        <w:t xml:space="preserve"> </w:t>
      </w:r>
      <w:r w:rsidR="00912192" w:rsidRPr="00912192">
        <w:rPr>
          <w:b/>
          <w:bCs/>
          <w:rtl/>
        </w:rPr>
        <w:t>و</w:t>
      </w:r>
      <w:r w:rsidR="00912192" w:rsidRPr="00912192">
        <w:rPr>
          <w:rFonts w:hint="eastAsia"/>
          <w:b/>
          <w:bCs/>
          <w:rtl/>
        </w:rPr>
        <w:t>القضاء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الممارسات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التمييزية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والتعسفية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جانب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موظفي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الرعاية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الصحية</w:t>
      </w:r>
      <w:r w:rsidR="00912192" w:rsidRPr="00912192">
        <w:rPr>
          <w:b/>
          <w:bCs/>
          <w:rtl/>
        </w:rPr>
        <w:t>.</w:t>
      </w:r>
    </w:p>
    <w:p w14:paraId="0E99F3FF" w14:textId="5FD523A6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43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وتأسف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للمعلومات</w:t>
      </w:r>
      <w:r w:rsidR="00F17F04">
        <w:rPr>
          <w:rtl/>
        </w:rPr>
        <w:t xml:space="preserve"> </w:t>
      </w:r>
      <w:r w:rsidRPr="00912192">
        <w:rPr>
          <w:rtl/>
        </w:rPr>
        <w:t>المحدودة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قدمتها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التدابير</w:t>
      </w:r>
      <w:r w:rsidR="00F17F04">
        <w:rPr>
          <w:rtl/>
        </w:rPr>
        <w:t xml:space="preserve"> </w:t>
      </w:r>
      <w:r w:rsidRPr="00912192">
        <w:rPr>
          <w:rtl/>
        </w:rPr>
        <w:t>المحددة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اتُخذت</w:t>
      </w:r>
      <w:r w:rsidR="00F17F04">
        <w:rPr>
          <w:rtl/>
        </w:rPr>
        <w:t xml:space="preserve"> </w:t>
      </w:r>
      <w:r w:rsidRPr="00912192">
        <w:rPr>
          <w:rtl/>
        </w:rPr>
        <w:t>لتنفيذ</w:t>
      </w:r>
      <w:r w:rsidR="00F17F04">
        <w:rPr>
          <w:rtl/>
        </w:rPr>
        <w:t xml:space="preserve"> </w:t>
      </w:r>
      <w:r w:rsidRPr="00912192">
        <w:rPr>
          <w:rtl/>
        </w:rPr>
        <w:t>البيان</w:t>
      </w:r>
      <w:r w:rsidR="00F17F04">
        <w:rPr>
          <w:rtl/>
        </w:rPr>
        <w:t xml:space="preserve"> </w:t>
      </w:r>
      <w:r w:rsidRPr="00912192">
        <w:rPr>
          <w:rtl/>
        </w:rPr>
        <w:t>المشترك،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الإطار</w:t>
      </w:r>
      <w:r w:rsidR="00F17F04">
        <w:rPr>
          <w:rtl/>
        </w:rPr>
        <w:t xml:space="preserve"> </w:t>
      </w:r>
      <w:r w:rsidRPr="00912192">
        <w:rPr>
          <w:rtl/>
        </w:rPr>
        <w:t>الزمني</w:t>
      </w:r>
      <w:r w:rsidR="00F17F04">
        <w:rPr>
          <w:rtl/>
        </w:rPr>
        <w:t xml:space="preserve"> </w:t>
      </w:r>
      <w:r w:rsidRPr="00912192">
        <w:rPr>
          <w:rtl/>
        </w:rPr>
        <w:t>لإنشاء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المشتركة</w:t>
      </w:r>
      <w:r w:rsidR="00F17F04">
        <w:rPr>
          <w:rtl/>
        </w:rPr>
        <w:t xml:space="preserve"> </w:t>
      </w:r>
      <w:r w:rsidRPr="00912192">
        <w:rPr>
          <w:rtl/>
        </w:rPr>
        <w:t>بين</w:t>
      </w:r>
      <w:r w:rsidR="00F17F04">
        <w:rPr>
          <w:rtl/>
        </w:rPr>
        <w:t xml:space="preserve"> </w:t>
      </w:r>
      <w:r w:rsidRPr="00912192">
        <w:rPr>
          <w:rtl/>
        </w:rPr>
        <w:t>الوزارات،</w:t>
      </w:r>
      <w:r w:rsidR="00F17F04">
        <w:rPr>
          <w:rtl/>
        </w:rPr>
        <w:t xml:space="preserve"> </w:t>
      </w:r>
      <w:r w:rsidRPr="00912192">
        <w:rPr>
          <w:rtl/>
        </w:rPr>
        <w:t>ونطاق</w:t>
      </w:r>
      <w:r w:rsidR="00F17F04">
        <w:rPr>
          <w:rtl/>
        </w:rPr>
        <w:t xml:space="preserve"> </w:t>
      </w:r>
      <w:r w:rsidRPr="00912192">
        <w:rPr>
          <w:rtl/>
        </w:rPr>
        <w:t>مسؤولياتها،</w:t>
      </w:r>
      <w:r w:rsidR="00F17F04">
        <w:rPr>
          <w:rtl/>
        </w:rPr>
        <w:t xml:space="preserve"> </w:t>
      </w:r>
      <w:r w:rsidRPr="00912192">
        <w:rPr>
          <w:rtl/>
        </w:rPr>
        <w:t>والوزارات</w:t>
      </w:r>
      <w:r w:rsidR="00F17F04">
        <w:rPr>
          <w:rtl/>
        </w:rPr>
        <w:t xml:space="preserve"> </w:t>
      </w:r>
      <w:r w:rsidRPr="00912192">
        <w:rPr>
          <w:rtl/>
        </w:rPr>
        <w:t>المعنية،</w:t>
      </w:r>
      <w:r w:rsidR="00F17F04">
        <w:rPr>
          <w:rtl/>
        </w:rPr>
        <w:t xml:space="preserve"> </w:t>
      </w:r>
      <w:r w:rsidRPr="00912192">
        <w:rPr>
          <w:rtl/>
        </w:rPr>
        <w:t>وتعيين</w:t>
      </w:r>
      <w:r w:rsidR="00F17F04">
        <w:rPr>
          <w:rtl/>
        </w:rPr>
        <w:t xml:space="preserve"> </w:t>
      </w:r>
      <w:r w:rsidRPr="00912192">
        <w:rPr>
          <w:rtl/>
        </w:rPr>
        <w:t>الأعضاء</w:t>
      </w:r>
      <w:r w:rsidR="00F17F04">
        <w:rPr>
          <w:rtl/>
        </w:rPr>
        <w:t xml:space="preserve"> </w:t>
      </w:r>
      <w:r w:rsidRPr="00912192">
        <w:rPr>
          <w:rtl/>
        </w:rPr>
        <w:t>الممثلين.</w:t>
      </w:r>
    </w:p>
    <w:p w14:paraId="433236BB" w14:textId="29B85BAD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lastRenderedPageBreak/>
        <w:t>44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>
        <w:rPr>
          <w:bCs/>
          <w:rtl/>
        </w:rPr>
        <w:tab/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تعجل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بإنشاء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المشتركة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الوزارات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والمسؤولة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تنفيذ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البيان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المشترك؛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والتأكد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جميع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الوزارات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ذات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الصلة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ممثلة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تمثيلا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ملائما؛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وإعلام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الجمهور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بنطاق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مسؤولياتها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وخطة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عملها؛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ونشر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معلومات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بانتظام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أنشطتها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37CE51DA" w14:textId="77777777" w:rsidR="00546D2F" w:rsidRPr="00546D2F" w:rsidRDefault="00546D2F" w:rsidP="00546D2F">
      <w:pPr>
        <w:pStyle w:val="SingleTxt"/>
        <w:spacing w:after="0" w:line="120" w:lineRule="exact"/>
        <w:rPr>
          <w:bCs/>
          <w:sz w:val="10"/>
          <w:rtl/>
        </w:rPr>
      </w:pPr>
    </w:p>
    <w:p w14:paraId="786A8D81" w14:textId="51B03353" w:rsidR="00912192" w:rsidRPr="00912192" w:rsidRDefault="00912192" w:rsidP="00546D2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912192">
        <w:rPr>
          <w:rtl/>
        </w:rPr>
        <w:tab/>
      </w:r>
      <w:r w:rsidRPr="00912192">
        <w:rPr>
          <w:rFonts w:hint="eastAsia"/>
          <w:rtl/>
        </w:rPr>
        <w:t>زاي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-</w:t>
      </w:r>
      <w:r w:rsidR="00546D2F">
        <w:rPr>
          <w:rtl/>
        </w:rPr>
        <w:tab/>
      </w:r>
      <w:r w:rsidRPr="00912192">
        <w:rPr>
          <w:rFonts w:hint="eastAsia"/>
          <w:rtl/>
        </w:rPr>
        <w:t>حرية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التنقل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ووصول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المساعدات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الإنسانية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والحماية</w:t>
      </w:r>
    </w:p>
    <w:p w14:paraId="2AC38B72" w14:textId="7C07E995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45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تشعر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بقلق</w:t>
      </w:r>
      <w:r w:rsidR="00F17F04">
        <w:rPr>
          <w:rtl/>
        </w:rPr>
        <w:t xml:space="preserve"> </w:t>
      </w:r>
      <w:r w:rsidRPr="00912192">
        <w:rPr>
          <w:rtl/>
        </w:rPr>
        <w:t>بالغ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استمرار</w:t>
      </w:r>
      <w:r w:rsidR="00F17F04">
        <w:rPr>
          <w:rtl/>
        </w:rPr>
        <w:t xml:space="preserve"> </w:t>
      </w:r>
      <w:r w:rsidRPr="00912192">
        <w:rPr>
          <w:rtl/>
        </w:rPr>
        <w:t>حرمان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حرية</w:t>
      </w:r>
      <w:r w:rsidR="00F17F04">
        <w:rPr>
          <w:rtl/>
        </w:rPr>
        <w:t xml:space="preserve"> </w:t>
      </w:r>
      <w:r w:rsidRPr="00912192">
        <w:rPr>
          <w:rtl/>
        </w:rPr>
        <w:t>التنقل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الشمالية،</w:t>
      </w:r>
      <w:r w:rsidR="00F17F04">
        <w:rPr>
          <w:rtl/>
        </w:rPr>
        <w:t xml:space="preserve"> </w:t>
      </w:r>
      <w:r w:rsidRPr="00912192">
        <w:rPr>
          <w:rtl/>
        </w:rPr>
        <w:t>الأمر</w:t>
      </w:r>
      <w:r w:rsidR="00F17F04">
        <w:rPr>
          <w:rtl/>
        </w:rPr>
        <w:t xml:space="preserve"> </w:t>
      </w:r>
      <w:r w:rsidRPr="00912192">
        <w:rPr>
          <w:rtl/>
        </w:rPr>
        <w:t>الذي</w:t>
      </w:r>
      <w:r w:rsidR="00F17F04">
        <w:rPr>
          <w:rtl/>
        </w:rPr>
        <w:t xml:space="preserve"> </w:t>
      </w:r>
      <w:r w:rsidRPr="00912192">
        <w:rPr>
          <w:rtl/>
        </w:rPr>
        <w:t>يحد</w:t>
      </w:r>
      <w:r w:rsidR="00F17F04">
        <w:rPr>
          <w:rtl/>
        </w:rPr>
        <w:t xml:space="preserve"> </w:t>
      </w:r>
      <w:r w:rsidRPr="00912192">
        <w:rPr>
          <w:rtl/>
        </w:rPr>
        <w:t>بدرجة</w:t>
      </w:r>
      <w:r w:rsidR="00F17F04">
        <w:rPr>
          <w:rtl/>
        </w:rPr>
        <w:t xml:space="preserve"> </w:t>
      </w:r>
      <w:r w:rsidRPr="00912192">
        <w:rPr>
          <w:rtl/>
        </w:rPr>
        <w:t>كبيرة</w:t>
      </w:r>
      <w:r w:rsidR="00F17F04">
        <w:rPr>
          <w:rtl/>
        </w:rPr>
        <w:t xml:space="preserve"> </w:t>
      </w:r>
      <w:r w:rsidRPr="00912192">
        <w:rPr>
          <w:rtl/>
        </w:rPr>
        <w:t>فرص</w:t>
      </w:r>
      <w:r w:rsidR="00F17F04">
        <w:rPr>
          <w:rtl/>
        </w:rPr>
        <w:t xml:space="preserve"> </w:t>
      </w:r>
      <w:r w:rsidRPr="00912192">
        <w:rPr>
          <w:rtl/>
        </w:rPr>
        <w:t>الوصول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الرعاية</w:t>
      </w:r>
      <w:r w:rsidR="00F17F04">
        <w:rPr>
          <w:rtl/>
        </w:rPr>
        <w:t xml:space="preserve"> </w:t>
      </w:r>
      <w:r w:rsidRPr="00912192">
        <w:rPr>
          <w:rtl/>
        </w:rPr>
        <w:t>الصحية</w:t>
      </w:r>
      <w:r w:rsidR="00F17F04">
        <w:rPr>
          <w:rtl/>
        </w:rPr>
        <w:t xml:space="preserve"> </w:t>
      </w:r>
      <w:r w:rsidRPr="00912192">
        <w:rPr>
          <w:rtl/>
        </w:rPr>
        <w:t>والتعليم</w:t>
      </w:r>
      <w:r w:rsidR="00F17F04">
        <w:rPr>
          <w:rtl/>
        </w:rPr>
        <w:t xml:space="preserve"> </w:t>
      </w:r>
      <w:r w:rsidRPr="00912192">
        <w:rPr>
          <w:rtl/>
        </w:rPr>
        <w:t>وسبل</w:t>
      </w:r>
      <w:r w:rsidR="00F17F04">
        <w:rPr>
          <w:rtl/>
        </w:rPr>
        <w:t xml:space="preserve"> </w:t>
      </w:r>
      <w:r w:rsidRPr="00912192">
        <w:rPr>
          <w:rtl/>
        </w:rPr>
        <w:t>كسب</w:t>
      </w:r>
      <w:r w:rsidR="00F17F04">
        <w:rPr>
          <w:rtl/>
        </w:rPr>
        <w:t xml:space="preserve"> </w:t>
      </w:r>
      <w:r w:rsidRPr="00912192">
        <w:rPr>
          <w:rtl/>
        </w:rPr>
        <w:t>الرزق،</w:t>
      </w:r>
      <w:r w:rsidR="00F17F04">
        <w:rPr>
          <w:rtl/>
        </w:rPr>
        <w:t xml:space="preserve"> </w:t>
      </w:r>
      <w:r w:rsidRPr="00912192">
        <w:rPr>
          <w:rtl/>
        </w:rPr>
        <w:t>مثل</w:t>
      </w:r>
      <w:r w:rsidR="00F17F04">
        <w:rPr>
          <w:rtl/>
        </w:rPr>
        <w:t xml:space="preserve"> </w:t>
      </w:r>
      <w:r w:rsidRPr="00912192">
        <w:rPr>
          <w:rtl/>
        </w:rPr>
        <w:t>الأسواق</w:t>
      </w:r>
      <w:r w:rsidR="00F17F04">
        <w:rPr>
          <w:rtl/>
        </w:rPr>
        <w:t xml:space="preserve"> </w:t>
      </w:r>
      <w:r w:rsidRPr="00912192">
        <w:rPr>
          <w:rtl/>
        </w:rPr>
        <w:t>والحقول</w:t>
      </w:r>
      <w:r w:rsidR="00F17F04">
        <w:rPr>
          <w:rtl/>
        </w:rPr>
        <w:t xml:space="preserve"> </w:t>
      </w:r>
      <w:r w:rsidRPr="00912192">
        <w:rPr>
          <w:rtl/>
        </w:rPr>
        <w:t>وأماكن</w:t>
      </w:r>
      <w:r w:rsidR="00F17F04">
        <w:rPr>
          <w:rtl/>
        </w:rPr>
        <w:t xml:space="preserve"> </w:t>
      </w:r>
      <w:r w:rsidRPr="00912192">
        <w:rPr>
          <w:rtl/>
        </w:rPr>
        <w:t>صيد</w:t>
      </w:r>
      <w:r w:rsidR="00F17F04">
        <w:rPr>
          <w:rtl/>
        </w:rPr>
        <w:t xml:space="preserve"> </w:t>
      </w:r>
      <w:r w:rsidRPr="00912192">
        <w:rPr>
          <w:rtl/>
        </w:rPr>
        <w:t>الأسماك.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مع</w:t>
      </w:r>
      <w:r w:rsidR="00F17F04">
        <w:rPr>
          <w:rtl/>
        </w:rPr>
        <w:t xml:space="preserve"> </w:t>
      </w:r>
      <w:r w:rsidRPr="00912192">
        <w:rPr>
          <w:rtl/>
        </w:rPr>
        <w:t>القلق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الوجود</w:t>
      </w:r>
      <w:r w:rsidR="00F17F04">
        <w:rPr>
          <w:rtl/>
        </w:rPr>
        <w:t xml:space="preserve"> </w:t>
      </w:r>
      <w:r w:rsidRPr="00912192">
        <w:rPr>
          <w:rtl/>
        </w:rPr>
        <w:t>العسكري</w:t>
      </w:r>
      <w:r w:rsidR="00F17F04">
        <w:rPr>
          <w:rtl/>
        </w:rPr>
        <w:t xml:space="preserve"> </w:t>
      </w:r>
      <w:r w:rsidRPr="00912192">
        <w:rPr>
          <w:rtl/>
        </w:rPr>
        <w:t>منذ</w:t>
      </w:r>
      <w:r w:rsidR="00F17F04">
        <w:rPr>
          <w:rtl/>
        </w:rPr>
        <w:t xml:space="preserve"> </w:t>
      </w:r>
      <w:r w:rsidRPr="00912192">
        <w:rPr>
          <w:rtl/>
        </w:rPr>
        <w:t>عام</w:t>
      </w:r>
      <w:r w:rsidR="00F17F04">
        <w:rPr>
          <w:rtl/>
        </w:rPr>
        <w:t xml:space="preserve"> </w:t>
      </w:r>
      <w:r w:rsidR="000E7F2F">
        <w:rPr>
          <w:rtl/>
        </w:rPr>
        <w:t>2012</w:t>
      </w:r>
      <w:r w:rsidR="00F17F04">
        <w:rPr>
          <w:rtl/>
        </w:rPr>
        <w:t xml:space="preserve"> </w:t>
      </w:r>
      <w:r w:rsidRPr="00912192">
        <w:rPr>
          <w:rtl/>
        </w:rPr>
        <w:t>قيّد</w:t>
      </w:r>
      <w:r w:rsidR="00F17F04">
        <w:rPr>
          <w:rtl/>
        </w:rPr>
        <w:t xml:space="preserve"> </w:t>
      </w:r>
      <w:r w:rsidRPr="00912192">
        <w:rPr>
          <w:rtl/>
        </w:rPr>
        <w:t>السفر</w:t>
      </w:r>
      <w:r w:rsidR="00F17F04">
        <w:rPr>
          <w:rtl/>
        </w:rPr>
        <w:t xml:space="preserve"> </w:t>
      </w:r>
      <w:r w:rsidRPr="00912192">
        <w:rPr>
          <w:rtl/>
        </w:rPr>
        <w:t>خارج</w:t>
      </w:r>
      <w:r w:rsidR="00F17F04">
        <w:rPr>
          <w:rtl/>
        </w:rPr>
        <w:t xml:space="preserve"> </w:t>
      </w:r>
      <w:r w:rsidRPr="00912192">
        <w:rPr>
          <w:rtl/>
        </w:rPr>
        <w:t>قرى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بسبب</w:t>
      </w:r>
      <w:r w:rsidR="00F17F04">
        <w:rPr>
          <w:rtl/>
        </w:rPr>
        <w:t xml:space="preserve"> </w:t>
      </w:r>
      <w:r w:rsidRPr="00912192">
        <w:rPr>
          <w:rtl/>
        </w:rPr>
        <w:t>شروط</w:t>
      </w:r>
      <w:r w:rsidR="00F17F04">
        <w:rPr>
          <w:rtl/>
        </w:rPr>
        <w:t xml:space="preserve"> </w:t>
      </w:r>
      <w:r w:rsidRPr="00912192">
        <w:rPr>
          <w:rtl/>
        </w:rPr>
        <w:t>الحصول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التصاريح،</w:t>
      </w:r>
      <w:r w:rsidR="00F17F04">
        <w:rPr>
          <w:rtl/>
        </w:rPr>
        <w:t xml:space="preserve"> </w:t>
      </w:r>
      <w:r w:rsidRPr="00912192">
        <w:rPr>
          <w:rtl/>
        </w:rPr>
        <w:t>وحظر</w:t>
      </w:r>
      <w:r w:rsidR="00F17F04">
        <w:rPr>
          <w:rtl/>
        </w:rPr>
        <w:t xml:space="preserve"> </w:t>
      </w:r>
      <w:r w:rsidRPr="00912192">
        <w:rPr>
          <w:rtl/>
        </w:rPr>
        <w:t>التجول</w:t>
      </w:r>
      <w:r w:rsidR="00F17F04">
        <w:rPr>
          <w:rtl/>
        </w:rPr>
        <w:t xml:space="preserve"> </w:t>
      </w:r>
      <w:r w:rsidRPr="00912192">
        <w:rPr>
          <w:rtl/>
        </w:rPr>
        <w:t>ونقاط</w:t>
      </w:r>
      <w:r w:rsidR="00F17F04">
        <w:rPr>
          <w:rtl/>
        </w:rPr>
        <w:t xml:space="preserve"> </w:t>
      </w:r>
      <w:r w:rsidRPr="00912192">
        <w:rPr>
          <w:rtl/>
        </w:rPr>
        <w:t>التفتيش</w:t>
      </w:r>
      <w:r w:rsidR="00F17F04">
        <w:rPr>
          <w:rtl/>
        </w:rPr>
        <w:t xml:space="preserve"> </w:t>
      </w:r>
      <w:r w:rsidRPr="00912192">
        <w:rPr>
          <w:rtl/>
        </w:rPr>
        <w:t>الأمنية.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أيضا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يتعرضن</w:t>
      </w:r>
      <w:r w:rsidR="00F17F04">
        <w:rPr>
          <w:rtl/>
        </w:rPr>
        <w:t xml:space="preserve"> </w:t>
      </w:r>
      <w:r w:rsidRPr="00912192">
        <w:rPr>
          <w:rtl/>
        </w:rPr>
        <w:t>أيضا</w:t>
      </w:r>
      <w:r w:rsidR="00F17F04">
        <w:rPr>
          <w:rtl/>
        </w:rPr>
        <w:t xml:space="preserve"> </w:t>
      </w:r>
      <w:r w:rsidRPr="00912192">
        <w:rPr>
          <w:rtl/>
        </w:rPr>
        <w:t>للعنف</w:t>
      </w:r>
      <w:r w:rsidR="00F17F04">
        <w:rPr>
          <w:rtl/>
        </w:rPr>
        <w:t xml:space="preserve"> </w:t>
      </w:r>
      <w:r w:rsidRPr="00912192">
        <w:rPr>
          <w:rtl/>
        </w:rPr>
        <w:t>الجنسي</w:t>
      </w:r>
      <w:r w:rsidR="00F17F04">
        <w:rPr>
          <w:rtl/>
        </w:rPr>
        <w:t xml:space="preserve"> </w:t>
      </w:r>
      <w:r w:rsidRPr="00912192">
        <w:rPr>
          <w:rtl/>
        </w:rPr>
        <w:t>والابتزاز</w:t>
      </w:r>
      <w:r w:rsidR="00F17F04">
        <w:rPr>
          <w:rtl/>
        </w:rPr>
        <w:t xml:space="preserve"> </w:t>
      </w:r>
      <w:r w:rsidRPr="00912192">
        <w:rPr>
          <w:rtl/>
        </w:rPr>
        <w:t>والاعتقال</w:t>
      </w:r>
      <w:r w:rsidR="00F17F04">
        <w:rPr>
          <w:rtl/>
        </w:rPr>
        <w:t xml:space="preserve"> </w:t>
      </w:r>
      <w:r w:rsidRPr="00912192">
        <w:rPr>
          <w:rtl/>
        </w:rPr>
        <w:t>التعسفي</w:t>
      </w:r>
      <w:r w:rsidR="00F17F04">
        <w:rPr>
          <w:rtl/>
        </w:rPr>
        <w:t xml:space="preserve"> </w:t>
      </w:r>
      <w:r w:rsidRPr="00912192">
        <w:rPr>
          <w:rtl/>
        </w:rPr>
        <w:t>والاحتجاز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قبل</w:t>
      </w:r>
      <w:r w:rsidR="00F17F04">
        <w:rPr>
          <w:rtl/>
        </w:rPr>
        <w:t xml:space="preserve"> </w:t>
      </w:r>
      <w:r w:rsidRPr="00912192">
        <w:rPr>
          <w:rtl/>
        </w:rPr>
        <w:t>قوات</w:t>
      </w:r>
      <w:r w:rsidR="00F17F04">
        <w:rPr>
          <w:rtl/>
        </w:rPr>
        <w:t xml:space="preserve"> </w:t>
      </w:r>
      <w:r w:rsidRPr="00912192">
        <w:rPr>
          <w:rtl/>
        </w:rPr>
        <w:t>الأمن.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كذلك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هذه</w:t>
      </w:r>
      <w:r w:rsidR="00F17F04">
        <w:rPr>
          <w:rtl/>
        </w:rPr>
        <w:t xml:space="preserve"> </w:t>
      </w:r>
      <w:r w:rsidRPr="00912192">
        <w:rPr>
          <w:rtl/>
        </w:rPr>
        <w:t>القيود</w:t>
      </w:r>
      <w:r w:rsidR="00F17F04">
        <w:rPr>
          <w:rtl/>
        </w:rPr>
        <w:t xml:space="preserve"> </w:t>
      </w:r>
      <w:r w:rsidRPr="00912192">
        <w:rPr>
          <w:rtl/>
        </w:rPr>
        <w:t>تفاقمها</w:t>
      </w:r>
      <w:r w:rsidR="00F17F04">
        <w:rPr>
          <w:rtl/>
        </w:rPr>
        <w:t xml:space="preserve"> </w:t>
      </w:r>
      <w:r w:rsidRPr="00912192">
        <w:rPr>
          <w:rtl/>
        </w:rPr>
        <w:t>القيود</w:t>
      </w:r>
      <w:r w:rsidR="00F17F04">
        <w:rPr>
          <w:rtl/>
        </w:rPr>
        <w:t xml:space="preserve"> </w:t>
      </w:r>
      <w:r w:rsidRPr="00912192">
        <w:rPr>
          <w:rtl/>
        </w:rPr>
        <w:t>المفروضة</w:t>
      </w:r>
      <w:r w:rsidR="00F17F04">
        <w:rPr>
          <w:rtl/>
        </w:rPr>
        <w:t xml:space="preserve"> </w:t>
      </w:r>
      <w:r w:rsidRPr="00912192">
        <w:rPr>
          <w:rtl/>
        </w:rPr>
        <w:t>ذاتيا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جعلت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يبقين</w:t>
      </w:r>
      <w:r w:rsidR="00F17F04">
        <w:rPr>
          <w:rtl/>
        </w:rPr>
        <w:t xml:space="preserve"> </w:t>
      </w:r>
      <w:r w:rsidRPr="00912192">
        <w:rPr>
          <w:rtl/>
        </w:rPr>
        <w:t>داخل</w:t>
      </w:r>
      <w:r w:rsidR="00F17F04">
        <w:rPr>
          <w:rtl/>
        </w:rPr>
        <w:t xml:space="preserve"> </w:t>
      </w:r>
      <w:r w:rsidRPr="00912192">
        <w:rPr>
          <w:rtl/>
        </w:rPr>
        <w:t>منازلهن</w:t>
      </w:r>
      <w:r w:rsidR="00F17F04">
        <w:rPr>
          <w:rtl/>
        </w:rPr>
        <w:t xml:space="preserve"> </w:t>
      </w:r>
      <w:r w:rsidRPr="00912192">
        <w:rPr>
          <w:rtl/>
        </w:rPr>
        <w:t>خوفا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عنف</w:t>
      </w:r>
      <w:r w:rsidR="00F17F04">
        <w:rPr>
          <w:rtl/>
        </w:rPr>
        <w:t xml:space="preserve"> </w:t>
      </w:r>
      <w:r w:rsidRPr="00912192">
        <w:rPr>
          <w:rtl/>
        </w:rPr>
        <w:t>العسكريين.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ويساورها</w:t>
      </w:r>
      <w:r w:rsidR="00F17F04">
        <w:rPr>
          <w:rtl/>
        </w:rPr>
        <w:t xml:space="preserve"> </w:t>
      </w:r>
      <w:r w:rsidRPr="00912192">
        <w:rPr>
          <w:rtl/>
        </w:rPr>
        <w:t>القلق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المقدر</w:t>
      </w:r>
      <w:r w:rsidR="00F17F04">
        <w:rPr>
          <w:rtl/>
        </w:rPr>
        <w:t xml:space="preserve"> </w:t>
      </w:r>
      <w:r w:rsidRPr="00912192">
        <w:rPr>
          <w:rtl/>
        </w:rPr>
        <w:t>عددهم</w:t>
      </w:r>
      <w:r w:rsidR="00F17F04">
        <w:rPr>
          <w:rtl/>
        </w:rPr>
        <w:t xml:space="preserve"> </w:t>
      </w:r>
      <w:r w:rsidRPr="00912192">
        <w:rPr>
          <w:rtl/>
        </w:rPr>
        <w:t>بـ</w:t>
      </w:r>
      <w:r w:rsidR="00F17F04">
        <w:rPr>
          <w:rtl/>
        </w:rPr>
        <w:t xml:space="preserve"> </w:t>
      </w:r>
      <w:r w:rsidR="000E7F2F">
        <w:rPr>
          <w:rtl/>
        </w:rPr>
        <w:t>000</w:t>
      </w:r>
      <w:r w:rsidR="00F17F04">
        <w:rPr>
          <w:rtl/>
        </w:rPr>
        <w:t xml:space="preserve"> </w:t>
      </w:r>
      <w:r w:rsidR="000E7F2F">
        <w:rPr>
          <w:rtl/>
        </w:rPr>
        <w:t>600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شخص،</w:t>
      </w:r>
      <w:r w:rsidR="00F17F04">
        <w:rPr>
          <w:rtl/>
        </w:rPr>
        <w:t xml:space="preserve"> </w:t>
      </w:r>
      <w:r w:rsidRPr="00912192">
        <w:rPr>
          <w:rtl/>
        </w:rPr>
        <w:t>الذين</w:t>
      </w:r>
      <w:r w:rsidR="00F17F04">
        <w:rPr>
          <w:rtl/>
        </w:rPr>
        <w:t xml:space="preserve"> </w:t>
      </w:r>
      <w:r w:rsidRPr="00912192">
        <w:rPr>
          <w:rtl/>
        </w:rPr>
        <w:t>بقوا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</w:t>
      </w:r>
      <w:r w:rsidR="00F17F04">
        <w:rPr>
          <w:rtl/>
        </w:rPr>
        <w:t xml:space="preserve"> </w:t>
      </w:r>
      <w:r w:rsidRPr="00912192">
        <w:rPr>
          <w:rtl/>
        </w:rPr>
        <w:t>بعد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عمليات</w:t>
      </w:r>
      <w:r w:rsidR="00F17F04">
        <w:rPr>
          <w:rtl/>
        </w:rPr>
        <w:t xml:space="preserve"> </w:t>
      </w:r>
      <w:r w:rsidRPr="00912192">
        <w:rPr>
          <w:rtl/>
        </w:rPr>
        <w:t>التطهير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الأمنية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="000E7F2F">
        <w:rPr>
          <w:rtl/>
        </w:rPr>
        <w:t>2016</w:t>
      </w:r>
      <w:r w:rsidR="00F17F04">
        <w:rPr>
          <w:rtl/>
        </w:rPr>
        <w:t xml:space="preserve"> </w:t>
      </w:r>
      <w:r w:rsidRPr="00912192">
        <w:rPr>
          <w:rtl/>
        </w:rPr>
        <w:t>و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يقال</w:t>
      </w:r>
      <w:r w:rsidR="00F17F04">
        <w:rPr>
          <w:rtl/>
        </w:rPr>
        <w:t xml:space="preserve"> </w:t>
      </w:r>
      <w:r w:rsidRPr="00912192">
        <w:rPr>
          <w:rtl/>
        </w:rPr>
        <w:t>إنهم</w:t>
      </w:r>
      <w:r w:rsidR="00F17F04">
        <w:rPr>
          <w:rtl/>
        </w:rPr>
        <w:t xml:space="preserve"> </w:t>
      </w:r>
      <w:r w:rsidRPr="00912192">
        <w:rPr>
          <w:rtl/>
        </w:rPr>
        <w:t>يواجهون</w:t>
      </w:r>
      <w:r w:rsidR="00F17F04">
        <w:rPr>
          <w:rtl/>
        </w:rPr>
        <w:t xml:space="preserve"> </w:t>
      </w:r>
      <w:r w:rsidRPr="00912192">
        <w:rPr>
          <w:rtl/>
        </w:rPr>
        <w:t>التجويع</w:t>
      </w:r>
      <w:r w:rsidR="00F17F04">
        <w:rPr>
          <w:rtl/>
        </w:rPr>
        <w:t xml:space="preserve"> </w:t>
      </w:r>
      <w:r w:rsidRPr="00912192">
        <w:rPr>
          <w:rtl/>
        </w:rPr>
        <w:t>القسري،</w:t>
      </w:r>
      <w:r w:rsidR="00F17F04">
        <w:rPr>
          <w:rtl/>
        </w:rPr>
        <w:t xml:space="preserve"> </w:t>
      </w:r>
      <w:r w:rsidRPr="00912192">
        <w:rPr>
          <w:rtl/>
        </w:rPr>
        <w:t>إذ</w:t>
      </w:r>
      <w:r w:rsidR="00F17F04">
        <w:rPr>
          <w:rtl/>
        </w:rPr>
        <w:t xml:space="preserve"> </w:t>
      </w:r>
      <w:r w:rsidRPr="00912192">
        <w:rPr>
          <w:rtl/>
        </w:rPr>
        <w:t>تمنعهم</w:t>
      </w:r>
      <w:r w:rsidR="00F17F04">
        <w:rPr>
          <w:rtl/>
        </w:rPr>
        <w:t xml:space="preserve"> </w:t>
      </w:r>
      <w:r w:rsidRPr="00912192">
        <w:rPr>
          <w:rtl/>
        </w:rPr>
        <w:t>قوات</w:t>
      </w:r>
      <w:r w:rsidR="00F17F04">
        <w:rPr>
          <w:rtl/>
        </w:rPr>
        <w:t xml:space="preserve"> </w:t>
      </w:r>
      <w:r w:rsidRPr="00912192">
        <w:rPr>
          <w:rtl/>
        </w:rPr>
        <w:t>الأمن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الوصول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F17F04">
        <w:rPr>
          <w:rtl/>
        </w:rPr>
        <w:t xml:space="preserve"> </w:t>
      </w:r>
      <w:r w:rsidRPr="00912192">
        <w:rPr>
          <w:rtl/>
        </w:rPr>
        <w:t>تبقى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حقول</w:t>
      </w:r>
      <w:r w:rsidR="00F17F04">
        <w:rPr>
          <w:rtl/>
        </w:rPr>
        <w:t xml:space="preserve"> </w:t>
      </w:r>
      <w:r w:rsidRPr="00912192">
        <w:rPr>
          <w:rtl/>
        </w:rPr>
        <w:t>الأرز</w:t>
      </w:r>
      <w:r w:rsidR="00F17F04">
        <w:rPr>
          <w:rtl/>
        </w:rPr>
        <w:t xml:space="preserve"> </w:t>
      </w:r>
      <w:r w:rsidRPr="00912192">
        <w:rPr>
          <w:rtl/>
        </w:rPr>
        <w:t>وإلى</w:t>
      </w:r>
      <w:r w:rsidR="00F17F04">
        <w:rPr>
          <w:rtl/>
        </w:rPr>
        <w:t xml:space="preserve"> </w:t>
      </w:r>
      <w:r w:rsidRPr="00912192">
        <w:rPr>
          <w:rtl/>
        </w:rPr>
        <w:t>الأسواق.</w:t>
      </w:r>
      <w:r w:rsidR="00F17F04">
        <w:rPr>
          <w:rtl/>
          <w:lang w:val="en-GB"/>
        </w:rPr>
        <w:t xml:space="preserve"> </w:t>
      </w:r>
    </w:p>
    <w:p w14:paraId="2AC95860" w14:textId="2001B56F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46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تذكّر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بتوصيتها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السابقة</w:t>
      </w:r>
      <w:r w:rsidRPr="00912192">
        <w:rPr>
          <w:b/>
          <w:bCs/>
          <w:rtl/>
        </w:rPr>
        <w:t>(</w:t>
      </w:r>
      <w:r w:rsidRPr="00912192">
        <w:rPr>
          <w:b/>
          <w:bCs/>
          <w:lang w:val="en-GB"/>
        </w:rPr>
        <w:t>(CEDAW/C/MMR/CO/4-5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الفقرة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45)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بإلغاء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جميع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الأوامر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المحلية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تقيد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حرية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الحركة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نحو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مبرر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له،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عمليات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حظر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التجول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ونقاط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التفتيش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وشروط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تصاريح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السفر،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والتأكد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يسافرن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بأمان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وحرية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للحصول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الرعاية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الصحية،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ونيل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التعليم،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والبحث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سبل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كسب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العيش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09502B0D" w14:textId="0A1CF700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47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وتشعر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ببالغ</w:t>
      </w:r>
      <w:r w:rsidR="00F17F04">
        <w:rPr>
          <w:rtl/>
        </w:rPr>
        <w:t xml:space="preserve"> </w:t>
      </w:r>
      <w:r w:rsidRPr="00912192">
        <w:rPr>
          <w:rtl/>
        </w:rPr>
        <w:t>القلق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لا</w:t>
      </w:r>
      <w:r w:rsidR="00F17F04">
        <w:rPr>
          <w:rtl/>
        </w:rPr>
        <w:t xml:space="preserve"> </w:t>
      </w:r>
      <w:r w:rsidRPr="00912192">
        <w:rPr>
          <w:rtl/>
        </w:rPr>
        <w:t>تزال</w:t>
      </w:r>
      <w:r w:rsidR="00F17F04">
        <w:rPr>
          <w:rtl/>
        </w:rPr>
        <w:t xml:space="preserve"> </w:t>
      </w:r>
      <w:r w:rsidRPr="00912192">
        <w:rPr>
          <w:rtl/>
        </w:rPr>
        <w:t>تحد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وصول</w:t>
      </w:r>
      <w:r w:rsidR="00F17F04">
        <w:rPr>
          <w:rtl/>
        </w:rPr>
        <w:t xml:space="preserve"> </w:t>
      </w:r>
      <w:r w:rsidRPr="00912192">
        <w:rPr>
          <w:rtl/>
        </w:rPr>
        <w:t>المساعدة</w:t>
      </w:r>
      <w:r w:rsidR="00F17F04">
        <w:rPr>
          <w:rtl/>
        </w:rPr>
        <w:t xml:space="preserve"> </w:t>
      </w:r>
      <w:r w:rsidRPr="00912192">
        <w:rPr>
          <w:rtl/>
        </w:rPr>
        <w:t>والمعونة</w:t>
      </w:r>
      <w:r w:rsidR="00F17F04">
        <w:rPr>
          <w:rtl/>
        </w:rPr>
        <w:t xml:space="preserve"> </w:t>
      </w:r>
      <w:r w:rsidRPr="00912192">
        <w:rPr>
          <w:rtl/>
        </w:rPr>
        <w:t>الإنسانية،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الرعاية</w:t>
      </w:r>
      <w:r w:rsidR="00F17F04">
        <w:rPr>
          <w:rtl/>
        </w:rPr>
        <w:t xml:space="preserve"> </w:t>
      </w:r>
      <w:r w:rsidRPr="00912192">
        <w:rPr>
          <w:rtl/>
        </w:rPr>
        <w:t>الطبية</w:t>
      </w:r>
      <w:r w:rsidR="00F17F04">
        <w:rPr>
          <w:rtl/>
        </w:rPr>
        <w:t xml:space="preserve"> </w:t>
      </w:r>
      <w:r w:rsidRPr="00912192">
        <w:rPr>
          <w:rtl/>
        </w:rPr>
        <w:t>المنقذة</w:t>
      </w:r>
      <w:r w:rsidR="00F17F04">
        <w:rPr>
          <w:rtl/>
        </w:rPr>
        <w:t xml:space="preserve"> </w:t>
      </w:r>
      <w:r w:rsidRPr="00912192">
        <w:rPr>
          <w:rtl/>
        </w:rPr>
        <w:t>للحياة</w:t>
      </w:r>
      <w:r w:rsidR="00F17F04">
        <w:rPr>
          <w:rtl/>
        </w:rPr>
        <w:t xml:space="preserve"> </w:t>
      </w:r>
      <w:r w:rsidRPr="00912192">
        <w:rPr>
          <w:rtl/>
        </w:rPr>
        <w:t>والأغذية،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الشمالية،</w:t>
      </w:r>
      <w:r w:rsidR="00F17F04">
        <w:rPr>
          <w:rtl/>
        </w:rPr>
        <w:t xml:space="preserve"> </w:t>
      </w:r>
      <w:r w:rsidRPr="00912192">
        <w:rPr>
          <w:rtl/>
        </w:rPr>
        <w:t>وتسمح</w:t>
      </w:r>
      <w:r w:rsidR="00F17F04">
        <w:rPr>
          <w:rtl/>
        </w:rPr>
        <w:t xml:space="preserve"> </w:t>
      </w:r>
      <w:r w:rsidRPr="00912192">
        <w:rPr>
          <w:rtl/>
        </w:rPr>
        <w:t>فقط</w:t>
      </w:r>
      <w:r w:rsidR="00F17F04">
        <w:rPr>
          <w:rtl/>
        </w:rPr>
        <w:t xml:space="preserve"> </w:t>
      </w:r>
      <w:r w:rsidRPr="00912192">
        <w:rPr>
          <w:rtl/>
        </w:rPr>
        <w:t>لبرنامج</w:t>
      </w:r>
      <w:r w:rsidR="00F17F04">
        <w:rPr>
          <w:rtl/>
        </w:rPr>
        <w:t xml:space="preserve"> </w:t>
      </w:r>
      <w:r w:rsidRPr="00912192">
        <w:rPr>
          <w:rtl/>
        </w:rPr>
        <w:t>الأغذية</w:t>
      </w:r>
      <w:r w:rsidR="00F17F04">
        <w:rPr>
          <w:rtl/>
        </w:rPr>
        <w:t xml:space="preserve"> </w:t>
      </w:r>
      <w:r w:rsidRPr="00912192">
        <w:rPr>
          <w:rtl/>
        </w:rPr>
        <w:t>العالمي</w:t>
      </w:r>
      <w:r w:rsidR="00F17F04">
        <w:rPr>
          <w:rtl/>
        </w:rPr>
        <w:t xml:space="preserve"> </w:t>
      </w:r>
      <w:r w:rsidRPr="00912192">
        <w:rPr>
          <w:rtl/>
        </w:rPr>
        <w:t>واللجنة</w:t>
      </w:r>
      <w:r w:rsidR="00F17F04">
        <w:rPr>
          <w:rtl/>
        </w:rPr>
        <w:t xml:space="preserve"> </w:t>
      </w:r>
      <w:r w:rsidRPr="00912192">
        <w:rPr>
          <w:rtl/>
        </w:rPr>
        <w:t>الدولية</w:t>
      </w:r>
      <w:r w:rsidR="00F17F04">
        <w:rPr>
          <w:rtl/>
        </w:rPr>
        <w:t xml:space="preserve"> </w:t>
      </w:r>
      <w:r w:rsidRPr="00912192">
        <w:rPr>
          <w:rtl/>
        </w:rPr>
        <w:t>للصليب</w:t>
      </w:r>
      <w:r w:rsidR="00F17F04">
        <w:rPr>
          <w:rtl/>
        </w:rPr>
        <w:t xml:space="preserve"> </w:t>
      </w:r>
      <w:r w:rsidRPr="00912192">
        <w:rPr>
          <w:rtl/>
        </w:rPr>
        <w:t>الأحمر</w:t>
      </w:r>
      <w:r w:rsidR="00F17F04">
        <w:rPr>
          <w:rtl/>
        </w:rPr>
        <w:t xml:space="preserve"> </w:t>
      </w:r>
      <w:r w:rsidRPr="00912192">
        <w:rPr>
          <w:rtl/>
        </w:rPr>
        <w:t>بتوزيع</w:t>
      </w:r>
      <w:r w:rsidR="00F17F04">
        <w:rPr>
          <w:rtl/>
        </w:rPr>
        <w:t xml:space="preserve"> </w:t>
      </w:r>
      <w:r w:rsidRPr="00912192">
        <w:rPr>
          <w:rtl/>
        </w:rPr>
        <w:t>المعونة،</w:t>
      </w:r>
      <w:r w:rsidR="00F17F04">
        <w:rPr>
          <w:rtl/>
        </w:rPr>
        <w:t xml:space="preserve"> </w:t>
      </w:r>
      <w:r w:rsidRPr="00912192">
        <w:rPr>
          <w:rtl/>
        </w:rPr>
        <w:t>ولكنهما</w:t>
      </w:r>
      <w:r w:rsidR="00F17F04">
        <w:rPr>
          <w:rtl/>
        </w:rPr>
        <w:t xml:space="preserve"> </w:t>
      </w:r>
      <w:r w:rsidRPr="00912192">
        <w:rPr>
          <w:rtl/>
        </w:rPr>
        <w:t>يعملان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ظل</w:t>
      </w:r>
      <w:r w:rsidR="00F17F04">
        <w:rPr>
          <w:rtl/>
        </w:rPr>
        <w:t xml:space="preserve"> </w:t>
      </w:r>
      <w:r w:rsidRPr="00912192">
        <w:rPr>
          <w:rtl/>
        </w:rPr>
        <w:t>القيود</w:t>
      </w:r>
      <w:r w:rsidR="00F17F04">
        <w:rPr>
          <w:rtl/>
        </w:rPr>
        <w:t xml:space="preserve"> </w:t>
      </w:r>
      <w:r w:rsidRPr="00912192">
        <w:rPr>
          <w:rtl/>
        </w:rPr>
        <w:t>الكبيرة</w:t>
      </w:r>
      <w:r w:rsidR="00F17F04">
        <w:rPr>
          <w:rtl/>
        </w:rPr>
        <w:t xml:space="preserve"> </w:t>
      </w:r>
      <w:r w:rsidRPr="00912192">
        <w:rPr>
          <w:rtl/>
        </w:rPr>
        <w:t>المفروضة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الوصول.</w:t>
      </w:r>
      <w:r w:rsidR="00F17F04">
        <w:rPr>
          <w:rtl/>
          <w:lang w:val="en-GB"/>
        </w:rPr>
        <w:t xml:space="preserve"> </w:t>
      </w:r>
    </w:p>
    <w:p w14:paraId="639052D5" w14:textId="7C543F6C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48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>
        <w:rPr>
          <w:bCs/>
          <w:rtl/>
        </w:rPr>
        <w:tab/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بمنح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المتحدة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وغيرها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المنظمات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إمكانية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الفوري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وغير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المقيد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ولاية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راخين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الشمالية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لإجراء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تقييم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الاحتياجات؛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تقديم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المساعدة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والحماية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السكان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المتضررين؛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وتقديم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الخدمات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المنقذة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للحياة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المتضررات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النزاع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32C6AFAA" w14:textId="2411C440" w:rsidR="00912192" w:rsidRPr="00912192" w:rsidRDefault="00912192" w:rsidP="00546D2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912192">
        <w:rPr>
          <w:rtl/>
        </w:rPr>
        <w:tab/>
      </w:r>
      <w:r w:rsidRPr="00912192">
        <w:rPr>
          <w:rFonts w:hint="eastAsia"/>
          <w:rtl/>
        </w:rPr>
        <w:t>حاء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-</w:t>
      </w:r>
      <w:r w:rsidR="00546D2F">
        <w:rPr>
          <w:rtl/>
        </w:rPr>
        <w:tab/>
      </w:r>
      <w:r w:rsidRPr="00912192">
        <w:rPr>
          <w:rFonts w:hint="eastAsia"/>
          <w:rtl/>
        </w:rPr>
        <w:t>العودة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الآمنة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والطوعية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والكريمة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وإعادة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التوطين</w:t>
      </w:r>
      <w:r w:rsidR="00F17F04">
        <w:rPr>
          <w:rtl/>
          <w:lang w:val="en-GB"/>
        </w:rPr>
        <w:t xml:space="preserve"> </w:t>
      </w:r>
    </w:p>
    <w:p w14:paraId="0B4DD105" w14:textId="72FF57A9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49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تحيط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علما</w:t>
      </w:r>
      <w:r w:rsidR="00F17F04">
        <w:rPr>
          <w:rtl/>
        </w:rPr>
        <w:t xml:space="preserve"> </w:t>
      </w:r>
      <w:r w:rsidRPr="00912192">
        <w:rPr>
          <w:rtl/>
        </w:rPr>
        <w:t>بالمعلومات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قدمتها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بناء</w:t>
      </w:r>
      <w:r w:rsidR="00F17F04">
        <w:rPr>
          <w:rtl/>
        </w:rPr>
        <w:t xml:space="preserve"> </w:t>
      </w:r>
      <w:r w:rsidRPr="00912192">
        <w:rPr>
          <w:rtl/>
        </w:rPr>
        <w:t>مراكز</w:t>
      </w:r>
      <w:r w:rsidR="00F17F04">
        <w:rPr>
          <w:rtl/>
        </w:rPr>
        <w:t xml:space="preserve"> </w:t>
      </w:r>
      <w:r w:rsidRPr="00912192">
        <w:rPr>
          <w:rtl/>
        </w:rPr>
        <w:t>الاستقبال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proofErr w:type="spellStart"/>
      <w:r w:rsidRPr="00912192">
        <w:rPr>
          <w:rtl/>
        </w:rPr>
        <w:t>تاونغ</w:t>
      </w:r>
      <w:proofErr w:type="spellEnd"/>
      <w:r w:rsidR="00B91994">
        <w:rPr>
          <w:rFonts w:hint="cs"/>
          <w:rtl/>
        </w:rPr>
        <w:t> </w:t>
      </w:r>
      <w:r w:rsidRPr="00912192">
        <w:rPr>
          <w:rtl/>
        </w:rPr>
        <w:t>بيو</w:t>
      </w:r>
      <w:r w:rsidR="00F17F04">
        <w:rPr>
          <w:rtl/>
        </w:rPr>
        <w:t xml:space="preserve"> </w:t>
      </w:r>
      <w:r w:rsidRPr="00912192">
        <w:rPr>
          <w:rtl/>
        </w:rPr>
        <w:t>ليت</w:t>
      </w:r>
      <w:r w:rsidR="00F17F04">
        <w:rPr>
          <w:rtl/>
        </w:rPr>
        <w:t xml:space="preserve"> </w:t>
      </w:r>
      <w:r w:rsidRPr="00912192">
        <w:rPr>
          <w:rtl/>
        </w:rPr>
        <w:t>وي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وفي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proofErr w:type="spellStart"/>
      <w:r w:rsidRPr="00912192">
        <w:rPr>
          <w:rtl/>
        </w:rPr>
        <w:t>نغا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خو</w:t>
      </w:r>
      <w:r w:rsidR="00F17F04">
        <w:rPr>
          <w:rtl/>
        </w:rPr>
        <w:t xml:space="preserve"> </w:t>
      </w:r>
      <w:r w:rsidRPr="00912192">
        <w:rPr>
          <w:rtl/>
        </w:rPr>
        <w:t>يا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ومخيم</w:t>
      </w:r>
      <w:r w:rsidR="00F17F04">
        <w:rPr>
          <w:rtl/>
        </w:rPr>
        <w:t xml:space="preserve"> </w:t>
      </w:r>
      <w:r w:rsidRPr="00912192">
        <w:rPr>
          <w:rtl/>
        </w:rPr>
        <w:t>العبور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هلا</w:t>
      </w:r>
      <w:r w:rsidR="00F17F04">
        <w:rPr>
          <w:rtl/>
        </w:rPr>
        <w:t xml:space="preserve"> </w:t>
      </w:r>
      <w:r w:rsidRPr="00912192">
        <w:rPr>
          <w:rtl/>
        </w:rPr>
        <w:t>فو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خاونغ</w:t>
      </w:r>
      <w:proofErr w:type="spellEnd"/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وجاهزيتها</w:t>
      </w:r>
      <w:r w:rsidR="00F17F04">
        <w:rPr>
          <w:rtl/>
        </w:rPr>
        <w:t xml:space="preserve"> </w:t>
      </w:r>
      <w:r w:rsidRPr="00912192">
        <w:rPr>
          <w:rtl/>
        </w:rPr>
        <w:t>منذ</w:t>
      </w:r>
      <w:r w:rsidR="00F17F04">
        <w:rPr>
          <w:rtl/>
        </w:rPr>
        <w:t xml:space="preserve"> </w:t>
      </w:r>
      <w:r w:rsidRPr="00912192">
        <w:rPr>
          <w:rtl/>
        </w:rPr>
        <w:t>كانون</w:t>
      </w:r>
      <w:r w:rsidR="00B91994">
        <w:rPr>
          <w:rFonts w:hint="cs"/>
          <w:rtl/>
        </w:rPr>
        <w:t> </w:t>
      </w:r>
      <w:r w:rsidRPr="00912192">
        <w:rPr>
          <w:rtl/>
        </w:rPr>
        <w:t>الثاني/يناير</w:t>
      </w:r>
      <w:r w:rsidR="00F17F04">
        <w:rPr>
          <w:rtl/>
        </w:rPr>
        <w:t xml:space="preserve"> </w:t>
      </w:r>
      <w:r w:rsidR="000E7F2F">
        <w:rPr>
          <w:rtl/>
        </w:rPr>
        <w:t>2018</w:t>
      </w:r>
      <w:r w:rsidR="00F17F04">
        <w:rPr>
          <w:rtl/>
        </w:rPr>
        <w:t xml:space="preserve"> </w:t>
      </w:r>
      <w:r w:rsidRPr="00912192">
        <w:rPr>
          <w:rtl/>
        </w:rPr>
        <w:t>لاستقبال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العائدين</w:t>
      </w:r>
      <w:r w:rsidR="00F17F04">
        <w:rPr>
          <w:rtl/>
        </w:rPr>
        <w:t xml:space="preserve"> </w:t>
      </w:r>
      <w:r w:rsidRPr="00912192">
        <w:rPr>
          <w:rtl/>
        </w:rPr>
        <w:t>المتحقق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هويتهم</w:t>
      </w:r>
      <w:r w:rsidR="00F17F04">
        <w:rPr>
          <w:rFonts w:hint="cs"/>
          <w:rtl/>
        </w:rPr>
        <w:t>“</w:t>
      </w:r>
      <w:r w:rsidRPr="00912192">
        <w:rPr>
          <w:rtl/>
        </w:rPr>
        <w:t>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ويساور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اللجنة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قلق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عميق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إزاء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ما</w:t>
      </w:r>
      <w:r w:rsidR="00B91994">
        <w:rPr>
          <w:rFonts w:hint="cs"/>
          <w:rtl/>
          <w:lang w:val="en-GB"/>
        </w:rPr>
        <w:t> </w:t>
      </w:r>
      <w:r w:rsidRPr="00912192">
        <w:rPr>
          <w:rtl/>
        </w:rPr>
        <w:t>يلي:</w:t>
      </w:r>
    </w:p>
    <w:p w14:paraId="43587280" w14:textId="727A32C7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lastRenderedPageBreak/>
        <w:tab/>
      </w:r>
      <w:r w:rsidR="00912192" w:rsidRPr="00912192">
        <w:rPr>
          <w:rtl/>
        </w:rPr>
        <w:t>(أ)</w:t>
      </w:r>
      <w:r w:rsidR="00912192" w:rsidRPr="00912192">
        <w:rPr>
          <w:rtl/>
        </w:rPr>
        <w:tab/>
        <w:t>مذكرة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التفاهم</w:t>
      </w:r>
      <w:r w:rsidR="00F17F04">
        <w:rPr>
          <w:rtl/>
        </w:rPr>
        <w:t xml:space="preserve"> </w:t>
      </w:r>
      <w:r w:rsidR="00912192" w:rsidRPr="00912192">
        <w:rPr>
          <w:rtl/>
        </w:rPr>
        <w:t>بين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الدولة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الطرف</w:t>
      </w:r>
      <w:r w:rsidR="00F17F04">
        <w:rPr>
          <w:rtl/>
        </w:rPr>
        <w:t xml:space="preserve"> </w:t>
      </w:r>
      <w:r w:rsidR="00912192" w:rsidRPr="00912192">
        <w:rPr>
          <w:rtl/>
        </w:rPr>
        <w:t>وبرنامج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الأمم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المتحدة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الإنمائي</w:t>
      </w:r>
      <w:r w:rsidR="00F17F04">
        <w:rPr>
          <w:rtl/>
        </w:rPr>
        <w:t xml:space="preserve"> </w:t>
      </w:r>
      <w:r w:rsidR="00912192" w:rsidRPr="00912192">
        <w:rPr>
          <w:rtl/>
        </w:rPr>
        <w:t>ومفوضية</w:t>
      </w:r>
      <w:r w:rsidR="00F17F04">
        <w:rPr>
          <w:rtl/>
        </w:rPr>
        <w:t xml:space="preserve"> </w:t>
      </w:r>
      <w:r w:rsidR="00912192" w:rsidRPr="00912192">
        <w:rPr>
          <w:rtl/>
        </w:rPr>
        <w:t>شؤون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اللاجئين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المؤرخة</w:t>
      </w:r>
      <w:r w:rsidR="00F17F04">
        <w:rPr>
          <w:rtl/>
        </w:rPr>
        <w:t xml:space="preserve"> </w:t>
      </w:r>
      <w:r w:rsidR="00912192" w:rsidRPr="00912192">
        <w:rPr>
          <w:rtl/>
        </w:rPr>
        <w:t>حزيران/يونيه</w:t>
      </w:r>
      <w:r w:rsidR="00F17F04">
        <w:rPr>
          <w:rtl/>
        </w:rPr>
        <w:t xml:space="preserve"> </w:t>
      </w:r>
      <w:r w:rsidR="000E7F2F">
        <w:rPr>
          <w:rtl/>
        </w:rPr>
        <w:t>2018</w:t>
      </w:r>
      <w:r w:rsidR="00912192" w:rsidRPr="00912192">
        <w:rPr>
          <w:rtl/>
        </w:rPr>
        <w:t>،</w:t>
      </w:r>
      <w:r w:rsidR="00F17F04">
        <w:rPr>
          <w:rtl/>
        </w:rPr>
        <w:t xml:space="preserve"> </w:t>
      </w:r>
      <w:r w:rsidR="00912192" w:rsidRPr="00912192">
        <w:rPr>
          <w:rtl/>
        </w:rPr>
        <w:t>بشأن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="00912192" w:rsidRPr="00912192">
        <w:rPr>
          <w:rtl/>
        </w:rPr>
        <w:t>سلامة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العائدين</w:t>
      </w:r>
      <w:r w:rsidR="00F17F04">
        <w:rPr>
          <w:rtl/>
        </w:rPr>
        <w:t xml:space="preserve"> </w:t>
      </w:r>
      <w:r w:rsidR="00912192" w:rsidRPr="00912192">
        <w:rPr>
          <w:rtl/>
        </w:rPr>
        <w:t>واستقبالهم</w:t>
      </w:r>
      <w:r w:rsidR="00F17F04">
        <w:rPr>
          <w:rtl/>
        </w:rPr>
        <w:t xml:space="preserve"> </w:t>
      </w:r>
      <w:r w:rsidR="00912192" w:rsidRPr="00912192">
        <w:rPr>
          <w:rtl/>
        </w:rPr>
        <w:t>وإعادة</w:t>
      </w:r>
      <w:r w:rsidR="00F17F04">
        <w:rPr>
          <w:rtl/>
        </w:rPr>
        <w:t xml:space="preserve"> </w:t>
      </w:r>
      <w:r w:rsidR="00912192" w:rsidRPr="00912192">
        <w:rPr>
          <w:rtl/>
        </w:rPr>
        <w:t>إدماجهم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="00912192" w:rsidRPr="00912192">
        <w:rPr>
          <w:rtl/>
        </w:rPr>
        <w:t>و</w:t>
      </w:r>
      <w:r w:rsidR="00291089">
        <w:rPr>
          <w:rFonts w:hint="eastAsia"/>
          <w:rtl/>
        </w:rPr>
        <w:t> </w:t>
      </w:r>
      <w:r w:rsidR="00F17F04">
        <w:rPr>
          <w:rFonts w:hint="cs"/>
          <w:rtl/>
        </w:rPr>
        <w:t>”</w:t>
      </w:r>
      <w:r w:rsidR="00912192" w:rsidRPr="00912192">
        <w:rPr>
          <w:rtl/>
        </w:rPr>
        <w:t>الترتيب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المتعلق</w:t>
      </w:r>
      <w:r w:rsidR="00F17F04">
        <w:rPr>
          <w:rtl/>
        </w:rPr>
        <w:t xml:space="preserve"> </w:t>
      </w:r>
      <w:r w:rsidR="00912192" w:rsidRPr="00912192">
        <w:rPr>
          <w:rtl/>
        </w:rPr>
        <w:t>بعودة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المشردين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راخين</w:t>
      </w:r>
      <w:proofErr w:type="spellEnd"/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="00912192" w:rsidRPr="00912192">
        <w:rPr>
          <w:rtl/>
        </w:rPr>
        <w:t>الذي</w:t>
      </w:r>
      <w:r w:rsidR="00F17F04">
        <w:rPr>
          <w:rtl/>
        </w:rPr>
        <w:t xml:space="preserve"> </w:t>
      </w:r>
      <w:r w:rsidR="00912192" w:rsidRPr="00912192">
        <w:rPr>
          <w:rtl/>
        </w:rPr>
        <w:t>وقعته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الدولة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الطرف</w:t>
      </w:r>
      <w:r w:rsidR="00F17F04">
        <w:rPr>
          <w:rtl/>
        </w:rPr>
        <w:t xml:space="preserve"> </w:t>
      </w:r>
      <w:r w:rsidR="00912192" w:rsidRPr="00912192">
        <w:rPr>
          <w:rtl/>
        </w:rPr>
        <w:t>مع</w:t>
      </w:r>
      <w:r w:rsidR="00F17F04">
        <w:rPr>
          <w:rtl/>
        </w:rPr>
        <w:t xml:space="preserve"> </w:t>
      </w:r>
      <w:r w:rsidR="00912192" w:rsidRPr="00912192">
        <w:rPr>
          <w:rtl/>
        </w:rPr>
        <w:t>بنغلاديش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0E7F2F">
        <w:rPr>
          <w:rtl/>
        </w:rPr>
        <w:t>23</w:t>
      </w:r>
      <w:r w:rsidR="00291089">
        <w:rPr>
          <w:rFonts w:hint="cs"/>
          <w:rtl/>
        </w:rPr>
        <w:t> </w:t>
      </w:r>
      <w:r w:rsidR="00912192" w:rsidRPr="00912192">
        <w:rPr>
          <w:rtl/>
        </w:rPr>
        <w:t>تشرين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الثاني/نوفمبر</w:t>
      </w:r>
      <w:r w:rsidR="00F17F04">
        <w:rPr>
          <w:rtl/>
        </w:rPr>
        <w:t xml:space="preserve"> </w:t>
      </w:r>
      <w:r w:rsidR="000E7F2F">
        <w:rPr>
          <w:rtl/>
        </w:rPr>
        <w:t>2017</w:t>
      </w:r>
      <w:r w:rsidR="00912192" w:rsidRPr="00912192">
        <w:rPr>
          <w:rtl/>
        </w:rPr>
        <w:t>،</w:t>
      </w:r>
      <w:r w:rsidR="00F17F04">
        <w:rPr>
          <w:rtl/>
        </w:rPr>
        <w:t xml:space="preserve"> </w:t>
      </w:r>
      <w:r w:rsidR="00912192" w:rsidRPr="00912192">
        <w:rPr>
          <w:rtl/>
        </w:rPr>
        <w:t>لتوجيه</w:t>
      </w:r>
      <w:r w:rsidR="00F17F04">
        <w:rPr>
          <w:rtl/>
        </w:rPr>
        <w:t xml:space="preserve"> </w:t>
      </w:r>
      <w:r w:rsidR="00912192" w:rsidRPr="00912192">
        <w:rPr>
          <w:rtl/>
        </w:rPr>
        <w:t>تنسيق</w:t>
      </w:r>
      <w:r w:rsidR="00F17F04">
        <w:rPr>
          <w:rtl/>
        </w:rPr>
        <w:t xml:space="preserve"> </w:t>
      </w:r>
      <w:r w:rsidR="00912192" w:rsidRPr="00912192">
        <w:rPr>
          <w:rtl/>
        </w:rPr>
        <w:t>وتنفيذ</w:t>
      </w:r>
      <w:r w:rsidR="00F17F04">
        <w:rPr>
          <w:rtl/>
        </w:rPr>
        <w:t xml:space="preserve"> </w:t>
      </w:r>
      <w:r w:rsidR="00912192" w:rsidRPr="00912192">
        <w:rPr>
          <w:rtl/>
        </w:rPr>
        <w:t>عملية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الإعادة</w:t>
      </w:r>
      <w:r w:rsidR="00F17F04">
        <w:rPr>
          <w:rtl/>
        </w:rPr>
        <w:t xml:space="preserve"> </w:t>
      </w:r>
      <w:r w:rsidR="00912192" w:rsidRPr="00912192">
        <w:rPr>
          <w:rtl/>
        </w:rPr>
        <w:t>إلى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الوطن،</w:t>
      </w:r>
      <w:r w:rsidR="00F17F04">
        <w:rPr>
          <w:rtl/>
        </w:rPr>
        <w:t xml:space="preserve"> </w:t>
      </w:r>
      <w:r w:rsidR="00912192" w:rsidRPr="00912192">
        <w:rPr>
          <w:rtl/>
        </w:rPr>
        <w:t>غير</w:t>
      </w:r>
      <w:r w:rsidR="00F17F04">
        <w:rPr>
          <w:rtl/>
        </w:rPr>
        <w:t xml:space="preserve"> </w:t>
      </w:r>
      <w:r w:rsidR="00912192" w:rsidRPr="00912192">
        <w:rPr>
          <w:rtl/>
        </w:rPr>
        <w:t>متاحتين</w:t>
      </w:r>
      <w:r w:rsidR="00F17F04">
        <w:rPr>
          <w:rtl/>
        </w:rPr>
        <w:t xml:space="preserve"> </w:t>
      </w:r>
      <w:r w:rsidR="00912192" w:rsidRPr="00912192">
        <w:rPr>
          <w:rtl/>
        </w:rPr>
        <w:t>للجمهور،</w:t>
      </w:r>
      <w:r w:rsidR="00F17F04">
        <w:rPr>
          <w:rtl/>
        </w:rPr>
        <w:t xml:space="preserve"> </w:t>
      </w:r>
      <w:r w:rsidR="00912192" w:rsidRPr="00912192">
        <w:rPr>
          <w:rtl/>
        </w:rPr>
        <w:t>ومن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غير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الواضح</w:t>
      </w:r>
      <w:r w:rsidR="00F17F04">
        <w:rPr>
          <w:rtl/>
        </w:rPr>
        <w:t xml:space="preserve"> </w:t>
      </w:r>
      <w:r w:rsidR="00912192" w:rsidRPr="00912192">
        <w:rPr>
          <w:rtl/>
        </w:rPr>
        <w:t>كيفية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امتثالهما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القانون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الدولي</w:t>
      </w:r>
      <w:r w:rsidR="00F17F04">
        <w:rPr>
          <w:rtl/>
        </w:rPr>
        <w:t xml:space="preserve"> </w:t>
      </w:r>
      <w:r w:rsidR="00912192" w:rsidRPr="00912192">
        <w:rPr>
          <w:rtl/>
        </w:rPr>
        <w:t>لحقوق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الإنسان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والقانون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الدولي</w:t>
      </w:r>
      <w:r w:rsidR="00F17F04">
        <w:rPr>
          <w:rtl/>
        </w:rPr>
        <w:t xml:space="preserve"> </w:t>
      </w:r>
      <w:r w:rsidR="00912192" w:rsidRPr="00912192">
        <w:rPr>
          <w:rtl/>
        </w:rPr>
        <w:t>للاجئين،</w:t>
      </w:r>
      <w:r w:rsidR="00F17F04">
        <w:rPr>
          <w:rtl/>
        </w:rPr>
        <w:t xml:space="preserve"> </w:t>
      </w:r>
      <w:r w:rsidR="00912192" w:rsidRPr="00912192">
        <w:rPr>
          <w:rtl/>
        </w:rPr>
        <w:t>وبخاصة</w:t>
      </w:r>
      <w:r w:rsidR="00F17F04">
        <w:rPr>
          <w:rtl/>
        </w:rPr>
        <w:t xml:space="preserve"> </w:t>
      </w:r>
      <w:r w:rsidR="00912192" w:rsidRPr="00912192">
        <w:rPr>
          <w:rtl/>
        </w:rPr>
        <w:t>مبدأ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العودة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الطوعية</w:t>
      </w:r>
      <w:r w:rsidR="00F17F04">
        <w:rPr>
          <w:rtl/>
        </w:rPr>
        <w:t xml:space="preserve"> </w:t>
      </w:r>
      <w:r w:rsidR="00912192" w:rsidRPr="00912192">
        <w:rPr>
          <w:rtl/>
        </w:rPr>
        <w:t>بسلام</w:t>
      </w:r>
      <w:r w:rsidR="00F17F04">
        <w:rPr>
          <w:rtl/>
        </w:rPr>
        <w:t xml:space="preserve"> </w:t>
      </w:r>
      <w:r w:rsidR="00912192" w:rsidRPr="00912192">
        <w:rPr>
          <w:rtl/>
        </w:rPr>
        <w:t>وكرامة؛</w:t>
      </w:r>
      <w:r w:rsidR="00F17F04">
        <w:rPr>
          <w:rtl/>
          <w:lang w:val="en-GB"/>
        </w:rPr>
        <w:t xml:space="preserve"> </w:t>
      </w:r>
    </w:p>
    <w:p w14:paraId="332D6F7E" w14:textId="104E7F96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(ب)</w:t>
      </w:r>
      <w:r w:rsidR="00912192" w:rsidRPr="00912192">
        <w:rPr>
          <w:rtl/>
        </w:rPr>
        <w:tab/>
        <w:t>مذكرة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التفاهم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والترتيب</w:t>
      </w:r>
      <w:r w:rsidR="00F17F04">
        <w:rPr>
          <w:rtl/>
          <w:lang w:val="en-GB"/>
        </w:rPr>
        <w:t xml:space="preserve"> </w:t>
      </w:r>
      <w:r w:rsidR="00912192" w:rsidRPr="00912192">
        <w:rPr>
          <w:rtl/>
        </w:rPr>
        <w:t>يتطلبان</w:t>
      </w:r>
      <w:r w:rsidR="00F17F04">
        <w:rPr>
          <w:rtl/>
        </w:rPr>
        <w:t xml:space="preserve"> </w:t>
      </w:r>
      <w:r w:rsidR="00912192" w:rsidRPr="00912192">
        <w:rPr>
          <w:rtl/>
        </w:rPr>
        <w:t>إخضاع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الروهينغيا</w:t>
      </w:r>
      <w:proofErr w:type="spellEnd"/>
      <w:r w:rsidR="00F17F04">
        <w:rPr>
          <w:rtl/>
          <w:lang w:val="en-GB"/>
        </w:rPr>
        <w:t xml:space="preserve"> </w:t>
      </w:r>
      <w:r w:rsidR="00912192" w:rsidRPr="00912192">
        <w:rPr>
          <w:rtl/>
        </w:rPr>
        <w:t>لعملية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التحقق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الجنسية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ظل</w:t>
      </w:r>
      <w:r w:rsidR="00F17F04">
        <w:rPr>
          <w:rtl/>
        </w:rPr>
        <w:t xml:space="preserve"> </w:t>
      </w:r>
      <w:r w:rsidR="00912192" w:rsidRPr="00912192">
        <w:rPr>
          <w:rtl/>
        </w:rPr>
        <w:t>نفس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الظروف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التي</w:t>
      </w:r>
      <w:r w:rsidR="00F17F04">
        <w:rPr>
          <w:rtl/>
        </w:rPr>
        <w:t xml:space="preserve"> </w:t>
      </w:r>
      <w:r w:rsidR="00912192" w:rsidRPr="00912192">
        <w:rPr>
          <w:rtl/>
        </w:rPr>
        <w:t>أدت</w:t>
      </w:r>
      <w:r w:rsidR="00F17F04">
        <w:rPr>
          <w:rtl/>
        </w:rPr>
        <w:t xml:space="preserve"> </w:t>
      </w:r>
      <w:r w:rsidR="00912192" w:rsidRPr="00912192">
        <w:rPr>
          <w:rtl/>
        </w:rPr>
        <w:t>إلى</w:t>
      </w:r>
      <w:r w:rsidR="00F17F04">
        <w:rPr>
          <w:rtl/>
        </w:rPr>
        <w:t xml:space="preserve"> </w:t>
      </w:r>
      <w:r w:rsidR="00912192" w:rsidRPr="00912192">
        <w:rPr>
          <w:rtl/>
        </w:rPr>
        <w:t>حالة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انعدام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الجنسية</w:t>
      </w:r>
      <w:r w:rsidR="00F17F04">
        <w:rPr>
          <w:rtl/>
        </w:rPr>
        <w:t xml:space="preserve"> </w:t>
      </w:r>
      <w:r w:rsidR="00912192" w:rsidRPr="00912192">
        <w:rPr>
          <w:rtl/>
        </w:rPr>
        <w:t>لدى</w:t>
      </w:r>
      <w:r w:rsidR="00F17F04">
        <w:rPr>
          <w:rtl/>
        </w:rPr>
        <w:t xml:space="preserve"> </w:t>
      </w:r>
      <w:r w:rsidR="00912192" w:rsidRPr="00912192">
        <w:rPr>
          <w:rtl/>
        </w:rPr>
        <w:t>أغلبية</w:t>
      </w:r>
      <w:r w:rsidR="00F17F04">
        <w:rPr>
          <w:rtl/>
        </w:rPr>
        <w:t xml:space="preserve"> </w:t>
      </w:r>
      <w:r w:rsidR="00912192" w:rsidRPr="00912192">
        <w:rPr>
          <w:rtl/>
        </w:rPr>
        <w:t>طائفة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الروهينغيا</w:t>
      </w:r>
      <w:proofErr w:type="spellEnd"/>
      <w:r w:rsidR="00912192" w:rsidRPr="00912192">
        <w:rPr>
          <w:rtl/>
        </w:rPr>
        <w:t>؛</w:t>
      </w:r>
      <w:r w:rsidR="00F17F04">
        <w:rPr>
          <w:rtl/>
          <w:lang w:val="en-GB"/>
        </w:rPr>
        <w:t xml:space="preserve"> </w:t>
      </w:r>
      <w:r w:rsidR="00912192" w:rsidRPr="00912192">
        <w:rPr>
          <w:rtl/>
        </w:rPr>
        <w:t>وتقديم</w:t>
      </w:r>
      <w:r w:rsidR="00F17F04">
        <w:rPr>
          <w:rtl/>
        </w:rPr>
        <w:t xml:space="preserve"> </w:t>
      </w:r>
      <w:r w:rsidR="00912192" w:rsidRPr="00912192">
        <w:rPr>
          <w:rtl/>
        </w:rPr>
        <w:t>وثائق</w:t>
      </w:r>
      <w:r w:rsidR="00F17F04">
        <w:rPr>
          <w:rtl/>
        </w:rPr>
        <w:t xml:space="preserve"> </w:t>
      </w:r>
      <w:r w:rsidR="00912192" w:rsidRPr="00912192">
        <w:rPr>
          <w:rtl/>
        </w:rPr>
        <w:t>تثبت</w:t>
      </w:r>
      <w:r w:rsidR="00F17F04">
        <w:rPr>
          <w:rtl/>
        </w:rPr>
        <w:t xml:space="preserve"> </w:t>
      </w:r>
      <w:r w:rsidR="00912192" w:rsidRPr="00912192">
        <w:rPr>
          <w:rtl/>
        </w:rPr>
        <w:t>إقامتهم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ميانمار،</w:t>
      </w:r>
      <w:r w:rsidR="00F17F04">
        <w:rPr>
          <w:rtl/>
        </w:rPr>
        <w:t xml:space="preserve"> </w:t>
      </w:r>
      <w:r w:rsidR="00912192" w:rsidRPr="00912192">
        <w:rPr>
          <w:rtl/>
        </w:rPr>
        <w:t>مثل</w:t>
      </w:r>
      <w:r w:rsidR="00F17F04">
        <w:rPr>
          <w:rtl/>
        </w:rPr>
        <w:t xml:space="preserve"> </w:t>
      </w:r>
      <w:r w:rsidR="00912192" w:rsidRPr="00912192">
        <w:rPr>
          <w:rtl/>
        </w:rPr>
        <w:t>بطاقات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الهوية،</w:t>
      </w:r>
      <w:r w:rsidR="00F17F04">
        <w:rPr>
          <w:rtl/>
        </w:rPr>
        <w:t xml:space="preserve"> </w:t>
      </w:r>
      <w:r w:rsidR="00912192" w:rsidRPr="00912192">
        <w:rPr>
          <w:rtl/>
        </w:rPr>
        <w:t>أو</w:t>
      </w:r>
      <w:r w:rsidR="00F17F04">
        <w:rPr>
          <w:rtl/>
        </w:rPr>
        <w:t xml:space="preserve"> </w:t>
      </w:r>
      <w:r w:rsidR="00912192" w:rsidRPr="00912192">
        <w:rPr>
          <w:rtl/>
        </w:rPr>
        <w:t>بطاقات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التسجيل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الوطنية،</w:t>
      </w:r>
      <w:r w:rsidR="00F17F04">
        <w:rPr>
          <w:rtl/>
        </w:rPr>
        <w:t xml:space="preserve"> </w:t>
      </w:r>
      <w:r w:rsidR="00912192" w:rsidRPr="00912192">
        <w:rPr>
          <w:rtl/>
        </w:rPr>
        <w:t>أو</w:t>
      </w:r>
      <w:r w:rsidR="00F17F04">
        <w:rPr>
          <w:rtl/>
        </w:rPr>
        <w:t xml:space="preserve"> </w:t>
      </w:r>
      <w:r w:rsidR="00912192" w:rsidRPr="00912192">
        <w:rPr>
          <w:rtl/>
        </w:rPr>
        <w:t>بطاقات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التسجيل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المؤقتة،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التي</w:t>
      </w:r>
      <w:r w:rsidR="00F17F04">
        <w:rPr>
          <w:rtl/>
        </w:rPr>
        <w:t xml:space="preserve"> </w:t>
      </w:r>
      <w:r w:rsidR="00912192" w:rsidRPr="00912192">
        <w:rPr>
          <w:rtl/>
        </w:rPr>
        <w:t>لم</w:t>
      </w:r>
      <w:r w:rsidR="00F17F04">
        <w:rPr>
          <w:rtl/>
        </w:rPr>
        <w:t xml:space="preserve"> </w:t>
      </w:r>
      <w:r w:rsidR="00912192" w:rsidRPr="00912192">
        <w:rPr>
          <w:rtl/>
        </w:rPr>
        <w:t>يحصلوا</w:t>
      </w:r>
      <w:r w:rsidR="00F17F04">
        <w:rPr>
          <w:rtl/>
        </w:rPr>
        <w:t xml:space="preserve"> </w:t>
      </w:r>
      <w:r w:rsidR="00912192" w:rsidRPr="00912192">
        <w:rPr>
          <w:rtl/>
        </w:rPr>
        <w:t>عليها،</w:t>
      </w:r>
      <w:r w:rsidR="00F17F04">
        <w:rPr>
          <w:rtl/>
        </w:rPr>
        <w:t xml:space="preserve"> </w:t>
      </w:r>
      <w:r w:rsidR="00912192" w:rsidRPr="00912192">
        <w:rPr>
          <w:rtl/>
        </w:rPr>
        <w:t>ولأن</w:t>
      </w:r>
      <w:r w:rsidR="00F17F04">
        <w:rPr>
          <w:rtl/>
        </w:rPr>
        <w:t xml:space="preserve"> </w:t>
      </w:r>
      <w:r w:rsidR="00912192" w:rsidRPr="00912192">
        <w:rPr>
          <w:rtl/>
        </w:rPr>
        <w:t>أي</w:t>
      </w:r>
      <w:r w:rsidR="00F17F04">
        <w:rPr>
          <w:rtl/>
        </w:rPr>
        <w:t xml:space="preserve"> </w:t>
      </w:r>
      <w:r w:rsidR="00912192" w:rsidRPr="00912192">
        <w:rPr>
          <w:rtl/>
        </w:rPr>
        <w:t>وثائق</w:t>
      </w:r>
      <w:r w:rsidR="00F17F04">
        <w:rPr>
          <w:rtl/>
        </w:rPr>
        <w:t xml:space="preserve"> </w:t>
      </w:r>
      <w:r w:rsidR="00912192" w:rsidRPr="00912192">
        <w:rPr>
          <w:rtl/>
        </w:rPr>
        <w:t>أخرى</w:t>
      </w:r>
      <w:r w:rsidR="00F17F04">
        <w:rPr>
          <w:rtl/>
        </w:rPr>
        <w:t xml:space="preserve"> </w:t>
      </w:r>
      <w:r w:rsidR="00912192" w:rsidRPr="00912192">
        <w:rPr>
          <w:rtl/>
        </w:rPr>
        <w:t>تثبت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الإقامة</w:t>
      </w:r>
      <w:r w:rsidR="00F17F04">
        <w:rPr>
          <w:rtl/>
        </w:rPr>
        <w:t xml:space="preserve"> </w:t>
      </w:r>
      <w:r w:rsidR="00912192" w:rsidRPr="00912192">
        <w:rPr>
          <w:rtl/>
        </w:rPr>
        <w:t>قد</w:t>
      </w:r>
      <w:r w:rsidR="00F17F04">
        <w:rPr>
          <w:rtl/>
        </w:rPr>
        <w:t xml:space="preserve"> </w:t>
      </w:r>
      <w:r w:rsidR="00912192" w:rsidRPr="00912192">
        <w:rPr>
          <w:rtl/>
        </w:rPr>
        <w:t>تكون</w:t>
      </w:r>
      <w:r w:rsidR="00F17F04">
        <w:rPr>
          <w:rtl/>
        </w:rPr>
        <w:t xml:space="preserve"> </w:t>
      </w:r>
      <w:r w:rsidR="00912192" w:rsidRPr="00912192">
        <w:rPr>
          <w:rtl/>
        </w:rPr>
        <w:t>فُقدت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أثناء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الفرار؛</w:t>
      </w:r>
    </w:p>
    <w:p w14:paraId="711B0A30" w14:textId="542223DB" w:rsidR="00912192" w:rsidRPr="00912192" w:rsidRDefault="00546D2F" w:rsidP="00912192">
      <w:pPr>
        <w:pStyle w:val="SingleTxt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(ج)</w:t>
      </w:r>
      <w:r w:rsidR="00912192" w:rsidRPr="00912192">
        <w:rPr>
          <w:rtl/>
        </w:rPr>
        <w:tab/>
        <w:t>تشييد</w:t>
      </w:r>
      <w:r w:rsidR="00F17F04">
        <w:rPr>
          <w:rtl/>
        </w:rPr>
        <w:t xml:space="preserve"> </w:t>
      </w:r>
      <w:r w:rsidR="00912192" w:rsidRPr="00912192">
        <w:rPr>
          <w:rtl/>
        </w:rPr>
        <w:t>مراكز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الإقامة</w:t>
      </w:r>
      <w:r w:rsidR="00F17F04">
        <w:rPr>
          <w:rtl/>
        </w:rPr>
        <w:t xml:space="preserve"> </w:t>
      </w:r>
      <w:r w:rsidR="00912192" w:rsidRPr="00912192">
        <w:rPr>
          <w:rtl/>
        </w:rPr>
        <w:t>ومخيمات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العبور</w:t>
      </w:r>
      <w:r w:rsidR="00F17F04">
        <w:rPr>
          <w:rtl/>
        </w:rPr>
        <w:t xml:space="preserve"> </w:t>
      </w:r>
      <w:r w:rsidR="00912192" w:rsidRPr="00912192">
        <w:rPr>
          <w:rtl/>
        </w:rPr>
        <w:t>محاطة</w:t>
      </w:r>
      <w:r w:rsidR="00F17F04">
        <w:rPr>
          <w:rtl/>
        </w:rPr>
        <w:t xml:space="preserve"> </w:t>
      </w:r>
      <w:r w:rsidR="00912192" w:rsidRPr="00912192">
        <w:rPr>
          <w:rtl/>
        </w:rPr>
        <w:t>بسياج</w:t>
      </w:r>
      <w:r w:rsidR="00F17F04">
        <w:rPr>
          <w:rtl/>
        </w:rPr>
        <w:t xml:space="preserve"> </w:t>
      </w:r>
      <w:r w:rsidR="00912192" w:rsidRPr="00912192">
        <w:rPr>
          <w:rtl/>
        </w:rPr>
        <w:t>عال</w:t>
      </w:r>
      <w:r w:rsidR="00F17F04">
        <w:rPr>
          <w:rtl/>
        </w:rPr>
        <w:t xml:space="preserve"> </w:t>
      </w:r>
      <w:r w:rsidR="00912192" w:rsidRPr="00912192">
        <w:rPr>
          <w:rtl/>
        </w:rPr>
        <w:t>من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الأسلاك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الشائكة،</w:t>
      </w:r>
      <w:r w:rsidR="00F17F04">
        <w:rPr>
          <w:rtl/>
        </w:rPr>
        <w:t xml:space="preserve"> </w:t>
      </w:r>
      <w:r w:rsidR="00912192" w:rsidRPr="00912192">
        <w:rPr>
          <w:rtl/>
        </w:rPr>
        <w:t>وتشبه</w:t>
      </w:r>
      <w:r w:rsidR="00F17F04">
        <w:rPr>
          <w:rtl/>
        </w:rPr>
        <w:t xml:space="preserve"> </w:t>
      </w:r>
      <w:r w:rsidR="00912192" w:rsidRPr="00912192">
        <w:rPr>
          <w:rtl/>
        </w:rPr>
        <w:t>معسكرات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الاعتقال،</w:t>
      </w:r>
      <w:r w:rsidR="00F17F04">
        <w:rPr>
          <w:rtl/>
        </w:rPr>
        <w:t xml:space="preserve"> </w:t>
      </w:r>
      <w:r w:rsidR="00912192" w:rsidRPr="00912192">
        <w:rPr>
          <w:rtl/>
        </w:rPr>
        <w:t>وقد</w:t>
      </w:r>
      <w:r w:rsidR="00F17F04">
        <w:rPr>
          <w:rtl/>
        </w:rPr>
        <w:t xml:space="preserve"> </w:t>
      </w:r>
      <w:r w:rsidR="00912192" w:rsidRPr="00912192">
        <w:rPr>
          <w:rtl/>
        </w:rPr>
        <w:t>يكون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="00912192" w:rsidRPr="00912192">
        <w:rPr>
          <w:rtl/>
        </w:rPr>
        <w:t>عرضة</w:t>
      </w:r>
      <w:r w:rsidR="00F17F04">
        <w:rPr>
          <w:rtl/>
        </w:rPr>
        <w:t xml:space="preserve"> </w:t>
      </w:r>
      <w:r w:rsidR="00912192" w:rsidRPr="00912192">
        <w:rPr>
          <w:rtl/>
        </w:rPr>
        <w:t>لخطر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البقاء</w:t>
      </w:r>
      <w:r w:rsidR="00F17F04">
        <w:rPr>
          <w:rtl/>
        </w:rPr>
        <w:t xml:space="preserve"> </w:t>
      </w:r>
      <w:r w:rsidR="00912192" w:rsidRPr="00912192">
        <w:rPr>
          <w:rtl/>
        </w:rPr>
        <w:t>فيها</w:t>
      </w:r>
      <w:r w:rsidR="00F17F04">
        <w:rPr>
          <w:rtl/>
        </w:rPr>
        <w:t xml:space="preserve"> </w:t>
      </w:r>
      <w:r w:rsidR="00912192" w:rsidRPr="00912192">
        <w:rPr>
          <w:rtl/>
        </w:rPr>
        <w:t>إلى</w:t>
      </w:r>
      <w:r w:rsidR="00F17F04">
        <w:rPr>
          <w:rtl/>
        </w:rPr>
        <w:t xml:space="preserve"> </w:t>
      </w:r>
      <w:r w:rsidR="00912192" w:rsidRPr="00912192">
        <w:rPr>
          <w:rtl/>
        </w:rPr>
        <w:t>أجل</w:t>
      </w:r>
      <w:r w:rsidR="00F17F04">
        <w:rPr>
          <w:rtl/>
        </w:rPr>
        <w:t xml:space="preserve"> </w:t>
      </w:r>
      <w:r w:rsidR="00912192" w:rsidRPr="00912192">
        <w:rPr>
          <w:rtl/>
        </w:rPr>
        <w:t>غير</w:t>
      </w:r>
      <w:r w:rsidR="00F17F04">
        <w:rPr>
          <w:rtl/>
        </w:rPr>
        <w:t xml:space="preserve"> </w:t>
      </w:r>
      <w:r w:rsidR="00912192" w:rsidRPr="00912192">
        <w:rPr>
          <w:rtl/>
        </w:rPr>
        <w:t>مسمى،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حالة</w:t>
      </w:r>
      <w:r w:rsidR="00F17F04">
        <w:rPr>
          <w:rtl/>
        </w:rPr>
        <w:t xml:space="preserve"> </w:t>
      </w:r>
      <w:r w:rsidR="00912192" w:rsidRPr="00912192">
        <w:rPr>
          <w:rtl/>
        </w:rPr>
        <w:t>تذكرنا</w:t>
      </w:r>
      <w:r w:rsidR="00F17F04">
        <w:rPr>
          <w:rtl/>
        </w:rPr>
        <w:t xml:space="preserve"> </w:t>
      </w:r>
      <w:r w:rsidR="00912192" w:rsidRPr="00912192">
        <w:rPr>
          <w:rtl/>
        </w:rPr>
        <w:t>بمخيمات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المشردين</w:t>
      </w:r>
      <w:r w:rsidR="00F17F04">
        <w:rPr>
          <w:rtl/>
        </w:rPr>
        <w:t xml:space="preserve"> </w:t>
      </w:r>
      <w:r w:rsidR="00912192" w:rsidRPr="00912192">
        <w:rPr>
          <w:rtl/>
        </w:rPr>
        <w:t>داخليا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شيتوي</w:t>
      </w:r>
      <w:proofErr w:type="spellEnd"/>
      <w:r w:rsidR="00F17F04">
        <w:rPr>
          <w:rtl/>
        </w:rPr>
        <w:t xml:space="preserve"> </w:t>
      </w:r>
      <w:r w:rsidR="00912192" w:rsidRPr="00912192">
        <w:rPr>
          <w:rtl/>
        </w:rPr>
        <w:t>وحولها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  <w:lang w:val="en-GB"/>
        </w:rPr>
        <w:t xml:space="preserve"> </w:t>
      </w:r>
      <w:r w:rsidR="00912192" w:rsidRPr="00912192">
        <w:rPr>
          <w:rtl/>
        </w:rPr>
        <w:t>2012،</w:t>
      </w:r>
      <w:r w:rsidR="00F17F04">
        <w:rPr>
          <w:rtl/>
        </w:rPr>
        <w:t xml:space="preserve"> </w:t>
      </w:r>
      <w:r w:rsidR="00912192" w:rsidRPr="00912192">
        <w:rPr>
          <w:rtl/>
        </w:rPr>
        <w:t>حيث</w:t>
      </w:r>
      <w:r w:rsidR="00F17F04">
        <w:rPr>
          <w:rtl/>
        </w:rPr>
        <w:t xml:space="preserve"> </w:t>
      </w:r>
      <w:r w:rsidR="00912192" w:rsidRPr="00912192">
        <w:rPr>
          <w:rtl/>
        </w:rPr>
        <w:t>ظلت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النساء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="00912192"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="00912192" w:rsidRPr="00912192">
        <w:rPr>
          <w:rtl/>
        </w:rPr>
        <w:t>لسنوات؛</w:t>
      </w:r>
      <w:r w:rsidR="00F17F04">
        <w:rPr>
          <w:rtl/>
          <w:lang w:val="en-GB"/>
        </w:rPr>
        <w:t xml:space="preserve"> </w:t>
      </w:r>
      <w:r w:rsidR="00912192" w:rsidRPr="00912192">
        <w:rPr>
          <w:rtl/>
        </w:rPr>
        <w:t>وأن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اللاتي</w:t>
      </w:r>
      <w:r w:rsidR="00F17F04">
        <w:rPr>
          <w:rtl/>
        </w:rPr>
        <w:t xml:space="preserve"> </w:t>
      </w:r>
      <w:r w:rsidR="00912192" w:rsidRPr="00912192">
        <w:rPr>
          <w:rtl/>
        </w:rPr>
        <w:t>يبقين</w:t>
      </w:r>
      <w:r w:rsidR="00F17F04">
        <w:rPr>
          <w:rtl/>
        </w:rPr>
        <w:t xml:space="preserve"> </w:t>
      </w:r>
      <w:r w:rsidR="00912192" w:rsidRPr="00912192">
        <w:rPr>
          <w:rtl/>
        </w:rPr>
        <w:t>قد</w:t>
      </w:r>
      <w:r w:rsidR="00F17F04">
        <w:rPr>
          <w:rtl/>
        </w:rPr>
        <w:t xml:space="preserve"> </w:t>
      </w:r>
      <w:r w:rsidR="00912192" w:rsidRPr="00912192">
        <w:rPr>
          <w:rtl/>
        </w:rPr>
        <w:t>يُضطررن</w:t>
      </w:r>
      <w:r w:rsidR="00F17F04">
        <w:rPr>
          <w:rtl/>
        </w:rPr>
        <w:t xml:space="preserve"> </w:t>
      </w:r>
      <w:r w:rsidR="00912192" w:rsidRPr="00912192">
        <w:rPr>
          <w:rtl/>
        </w:rPr>
        <w:t>إلى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العيش</w:t>
      </w:r>
      <w:r w:rsidR="00F17F04">
        <w:rPr>
          <w:rtl/>
        </w:rPr>
        <w:t xml:space="preserve"> </w:t>
      </w:r>
      <w:r w:rsidR="00912192" w:rsidRPr="00912192">
        <w:rPr>
          <w:rtl/>
        </w:rPr>
        <w:t>في</w:t>
      </w:r>
      <w:r w:rsidR="00F17F04">
        <w:rPr>
          <w:rtl/>
        </w:rPr>
        <w:t xml:space="preserve"> </w:t>
      </w:r>
      <w:r w:rsidR="00912192" w:rsidRPr="00912192">
        <w:rPr>
          <w:rtl/>
        </w:rPr>
        <w:t>مجتمعات</w:t>
      </w:r>
      <w:r w:rsidR="00F17F04">
        <w:rPr>
          <w:rtl/>
        </w:rPr>
        <w:t xml:space="preserve"> </w:t>
      </w:r>
      <w:r w:rsidR="00912192" w:rsidRPr="00912192">
        <w:rPr>
          <w:rtl/>
        </w:rPr>
        <w:t>محصورة</w:t>
      </w:r>
      <w:r w:rsidR="00F17F04">
        <w:rPr>
          <w:rtl/>
        </w:rPr>
        <w:t xml:space="preserve"> </w:t>
      </w:r>
      <w:r w:rsidR="00912192" w:rsidRPr="00912192">
        <w:rPr>
          <w:rtl/>
        </w:rPr>
        <w:t>أو</w:t>
      </w:r>
      <w:r w:rsidR="00F17F04">
        <w:rPr>
          <w:rtl/>
        </w:rPr>
        <w:t xml:space="preserve"> </w:t>
      </w:r>
      <w:r w:rsidR="00912192" w:rsidRPr="00912192">
        <w:rPr>
          <w:rtl/>
        </w:rPr>
        <w:t>معزولة.</w:t>
      </w:r>
      <w:r w:rsidR="00F17F04">
        <w:rPr>
          <w:rtl/>
          <w:lang w:val="en-GB"/>
        </w:rPr>
        <w:t xml:space="preserve"> </w:t>
      </w:r>
    </w:p>
    <w:p w14:paraId="3562D657" w14:textId="3084FA87" w:rsidR="00912192" w:rsidRPr="00912192" w:rsidRDefault="00912192" w:rsidP="00912192">
      <w:pPr>
        <w:pStyle w:val="SingleTxt"/>
        <w:rPr>
          <w:b/>
          <w:rtl/>
        </w:rPr>
      </w:pPr>
      <w:r w:rsidRPr="00912192">
        <w:rPr>
          <w:rtl/>
        </w:rPr>
        <w:t>50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يلي</w:t>
      </w:r>
      <w:r w:rsidRPr="00912192">
        <w:rPr>
          <w:rtl/>
        </w:rPr>
        <w:t>:</w:t>
      </w:r>
    </w:p>
    <w:p w14:paraId="2BC587AC" w14:textId="2C7C465B" w:rsidR="00912192" w:rsidRPr="00912192" w:rsidRDefault="00546D2F" w:rsidP="00912192">
      <w:pPr>
        <w:pStyle w:val="SingleTxt"/>
        <w:rPr>
          <w:b/>
          <w:bCs/>
          <w:rtl/>
        </w:rPr>
      </w:pPr>
      <w:r>
        <w:rPr>
          <w:b/>
          <w:bCs/>
          <w:rtl/>
        </w:rPr>
        <w:tab/>
      </w:r>
      <w:r w:rsidR="00912192" w:rsidRPr="00546D2F">
        <w:rPr>
          <w:rtl/>
        </w:rPr>
        <w:t>(أ)</w:t>
      </w:r>
      <w:r w:rsidR="00912192" w:rsidRPr="00912192">
        <w:rPr>
          <w:b/>
          <w:bCs/>
          <w:rtl/>
        </w:rPr>
        <w:tab/>
      </w:r>
      <w:r w:rsidR="00912192" w:rsidRPr="00912192">
        <w:rPr>
          <w:rFonts w:hint="eastAsia"/>
          <w:b/>
          <w:bCs/>
          <w:rtl/>
        </w:rPr>
        <w:t>ضمان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العودة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الطوعية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أمان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وكرامة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لنساء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وفتيات</w:t>
      </w:r>
      <w:r w:rsidR="00F17F04">
        <w:rPr>
          <w:b/>
          <w:bCs/>
          <w:rtl/>
        </w:rPr>
        <w:t xml:space="preserve"> </w:t>
      </w:r>
      <w:proofErr w:type="spellStart"/>
      <w:r w:rsidR="00912192" w:rsidRPr="00912192">
        <w:rPr>
          <w:rFonts w:hint="eastAsia"/>
          <w:b/>
          <w:bCs/>
          <w:rtl/>
        </w:rPr>
        <w:t>الروهينغيا</w:t>
      </w:r>
      <w:proofErr w:type="spellEnd"/>
      <w:r w:rsidR="00912192" w:rsidRPr="00912192">
        <w:rPr>
          <w:rFonts w:hint="eastAsia"/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وتيسير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المشاورات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الجنسانية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الشاملة</w:t>
      </w:r>
      <w:r w:rsidR="00F17F04">
        <w:rPr>
          <w:b/>
          <w:bCs/>
          <w:rtl/>
          <w:lang w:val="en-GB"/>
        </w:rPr>
        <w:t xml:space="preserve"> </w:t>
      </w:r>
      <w:r w:rsidR="00912192"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مخيمات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اللاجئين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لضمان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المشاركة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الكاملة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للنساء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عملية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الإعادة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الوطن؛</w:t>
      </w:r>
      <w:r w:rsidR="00F17F04">
        <w:rPr>
          <w:b/>
          <w:bCs/>
          <w:rtl/>
          <w:lang w:val="en-GB"/>
        </w:rPr>
        <w:t xml:space="preserve"> </w:t>
      </w:r>
    </w:p>
    <w:p w14:paraId="53F29093" w14:textId="690BE887" w:rsidR="00912192" w:rsidRPr="00912192" w:rsidRDefault="00546D2F" w:rsidP="00912192">
      <w:pPr>
        <w:pStyle w:val="SingleTxt"/>
        <w:rPr>
          <w:b/>
          <w:rtl/>
        </w:rPr>
      </w:pPr>
      <w:r>
        <w:rPr>
          <w:rtl/>
        </w:rPr>
        <w:tab/>
      </w:r>
      <w:r w:rsidR="00912192" w:rsidRPr="00546D2F">
        <w:rPr>
          <w:rtl/>
        </w:rPr>
        <w:t>(ب)</w:t>
      </w:r>
      <w:r w:rsidR="00912192" w:rsidRPr="00546D2F">
        <w:rPr>
          <w:rtl/>
        </w:rPr>
        <w:tab/>
      </w:r>
      <w:r w:rsidR="00912192" w:rsidRPr="00912192">
        <w:rPr>
          <w:b/>
          <w:bCs/>
          <w:rtl/>
        </w:rPr>
        <w:t>تيسير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عملية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إعادة</w:t>
      </w:r>
      <w:r w:rsidR="00F17F04">
        <w:rPr>
          <w:b/>
          <w:bCs/>
          <w:rtl/>
        </w:rPr>
        <w:t xml:space="preserve"> </w:t>
      </w:r>
      <w:proofErr w:type="spellStart"/>
      <w:r w:rsidR="00912192" w:rsidRPr="00912192">
        <w:rPr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وطنهم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بعدم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فرض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عملية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التحقق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الجنسية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بصورة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تمييزية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وأسرهن،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وقبول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طائفة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متنوعة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أشكال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الأدلة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الواقعية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الإقامة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ميانمار،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الإفادات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المشفوعة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باليمين؛</w:t>
      </w:r>
    </w:p>
    <w:p w14:paraId="1BA12EFF" w14:textId="2327123E" w:rsidR="00912192" w:rsidRPr="00912192" w:rsidRDefault="00546D2F" w:rsidP="00912192">
      <w:pPr>
        <w:pStyle w:val="SingleTxt"/>
        <w:rPr>
          <w:b/>
          <w:bCs/>
          <w:rtl/>
        </w:rPr>
      </w:pPr>
      <w:r>
        <w:rPr>
          <w:b/>
          <w:bCs/>
          <w:rtl/>
        </w:rPr>
        <w:tab/>
      </w:r>
      <w:r w:rsidR="00912192" w:rsidRPr="00546D2F">
        <w:rPr>
          <w:rtl/>
        </w:rPr>
        <w:t>(ج)</w:t>
      </w:r>
      <w:r w:rsidR="00912192" w:rsidRPr="00546D2F">
        <w:rPr>
          <w:rtl/>
        </w:rPr>
        <w:tab/>
      </w:r>
      <w:r w:rsidR="00912192" w:rsidRPr="00912192">
        <w:rPr>
          <w:rFonts w:hint="eastAsia"/>
          <w:b/>
          <w:bCs/>
          <w:rtl/>
        </w:rPr>
        <w:t>التأكد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أن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اللاجئات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والمشردات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proofErr w:type="spellStart"/>
      <w:r w:rsidR="00912192"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لا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يضطررن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العيش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مخيمات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معزولة،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الأمر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الذي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قد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يؤدي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المدى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البعيد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الاعتقال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القسري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للسكان</w:t>
      </w:r>
      <w:r w:rsidR="00F17F04">
        <w:rPr>
          <w:b/>
          <w:bCs/>
          <w:rtl/>
        </w:rPr>
        <w:t xml:space="preserve"> </w:t>
      </w:r>
      <w:proofErr w:type="spellStart"/>
      <w:r w:rsidR="00912192" w:rsidRPr="00912192">
        <w:rPr>
          <w:rFonts w:hint="eastAsia"/>
          <w:b/>
          <w:bCs/>
          <w:rtl/>
        </w:rPr>
        <w:t>الروهينغيا</w:t>
      </w:r>
      <w:proofErr w:type="spellEnd"/>
      <w:r w:rsidR="00912192" w:rsidRPr="00912192">
        <w:rPr>
          <w:rFonts w:hint="eastAsia"/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وأن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يسمح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لهن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بحرية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اختيار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مكان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إعادة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توطينهن</w:t>
      </w:r>
      <w:r w:rsidR="00912192"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  <w:r w:rsidR="00912192" w:rsidRPr="00912192">
        <w:rPr>
          <w:rFonts w:hint="eastAsia"/>
          <w:b/>
          <w:bCs/>
          <w:rtl/>
        </w:rPr>
        <w:t>وينبغي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بذل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جهود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خاصة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لكفالة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المشاركة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الكاملة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للنساء</w:t>
      </w:r>
      <w:r w:rsidR="00F17F04">
        <w:rPr>
          <w:b/>
          <w:bCs/>
          <w:rtl/>
        </w:rPr>
        <w:t xml:space="preserve"> </w:t>
      </w:r>
      <w:proofErr w:type="spellStart"/>
      <w:r w:rsidR="00912192"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العائدات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وأسرهن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تخطيط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وإدارة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برامج</w:t>
      </w:r>
      <w:r w:rsidR="00F17F04">
        <w:rPr>
          <w:b/>
          <w:bCs/>
          <w:rtl/>
        </w:rPr>
        <w:t xml:space="preserve"> </w:t>
      </w:r>
      <w:r w:rsidR="00912192" w:rsidRPr="00912192">
        <w:rPr>
          <w:rFonts w:hint="eastAsia"/>
          <w:b/>
          <w:bCs/>
          <w:rtl/>
        </w:rPr>
        <w:t>إعادة</w:t>
      </w:r>
      <w:r w:rsidR="00291089">
        <w:rPr>
          <w:rFonts w:hint="cs"/>
          <w:b/>
          <w:bCs/>
          <w:rtl/>
        </w:rPr>
        <w:t> </w:t>
      </w:r>
      <w:r w:rsidR="00912192" w:rsidRPr="00912192">
        <w:rPr>
          <w:rFonts w:hint="eastAsia"/>
          <w:b/>
          <w:bCs/>
          <w:rtl/>
        </w:rPr>
        <w:t>التوطين</w:t>
      </w:r>
      <w:r w:rsidR="00912192" w:rsidRPr="00912192">
        <w:rPr>
          <w:b/>
          <w:bCs/>
          <w:rtl/>
        </w:rPr>
        <w:t>.</w:t>
      </w:r>
    </w:p>
    <w:p w14:paraId="1194AD14" w14:textId="62371030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51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وتشعر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بالقلق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اللاجئات</w:t>
      </w:r>
      <w:r w:rsidR="00F17F04">
        <w:rPr>
          <w:rtl/>
        </w:rPr>
        <w:t xml:space="preserve"> </w:t>
      </w:r>
      <w:r w:rsidRPr="00912192">
        <w:rPr>
          <w:rtl/>
        </w:rPr>
        <w:t>والمشردات</w:t>
      </w:r>
      <w:r w:rsidR="00F17F04">
        <w:rPr>
          <w:rtl/>
        </w:rPr>
        <w:t xml:space="preserve"> </w:t>
      </w:r>
      <w:r w:rsidRPr="00912192">
        <w:rPr>
          <w:rtl/>
        </w:rPr>
        <w:t>داخليا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قد</w:t>
      </w:r>
      <w:r w:rsidR="00F17F04">
        <w:rPr>
          <w:rtl/>
        </w:rPr>
        <w:t xml:space="preserve"> </w:t>
      </w:r>
      <w:r w:rsidRPr="00912192">
        <w:rPr>
          <w:rtl/>
        </w:rPr>
        <w:t>لا</w:t>
      </w:r>
      <w:r w:rsidR="00291089">
        <w:rPr>
          <w:rFonts w:hint="cs"/>
          <w:rtl/>
        </w:rPr>
        <w:t> </w:t>
      </w:r>
      <w:r w:rsidRPr="00912192">
        <w:rPr>
          <w:rtl/>
        </w:rPr>
        <w:t>يكون</w:t>
      </w:r>
      <w:r w:rsidR="00F17F04">
        <w:rPr>
          <w:rtl/>
        </w:rPr>
        <w:t xml:space="preserve"> </w:t>
      </w:r>
      <w:r w:rsidRPr="00912192">
        <w:rPr>
          <w:rtl/>
        </w:rPr>
        <w:t>بمقدورهن</w:t>
      </w:r>
      <w:r w:rsidR="00F17F04">
        <w:rPr>
          <w:rtl/>
        </w:rPr>
        <w:t xml:space="preserve"> </w:t>
      </w:r>
      <w:r w:rsidRPr="00912192">
        <w:rPr>
          <w:rtl/>
        </w:rPr>
        <w:t>العودة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ديارهن</w:t>
      </w:r>
      <w:r w:rsidR="00F17F04">
        <w:rPr>
          <w:rtl/>
        </w:rPr>
        <w:t xml:space="preserve"> </w:t>
      </w:r>
      <w:r w:rsidRPr="00912192">
        <w:rPr>
          <w:rtl/>
        </w:rPr>
        <w:t>الأصلية</w:t>
      </w:r>
      <w:r w:rsidR="00F17F04">
        <w:rPr>
          <w:rtl/>
        </w:rPr>
        <w:t xml:space="preserve"> </w:t>
      </w:r>
      <w:r w:rsidRPr="00912192">
        <w:rPr>
          <w:rtl/>
        </w:rPr>
        <w:t>إذا</w:t>
      </w:r>
      <w:r w:rsidR="00F17F04">
        <w:rPr>
          <w:rtl/>
        </w:rPr>
        <w:t xml:space="preserve"> </w:t>
      </w:r>
      <w:r w:rsidRPr="00912192">
        <w:rPr>
          <w:rtl/>
        </w:rPr>
        <w:t>أردن</w:t>
      </w:r>
      <w:r w:rsidR="00F17F04">
        <w:rPr>
          <w:rtl/>
        </w:rPr>
        <w:t xml:space="preserve"> </w:t>
      </w:r>
      <w:r w:rsidRPr="00912192">
        <w:rPr>
          <w:rtl/>
        </w:rPr>
        <w:t>ذلك،</w:t>
      </w:r>
      <w:r w:rsidR="00F17F04">
        <w:rPr>
          <w:rtl/>
        </w:rPr>
        <w:t xml:space="preserve"> </w:t>
      </w:r>
      <w:r w:rsidRPr="00912192">
        <w:rPr>
          <w:rtl/>
        </w:rPr>
        <w:t>عقب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عمليات</w:t>
      </w:r>
      <w:r w:rsidR="00F17F04">
        <w:rPr>
          <w:rtl/>
        </w:rPr>
        <w:t xml:space="preserve"> </w:t>
      </w:r>
      <w:r w:rsidRPr="00912192">
        <w:rPr>
          <w:rtl/>
        </w:rPr>
        <w:t>التطهير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الأمنية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أسفرت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إحراق</w:t>
      </w:r>
      <w:r w:rsidR="00F17F04">
        <w:rPr>
          <w:rtl/>
        </w:rPr>
        <w:t xml:space="preserve"> </w:t>
      </w:r>
      <w:r w:rsidRPr="00912192">
        <w:rPr>
          <w:rtl/>
        </w:rPr>
        <w:t>حوالى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300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قرى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لأن</w:t>
      </w:r>
      <w:r w:rsidR="00F17F04">
        <w:rPr>
          <w:rtl/>
        </w:rPr>
        <w:t xml:space="preserve"> </w:t>
      </w:r>
      <w:r w:rsidRPr="00912192">
        <w:rPr>
          <w:rtl/>
        </w:rPr>
        <w:t>الحكومة</w:t>
      </w:r>
      <w:r w:rsidR="00F17F04">
        <w:rPr>
          <w:rtl/>
        </w:rPr>
        <w:t xml:space="preserve"> </w:t>
      </w:r>
      <w:r w:rsidRPr="00912192">
        <w:rPr>
          <w:rtl/>
        </w:rPr>
        <w:t>أعلنت</w:t>
      </w:r>
      <w:r w:rsidR="00F17F04">
        <w:rPr>
          <w:rtl/>
        </w:rPr>
        <w:t xml:space="preserve"> </w:t>
      </w:r>
      <w:r w:rsidRPr="00912192">
        <w:rPr>
          <w:rtl/>
        </w:rPr>
        <w:t>أنها</w:t>
      </w:r>
      <w:r w:rsidR="00F17F04">
        <w:rPr>
          <w:rtl/>
        </w:rPr>
        <w:t xml:space="preserve"> </w:t>
      </w:r>
      <w:r w:rsidRPr="00912192">
        <w:rPr>
          <w:rtl/>
        </w:rPr>
        <w:t>ستصادر</w:t>
      </w:r>
      <w:r w:rsidR="00F17F04">
        <w:rPr>
          <w:rtl/>
        </w:rPr>
        <w:t xml:space="preserve"> </w:t>
      </w:r>
      <w:r w:rsidRPr="00912192">
        <w:rPr>
          <w:rtl/>
        </w:rPr>
        <w:t>الأراضي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قرى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بموجب</w:t>
      </w:r>
      <w:r w:rsidR="00F17F04">
        <w:rPr>
          <w:rtl/>
        </w:rPr>
        <w:t xml:space="preserve"> </w:t>
      </w:r>
      <w:r w:rsidRPr="00912192">
        <w:rPr>
          <w:rtl/>
        </w:rPr>
        <w:t>قانون</w:t>
      </w:r>
      <w:r w:rsidR="00F17F04">
        <w:rPr>
          <w:rtl/>
        </w:rPr>
        <w:t xml:space="preserve"> </w:t>
      </w:r>
      <w:r w:rsidRPr="00912192">
        <w:rPr>
          <w:rtl/>
        </w:rPr>
        <w:t>إدارة</w:t>
      </w:r>
      <w:r w:rsidR="00F17F04">
        <w:rPr>
          <w:rtl/>
        </w:rPr>
        <w:t xml:space="preserve"> </w:t>
      </w:r>
      <w:r w:rsidRPr="00912192">
        <w:rPr>
          <w:rtl/>
        </w:rPr>
        <w:t>الكوارث</w:t>
      </w:r>
      <w:r w:rsidR="00F17F04">
        <w:rPr>
          <w:rtl/>
        </w:rPr>
        <w:t xml:space="preserve"> </w:t>
      </w:r>
      <w:r w:rsidRPr="00912192">
        <w:rPr>
          <w:rtl/>
        </w:rPr>
        <w:t>الطبيعية</w:t>
      </w:r>
      <w:r w:rsidR="00F17F04">
        <w:rPr>
          <w:rtl/>
        </w:rPr>
        <w:t xml:space="preserve"> </w:t>
      </w:r>
      <w:r w:rsidRPr="00912192">
        <w:rPr>
          <w:rtl/>
        </w:rPr>
        <w:t>لسنة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2013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الذي</w:t>
      </w:r>
      <w:r w:rsidR="00F17F04">
        <w:rPr>
          <w:rtl/>
        </w:rPr>
        <w:t xml:space="preserve"> </w:t>
      </w:r>
      <w:r w:rsidRPr="00912192">
        <w:rPr>
          <w:rtl/>
        </w:rPr>
        <w:t>يعرف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المادة</w:t>
      </w:r>
      <w:r w:rsidR="00F17F04">
        <w:rPr>
          <w:rtl/>
        </w:rPr>
        <w:t xml:space="preserve"> </w:t>
      </w:r>
      <w:r w:rsidRPr="00912192">
        <w:rPr>
          <w:rtl/>
        </w:rPr>
        <w:t>2</w:t>
      </w:r>
      <w:r w:rsidR="00F17F04">
        <w:rPr>
          <w:rtl/>
        </w:rPr>
        <w:t xml:space="preserve"> </w:t>
      </w:r>
      <w:r w:rsidRPr="00912192">
        <w:rPr>
          <w:rtl/>
        </w:rPr>
        <w:t>(ب)</w:t>
      </w:r>
      <w:r w:rsidR="00F17F04">
        <w:rPr>
          <w:rtl/>
        </w:rPr>
        <w:t xml:space="preserve"> </w:t>
      </w:r>
      <w:r w:rsidRPr="00912192">
        <w:rPr>
          <w:rtl/>
        </w:rPr>
        <w:t>الكوارث</w:t>
      </w:r>
      <w:r w:rsidR="00F17F04">
        <w:rPr>
          <w:rtl/>
        </w:rPr>
        <w:t xml:space="preserve"> </w:t>
      </w:r>
      <w:r w:rsidRPr="00912192">
        <w:rPr>
          <w:rtl/>
        </w:rPr>
        <w:t>الطبيعية</w:t>
      </w:r>
      <w:r w:rsidR="00F17F04">
        <w:rPr>
          <w:rtl/>
        </w:rPr>
        <w:t xml:space="preserve"> </w:t>
      </w:r>
      <w:r w:rsidRPr="00912192">
        <w:rPr>
          <w:rtl/>
        </w:rPr>
        <w:t>بأنها</w:t>
      </w:r>
      <w:r w:rsidR="00F17F04">
        <w:rPr>
          <w:rtl/>
          <w:lang w:val="en-GB"/>
        </w:rPr>
        <w:t xml:space="preserve"> </w:t>
      </w:r>
      <w:r w:rsidR="00F17F04">
        <w:rPr>
          <w:rFonts w:hint="cs"/>
          <w:rtl/>
          <w:lang w:val="en-GB"/>
        </w:rPr>
        <w:t>”</w:t>
      </w:r>
      <w:r w:rsidRPr="00912192">
        <w:rPr>
          <w:rtl/>
        </w:rPr>
        <w:t>الحوادث</w:t>
      </w:r>
      <w:r w:rsidR="00F17F04">
        <w:rPr>
          <w:rtl/>
        </w:rPr>
        <w:t xml:space="preserve"> </w:t>
      </w:r>
      <w:r w:rsidRPr="00912192">
        <w:rPr>
          <w:rtl/>
        </w:rPr>
        <w:t>الطبيعية</w:t>
      </w:r>
      <w:r w:rsidR="00F17F04">
        <w:rPr>
          <w:rtl/>
        </w:rPr>
        <w:t xml:space="preserve"> </w:t>
      </w:r>
      <w:r w:rsidRPr="00912192">
        <w:rPr>
          <w:rtl/>
        </w:rPr>
        <w:t>أو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صنع</w:t>
      </w:r>
      <w:r w:rsidR="00F17F04">
        <w:rPr>
          <w:rtl/>
        </w:rPr>
        <w:t xml:space="preserve"> </w:t>
      </w:r>
      <w:r w:rsidRPr="00912192">
        <w:rPr>
          <w:rtl/>
        </w:rPr>
        <w:t>البشر</w:t>
      </w:r>
      <w:r w:rsidR="00F17F04">
        <w:rPr>
          <w:rtl/>
        </w:rPr>
        <w:t xml:space="preserve"> </w:t>
      </w:r>
      <w:r w:rsidRPr="00912192">
        <w:rPr>
          <w:rtl/>
        </w:rPr>
        <w:t>أو</w:t>
      </w:r>
      <w:r w:rsidR="00F17F04">
        <w:rPr>
          <w:rtl/>
        </w:rPr>
        <w:t xml:space="preserve"> </w:t>
      </w:r>
      <w:r w:rsidRPr="00912192">
        <w:rPr>
          <w:rtl/>
        </w:rPr>
        <w:t>إهماله،</w:t>
      </w:r>
      <w:r w:rsidR="00F17F04">
        <w:rPr>
          <w:rtl/>
        </w:rPr>
        <w:t xml:space="preserve"> </w:t>
      </w:r>
      <w:r w:rsidRPr="00912192">
        <w:rPr>
          <w:rtl/>
        </w:rPr>
        <w:t>مثل</w:t>
      </w:r>
      <w:r w:rsidR="00F17F04">
        <w:rPr>
          <w:rtl/>
        </w:rPr>
        <w:t xml:space="preserve"> </w:t>
      </w:r>
      <w:r w:rsidRPr="00912192">
        <w:rPr>
          <w:rtl/>
        </w:rPr>
        <w:t>الحرائق</w:t>
      </w:r>
      <w:r w:rsidR="00F17F04">
        <w:rPr>
          <w:rFonts w:hint="cs"/>
          <w:rtl/>
          <w:lang w:val="en-GB"/>
        </w:rPr>
        <w:t>“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وينص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="00F17F04">
        <w:rPr>
          <w:rFonts w:hint="cs"/>
          <w:rtl/>
        </w:rPr>
        <w:t>”</w:t>
      </w:r>
      <w:r w:rsidRPr="00912192">
        <w:rPr>
          <w:rtl/>
        </w:rPr>
        <w:t>الأرض</w:t>
      </w:r>
      <w:r w:rsidR="00291089">
        <w:rPr>
          <w:rFonts w:hint="cs"/>
          <w:rtl/>
          <w:lang w:val="en-GB"/>
        </w:rPr>
        <w:t> </w:t>
      </w:r>
      <w:r w:rsidRPr="00912192">
        <w:rPr>
          <w:rtl/>
        </w:rPr>
        <w:t>المحروقة</w:t>
      </w:r>
      <w:r w:rsidR="00F17F04">
        <w:rPr>
          <w:rtl/>
        </w:rPr>
        <w:t xml:space="preserve"> </w:t>
      </w:r>
      <w:r w:rsidRPr="00912192">
        <w:rPr>
          <w:rtl/>
        </w:rPr>
        <w:t>تصبح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أرضا</w:t>
      </w:r>
      <w:r w:rsidR="00F17F04">
        <w:rPr>
          <w:rtl/>
        </w:rPr>
        <w:t xml:space="preserve"> </w:t>
      </w:r>
      <w:r w:rsidRPr="00912192">
        <w:rPr>
          <w:rtl/>
        </w:rPr>
        <w:t>مملوكة</w:t>
      </w:r>
      <w:r w:rsidR="00F17F04">
        <w:rPr>
          <w:rtl/>
        </w:rPr>
        <w:t xml:space="preserve"> </w:t>
      </w:r>
      <w:r w:rsidRPr="00912192">
        <w:rPr>
          <w:rtl/>
        </w:rPr>
        <w:t>للدولة</w:t>
      </w:r>
      <w:r w:rsidR="00F17F04">
        <w:rPr>
          <w:rFonts w:hint="cs"/>
          <w:rtl/>
        </w:rPr>
        <w:t>“</w:t>
      </w:r>
      <w:r w:rsidRPr="00912192">
        <w:rPr>
          <w:rtl/>
        </w:rPr>
        <w:t>.</w:t>
      </w:r>
    </w:p>
    <w:p w14:paraId="0FC093D6" w14:textId="2C94826E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lastRenderedPageBreak/>
        <w:t>52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 w:rsidRPr="00546D2F">
        <w:rPr>
          <w:b/>
          <w:rtl/>
        </w:rPr>
        <w:tab/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بحماية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أراضي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المصادرة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جانب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كيان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حكومي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أو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جهة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الخاصة؛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والتأكد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المتضررات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باستطاعتهن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العودة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والاستيطان،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أساس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طوعي،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الأراضي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كن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يسكنّ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سابقا؛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ووقف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تنفيذ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قانون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إدارة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الكوارث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الطبيعية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لسنة</w:t>
      </w:r>
      <w:r w:rsidR="00F17F04">
        <w:rPr>
          <w:b/>
          <w:bCs/>
          <w:rtl/>
        </w:rPr>
        <w:t xml:space="preserve"> </w:t>
      </w:r>
      <w:r w:rsidR="000E7F2F">
        <w:rPr>
          <w:b/>
          <w:bCs/>
          <w:rtl/>
        </w:rPr>
        <w:t>2013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بطريقة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تجرد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ممتلكاتهن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69F43BBA" w14:textId="4D6932DD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53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ويساور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القلق</w:t>
      </w:r>
      <w:r w:rsidR="00F17F04">
        <w:rPr>
          <w:rtl/>
        </w:rPr>
        <w:t xml:space="preserve"> </w:t>
      </w:r>
      <w:r w:rsidRPr="00912192">
        <w:rPr>
          <w:rtl/>
        </w:rPr>
        <w:t>لأنه</w:t>
      </w:r>
      <w:r w:rsidR="00F17F04">
        <w:rPr>
          <w:rtl/>
        </w:rPr>
        <w:t xml:space="preserve"> </w:t>
      </w:r>
      <w:r w:rsidRPr="00912192">
        <w:rPr>
          <w:rtl/>
        </w:rPr>
        <w:t>لا</w:t>
      </w:r>
      <w:r w:rsidR="00F17F04">
        <w:rPr>
          <w:rtl/>
        </w:rPr>
        <w:t xml:space="preserve"> </w:t>
      </w:r>
      <w:r w:rsidRPr="00912192">
        <w:rPr>
          <w:rtl/>
        </w:rPr>
        <w:t>يمكن</w:t>
      </w:r>
      <w:r w:rsidR="00F17F04">
        <w:rPr>
          <w:rtl/>
        </w:rPr>
        <w:t xml:space="preserve"> </w:t>
      </w:r>
      <w:r w:rsidRPr="00912192">
        <w:rPr>
          <w:rtl/>
        </w:rPr>
        <w:t>توفير</w:t>
      </w:r>
      <w:r w:rsidR="00F17F04">
        <w:rPr>
          <w:rtl/>
        </w:rPr>
        <w:t xml:space="preserve"> </w:t>
      </w:r>
      <w:r w:rsidRPr="00912192">
        <w:rPr>
          <w:rtl/>
        </w:rPr>
        <w:t>الحماية</w:t>
      </w:r>
      <w:r w:rsidR="00F17F04">
        <w:rPr>
          <w:rtl/>
        </w:rPr>
        <w:t xml:space="preserve"> </w:t>
      </w:r>
      <w:r w:rsidRPr="00912192">
        <w:rPr>
          <w:rtl/>
        </w:rPr>
        <w:t>للعائدين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اللاجئين</w:t>
      </w:r>
      <w:r w:rsidR="00F17F04">
        <w:rPr>
          <w:rtl/>
        </w:rPr>
        <w:t xml:space="preserve"> </w:t>
      </w:r>
      <w:r w:rsidRPr="00912192">
        <w:rPr>
          <w:rtl/>
        </w:rPr>
        <w:t>والمشردين</w:t>
      </w:r>
      <w:r w:rsidR="00F17F04">
        <w:rPr>
          <w:rtl/>
        </w:rPr>
        <w:t xml:space="preserve"> </w:t>
      </w:r>
      <w:r w:rsidRPr="00912192">
        <w:rPr>
          <w:rtl/>
        </w:rPr>
        <w:t>داخليا</w:t>
      </w:r>
      <w:r w:rsidR="00F17F04">
        <w:rPr>
          <w:rtl/>
        </w:rPr>
        <w:t xml:space="preserve"> </w:t>
      </w:r>
      <w:r w:rsidRPr="00912192">
        <w:rPr>
          <w:rtl/>
        </w:rPr>
        <w:t>بدون</w:t>
      </w:r>
      <w:r w:rsidR="00F17F04">
        <w:rPr>
          <w:rtl/>
        </w:rPr>
        <w:t xml:space="preserve"> </w:t>
      </w:r>
      <w:r w:rsidRPr="00912192">
        <w:rPr>
          <w:rtl/>
        </w:rPr>
        <w:t>وصول</w:t>
      </w:r>
      <w:r w:rsidR="00F17F04">
        <w:rPr>
          <w:rtl/>
        </w:rPr>
        <w:t xml:space="preserve"> </w:t>
      </w:r>
      <w:r w:rsidRPr="00912192">
        <w:rPr>
          <w:rtl/>
        </w:rPr>
        <w:t>موظفي</w:t>
      </w:r>
      <w:r w:rsidR="00F17F04">
        <w:rPr>
          <w:rtl/>
        </w:rPr>
        <w:t xml:space="preserve"> </w:t>
      </w:r>
      <w:r w:rsidRPr="00912192">
        <w:rPr>
          <w:rtl/>
        </w:rPr>
        <w:t>الأمم</w:t>
      </w:r>
      <w:r w:rsidR="00F17F04">
        <w:rPr>
          <w:rtl/>
        </w:rPr>
        <w:t xml:space="preserve"> </w:t>
      </w:r>
      <w:r w:rsidRPr="00912192">
        <w:rPr>
          <w:rtl/>
        </w:rPr>
        <w:t>المتحدة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مجال</w:t>
      </w:r>
      <w:r w:rsidR="00F17F04">
        <w:rPr>
          <w:rtl/>
        </w:rPr>
        <w:t xml:space="preserve"> </w:t>
      </w:r>
      <w:r w:rsidRPr="00912192">
        <w:rPr>
          <w:rtl/>
        </w:rPr>
        <w:t>حقوق</w:t>
      </w:r>
      <w:r w:rsidR="00F17F04">
        <w:rPr>
          <w:rtl/>
        </w:rPr>
        <w:t xml:space="preserve"> </w:t>
      </w:r>
      <w:r w:rsidRPr="00912192">
        <w:rPr>
          <w:rtl/>
        </w:rPr>
        <w:t>الإنسان</w:t>
      </w:r>
      <w:r w:rsidR="00F17F04">
        <w:rPr>
          <w:rtl/>
        </w:rPr>
        <w:t xml:space="preserve"> </w:t>
      </w:r>
      <w:r w:rsidRPr="00912192">
        <w:rPr>
          <w:rtl/>
        </w:rPr>
        <w:t>والعاملين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المجال</w:t>
      </w:r>
      <w:r w:rsidR="00F17F04">
        <w:rPr>
          <w:rtl/>
        </w:rPr>
        <w:t xml:space="preserve"> </w:t>
      </w:r>
      <w:r w:rsidRPr="00912192">
        <w:rPr>
          <w:rtl/>
        </w:rPr>
        <w:t>الإنساني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291089">
        <w:rPr>
          <w:rFonts w:hint="cs"/>
          <w:rtl/>
        </w:rPr>
        <w:t> </w:t>
      </w:r>
      <w:r w:rsidRPr="00912192">
        <w:rPr>
          <w:rtl/>
        </w:rPr>
        <w:t>الشمالية.</w:t>
      </w:r>
      <w:r w:rsidR="00F17F04">
        <w:rPr>
          <w:rtl/>
          <w:lang w:val="en-GB"/>
        </w:rPr>
        <w:t xml:space="preserve"> </w:t>
      </w:r>
    </w:p>
    <w:p w14:paraId="59A4373E" w14:textId="14EA84B7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54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>
        <w:rPr>
          <w:bCs/>
          <w:rtl/>
        </w:rPr>
        <w:tab/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بإتاحة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غير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المقيد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ولاية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راخين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الشمالية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لآليات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الأمم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المتحدة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لحقوق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الإنسان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وللوكالات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والصناديق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والبرامج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الإنسانية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لإجراء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تقييم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للاحتياجات،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تسعى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التعاون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معها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تخطيط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وتنفيذ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العودة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الآمنة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والطوعية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والكريمة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وإعادة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توطين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اللاجئين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والمشردين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داخليا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وأسرهن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أجل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تهيئة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بيئة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خالية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العوز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والخوف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446102FE" w14:textId="77777777" w:rsidR="00546D2F" w:rsidRPr="00546D2F" w:rsidRDefault="00546D2F" w:rsidP="00546D2F">
      <w:pPr>
        <w:pStyle w:val="SingleTxt"/>
        <w:spacing w:after="0" w:line="120" w:lineRule="exact"/>
        <w:rPr>
          <w:bCs/>
          <w:sz w:val="10"/>
          <w:rtl/>
        </w:rPr>
      </w:pPr>
    </w:p>
    <w:p w14:paraId="0BE83C37" w14:textId="760792DF" w:rsidR="00912192" w:rsidRPr="00912192" w:rsidRDefault="00912192" w:rsidP="00546D2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 w:rsidRPr="00912192">
        <w:rPr>
          <w:rtl/>
        </w:rPr>
        <w:tab/>
      </w:r>
      <w:r w:rsidRPr="00912192">
        <w:rPr>
          <w:rFonts w:hint="eastAsia"/>
          <w:rtl/>
        </w:rPr>
        <w:t>طاء</w:t>
      </w:r>
      <w:r w:rsidR="00F17F04">
        <w:rPr>
          <w:rFonts w:hint="cs"/>
          <w:rtl/>
        </w:rPr>
        <w:t xml:space="preserve"> </w:t>
      </w:r>
      <w:r w:rsidRPr="00912192">
        <w:rPr>
          <w:rtl/>
        </w:rPr>
        <w:t>-</w:t>
      </w:r>
      <w:r w:rsidR="00546D2F">
        <w:rPr>
          <w:rtl/>
        </w:rPr>
        <w:tab/>
      </w:r>
      <w:r w:rsidRPr="00912192">
        <w:rPr>
          <w:rFonts w:hint="eastAsia"/>
          <w:rtl/>
        </w:rPr>
        <w:t>إعادة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التأهيل،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والتعويض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المناسب،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والإدماج</w:t>
      </w:r>
      <w:r w:rsidR="00F17F04">
        <w:rPr>
          <w:rtl/>
        </w:rPr>
        <w:t xml:space="preserve"> </w:t>
      </w:r>
      <w:r w:rsidRPr="00912192">
        <w:rPr>
          <w:rFonts w:hint="eastAsia"/>
          <w:rtl/>
        </w:rPr>
        <w:t>الاقتصادي</w:t>
      </w:r>
    </w:p>
    <w:p w14:paraId="675AB2AA" w14:textId="41AA34E3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55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التمييز</w:t>
      </w:r>
      <w:r w:rsidR="00F17F04">
        <w:rPr>
          <w:rtl/>
        </w:rPr>
        <w:t xml:space="preserve"> </w:t>
      </w:r>
      <w:r w:rsidRPr="00912192">
        <w:rPr>
          <w:rtl/>
        </w:rPr>
        <w:t>التاريخي</w:t>
      </w:r>
      <w:r w:rsidR="00F17F04">
        <w:rPr>
          <w:rtl/>
        </w:rPr>
        <w:t xml:space="preserve"> </w:t>
      </w:r>
      <w:r w:rsidRPr="00912192">
        <w:rPr>
          <w:rtl/>
        </w:rPr>
        <w:t>ضد</w:t>
      </w:r>
      <w:r w:rsidR="00F17F04">
        <w:rPr>
          <w:rtl/>
        </w:rPr>
        <w:t xml:space="preserve"> </w:t>
      </w:r>
      <w:r w:rsidRPr="00912192">
        <w:rPr>
          <w:rtl/>
        </w:rPr>
        <w:t>طائفة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يحول</w:t>
      </w:r>
      <w:r w:rsidR="00F17F04">
        <w:rPr>
          <w:rtl/>
        </w:rPr>
        <w:t xml:space="preserve"> </w:t>
      </w:r>
      <w:r w:rsidRPr="00912192">
        <w:rPr>
          <w:rtl/>
        </w:rPr>
        <w:t>دون</w:t>
      </w:r>
      <w:r w:rsidR="00F17F04">
        <w:rPr>
          <w:rtl/>
        </w:rPr>
        <w:t xml:space="preserve"> </w:t>
      </w:r>
      <w:r w:rsidRPr="00912192">
        <w:rPr>
          <w:rtl/>
        </w:rPr>
        <w:t>تمكين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وتشعر</w:t>
      </w:r>
      <w:r w:rsidR="00F17F04">
        <w:rPr>
          <w:rtl/>
        </w:rPr>
        <w:t xml:space="preserve"> </w:t>
      </w:r>
      <w:r w:rsidRPr="00912192">
        <w:rPr>
          <w:rtl/>
        </w:rPr>
        <w:t>بقلق</w:t>
      </w:r>
      <w:r w:rsidR="00F17F04">
        <w:rPr>
          <w:rtl/>
        </w:rPr>
        <w:t xml:space="preserve"> </w:t>
      </w:r>
      <w:r w:rsidRPr="00912192">
        <w:rPr>
          <w:rtl/>
        </w:rPr>
        <w:t>بالغ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الآثار</w:t>
      </w:r>
      <w:r w:rsidR="00F17F04">
        <w:rPr>
          <w:rtl/>
        </w:rPr>
        <w:t xml:space="preserve"> </w:t>
      </w:r>
      <w:r w:rsidRPr="00912192">
        <w:rPr>
          <w:rtl/>
        </w:rPr>
        <w:t>ذات</w:t>
      </w:r>
      <w:r w:rsidR="00F17F04">
        <w:rPr>
          <w:rtl/>
        </w:rPr>
        <w:t xml:space="preserve"> </w:t>
      </w:r>
      <w:r w:rsidRPr="00912192">
        <w:rPr>
          <w:rtl/>
        </w:rPr>
        <w:t>الآجال</w:t>
      </w:r>
      <w:r w:rsidR="00F17F04">
        <w:rPr>
          <w:rtl/>
        </w:rPr>
        <w:t xml:space="preserve"> </w:t>
      </w:r>
      <w:r w:rsidRPr="00912192">
        <w:rPr>
          <w:rtl/>
        </w:rPr>
        <w:t>القصيرة</w:t>
      </w:r>
      <w:r w:rsidR="00F17F04">
        <w:rPr>
          <w:rtl/>
        </w:rPr>
        <w:t xml:space="preserve"> </w:t>
      </w:r>
      <w:r w:rsidRPr="00912192">
        <w:rPr>
          <w:rtl/>
        </w:rPr>
        <w:t>والمتوسطة</w:t>
      </w:r>
      <w:r w:rsidR="00F17F04">
        <w:rPr>
          <w:rtl/>
        </w:rPr>
        <w:t xml:space="preserve"> </w:t>
      </w:r>
      <w:r w:rsidRPr="00912192">
        <w:rPr>
          <w:rtl/>
        </w:rPr>
        <w:t>والطويلة</w:t>
      </w:r>
      <w:r w:rsidR="00F17F04">
        <w:rPr>
          <w:rtl/>
        </w:rPr>
        <w:t xml:space="preserve"> </w:t>
      </w:r>
      <w:r w:rsidRPr="00912192">
        <w:rPr>
          <w:rtl/>
        </w:rPr>
        <w:t>للعنف</w:t>
      </w:r>
      <w:r w:rsidR="00F17F04">
        <w:rPr>
          <w:rtl/>
        </w:rPr>
        <w:t xml:space="preserve"> </w:t>
      </w:r>
      <w:r w:rsidRPr="00912192">
        <w:rPr>
          <w:rtl/>
        </w:rPr>
        <w:t>والتشريد</w:t>
      </w:r>
      <w:r w:rsidR="00F17F04">
        <w:rPr>
          <w:rtl/>
        </w:rPr>
        <w:t xml:space="preserve"> </w:t>
      </w:r>
      <w:r w:rsidRPr="00912192">
        <w:rPr>
          <w:rtl/>
        </w:rPr>
        <w:t>اللذين</w:t>
      </w:r>
      <w:r w:rsidR="00F17F04">
        <w:rPr>
          <w:rtl/>
        </w:rPr>
        <w:t xml:space="preserve"> </w:t>
      </w:r>
      <w:r w:rsidRPr="00912192">
        <w:rPr>
          <w:rtl/>
        </w:rPr>
        <w:t>عانتهما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ولا</w:t>
      </w:r>
      <w:r w:rsidR="00F17F04">
        <w:rPr>
          <w:rtl/>
        </w:rPr>
        <w:t xml:space="preserve"> </w:t>
      </w:r>
      <w:r w:rsidRPr="00912192">
        <w:rPr>
          <w:rtl/>
        </w:rPr>
        <w:t>سيما</w:t>
      </w:r>
      <w:r w:rsidR="00F17F04">
        <w:rPr>
          <w:rtl/>
        </w:rPr>
        <w:t xml:space="preserve"> </w:t>
      </w:r>
      <w:r w:rsidRPr="00912192">
        <w:rPr>
          <w:rtl/>
        </w:rPr>
        <w:t>أثر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التمتع</w:t>
      </w:r>
      <w:r w:rsidR="00F17F04">
        <w:rPr>
          <w:rtl/>
        </w:rPr>
        <w:t xml:space="preserve"> </w:t>
      </w:r>
      <w:r w:rsidRPr="00912192">
        <w:rPr>
          <w:rtl/>
        </w:rPr>
        <w:t>بحقوقهن</w:t>
      </w:r>
      <w:r w:rsidR="00F17F04">
        <w:rPr>
          <w:rtl/>
        </w:rPr>
        <w:t xml:space="preserve"> </w:t>
      </w:r>
      <w:r w:rsidRPr="00912192">
        <w:rPr>
          <w:rtl/>
        </w:rPr>
        <w:t>الإنسانية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الصحة،</w:t>
      </w:r>
      <w:r w:rsidR="00F17F04">
        <w:rPr>
          <w:rtl/>
        </w:rPr>
        <w:t xml:space="preserve"> </w:t>
      </w:r>
      <w:r w:rsidRPr="00912192">
        <w:rPr>
          <w:rtl/>
        </w:rPr>
        <w:t>والتعليم،</w:t>
      </w:r>
      <w:r w:rsidR="00F17F04">
        <w:rPr>
          <w:rtl/>
        </w:rPr>
        <w:t xml:space="preserve"> </w:t>
      </w:r>
      <w:r w:rsidRPr="00912192">
        <w:rPr>
          <w:rtl/>
        </w:rPr>
        <w:t>والملكية،</w:t>
      </w:r>
      <w:r w:rsidR="00F17F04">
        <w:rPr>
          <w:rtl/>
        </w:rPr>
        <w:t xml:space="preserve"> </w:t>
      </w:r>
      <w:r w:rsidRPr="00912192">
        <w:rPr>
          <w:rtl/>
        </w:rPr>
        <w:t>والمشاركة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الحياة</w:t>
      </w:r>
      <w:r w:rsidR="00F17F04">
        <w:rPr>
          <w:rtl/>
        </w:rPr>
        <w:t xml:space="preserve"> </w:t>
      </w:r>
      <w:r w:rsidRPr="00912192">
        <w:rPr>
          <w:rtl/>
        </w:rPr>
        <w:t>المجتمعية،</w:t>
      </w:r>
      <w:r w:rsidR="00F17F04">
        <w:rPr>
          <w:rtl/>
        </w:rPr>
        <w:t xml:space="preserve"> </w:t>
      </w:r>
      <w:r w:rsidRPr="00912192">
        <w:rPr>
          <w:rtl/>
        </w:rPr>
        <w:t>والوصول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الفرص</w:t>
      </w:r>
      <w:r w:rsidR="00F17F04">
        <w:rPr>
          <w:rtl/>
        </w:rPr>
        <w:t xml:space="preserve"> </w:t>
      </w:r>
      <w:r w:rsidRPr="00912192">
        <w:rPr>
          <w:rtl/>
        </w:rPr>
        <w:t>الاقتصادية،</w:t>
      </w:r>
      <w:r w:rsidR="00F17F04">
        <w:rPr>
          <w:rtl/>
        </w:rPr>
        <w:t xml:space="preserve"> </w:t>
      </w:r>
      <w:r w:rsidRPr="00912192">
        <w:rPr>
          <w:rtl/>
        </w:rPr>
        <w:t>وإزاء</w:t>
      </w:r>
      <w:r w:rsidR="00F17F04">
        <w:rPr>
          <w:rtl/>
        </w:rPr>
        <w:t xml:space="preserve"> </w:t>
      </w:r>
      <w:r w:rsidRPr="00912192">
        <w:rPr>
          <w:rtl/>
        </w:rPr>
        <w:t>انعدام</w:t>
      </w:r>
      <w:r w:rsidR="00F17F04">
        <w:rPr>
          <w:rtl/>
        </w:rPr>
        <w:t xml:space="preserve"> </w:t>
      </w:r>
      <w:r w:rsidRPr="00912192">
        <w:rPr>
          <w:rtl/>
        </w:rPr>
        <w:t>المعلومات</w:t>
      </w:r>
      <w:r w:rsidR="00F17F04">
        <w:rPr>
          <w:rtl/>
        </w:rPr>
        <w:t xml:space="preserve"> </w:t>
      </w:r>
      <w:r w:rsidRPr="00912192">
        <w:rPr>
          <w:rtl/>
        </w:rPr>
        <w:t>بشأن</w:t>
      </w:r>
      <w:r w:rsidR="00F17F04">
        <w:rPr>
          <w:rtl/>
        </w:rPr>
        <w:t xml:space="preserve"> </w:t>
      </w:r>
      <w:r w:rsidRPr="00912192">
        <w:rPr>
          <w:rtl/>
        </w:rPr>
        <w:t>التدابير</w:t>
      </w:r>
      <w:r w:rsidR="00F17F04">
        <w:rPr>
          <w:rtl/>
        </w:rPr>
        <w:t xml:space="preserve"> </w:t>
      </w:r>
      <w:r w:rsidRPr="00912192">
        <w:rPr>
          <w:rtl/>
        </w:rPr>
        <w:t>المتخذة</w:t>
      </w:r>
      <w:r w:rsidR="00F17F04">
        <w:rPr>
          <w:rtl/>
        </w:rPr>
        <w:t xml:space="preserve"> </w:t>
      </w:r>
      <w:r w:rsidRPr="00912192">
        <w:rPr>
          <w:rtl/>
        </w:rPr>
        <w:t>للمساعدة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إعادة</w:t>
      </w:r>
      <w:r w:rsidR="00F17F04">
        <w:rPr>
          <w:rtl/>
        </w:rPr>
        <w:t xml:space="preserve"> </w:t>
      </w:r>
      <w:r w:rsidRPr="00912192">
        <w:rPr>
          <w:rtl/>
        </w:rPr>
        <w:t>تأهيلهن،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التعويض</w:t>
      </w:r>
      <w:r w:rsidR="00F17F04">
        <w:rPr>
          <w:rtl/>
        </w:rPr>
        <w:t xml:space="preserve"> </w:t>
      </w:r>
      <w:r w:rsidRPr="00912192">
        <w:rPr>
          <w:rtl/>
        </w:rPr>
        <w:t>المناسب.</w:t>
      </w:r>
      <w:r w:rsidR="00F17F04">
        <w:rPr>
          <w:rtl/>
          <w:lang w:val="en-GB"/>
        </w:rPr>
        <w:t xml:space="preserve"> </w:t>
      </w:r>
    </w:p>
    <w:p w14:paraId="1D8515CD" w14:textId="5FF8BC45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56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>
        <w:rPr>
          <w:bCs/>
          <w:rtl/>
        </w:rPr>
        <w:tab/>
      </w:r>
      <w:r w:rsidRPr="00912192">
        <w:rPr>
          <w:rFonts w:hint="eastAsia"/>
          <w:b/>
          <w:bCs/>
          <w:rtl/>
        </w:rPr>
        <w:t>تحث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اتخاذ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تدابير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عاجلة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لتوفير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خدمات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متخصصة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وشاملة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ومتيسرة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أجل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إعادة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تأهيلهن،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الخدمات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الطبية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والرعاية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الصحية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الجنسية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والإنجابية،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والمشورة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النفسية،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وإمكانية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نيل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التعليم،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ومباشرة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الأعمال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الحرة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والحصول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فرص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كسب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العيش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15A21E7C" w14:textId="35DC3933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57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>
        <w:rPr>
          <w:bCs/>
          <w:rtl/>
        </w:rPr>
        <w:tab/>
      </w:r>
      <w:r w:rsidRPr="00912192">
        <w:rPr>
          <w:rFonts w:hint="eastAsia"/>
          <w:b/>
          <w:bCs/>
          <w:rtl/>
        </w:rPr>
        <w:t>تحث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مساعدة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Pr="00912192">
        <w:rPr>
          <w:rFonts w:hint="eastAsia"/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قدر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الإمكان،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استراداد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أموالهن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وممتلكاتهن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تركنها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خلفهن،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أو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جُردن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حالة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عدم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إمكانية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الاسترداد،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تقديم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تعويض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ملائم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أو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شكل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آخر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أشكال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الجبر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المنصف،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مخططات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التعويض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مثل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التعويض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المحاصيل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والأراضي،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وتقديم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المساعدة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القانونية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المجانية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هذا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الصدد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077839B1" w14:textId="31383AF1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58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تحيط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علما</w:t>
      </w:r>
      <w:r w:rsidR="00F17F04">
        <w:rPr>
          <w:rtl/>
        </w:rPr>
        <w:t xml:space="preserve"> </w:t>
      </w:r>
      <w:r w:rsidRPr="00912192">
        <w:rPr>
          <w:rtl/>
        </w:rPr>
        <w:t>بالمعلومات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قدمتها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بشأن</w:t>
      </w:r>
      <w:r w:rsidR="00F17F04">
        <w:rPr>
          <w:rtl/>
        </w:rPr>
        <w:t xml:space="preserve"> </w:t>
      </w:r>
      <w:r w:rsidRPr="00912192">
        <w:rPr>
          <w:rtl/>
        </w:rPr>
        <w:t>تنفيذ</w:t>
      </w:r>
      <w:r w:rsidR="00F17F04">
        <w:rPr>
          <w:rtl/>
        </w:rPr>
        <w:t xml:space="preserve"> </w:t>
      </w:r>
      <w:r w:rsidRPr="00912192">
        <w:rPr>
          <w:rtl/>
        </w:rPr>
        <w:t>الخطط</w:t>
      </w:r>
      <w:r w:rsidR="00F17F04">
        <w:rPr>
          <w:rtl/>
        </w:rPr>
        <w:t xml:space="preserve"> </w:t>
      </w:r>
      <w:r w:rsidRPr="00912192">
        <w:rPr>
          <w:rtl/>
        </w:rPr>
        <w:t>الإنمائية</w:t>
      </w:r>
      <w:r w:rsidR="00F17F04">
        <w:rPr>
          <w:rtl/>
        </w:rPr>
        <w:t xml:space="preserve"> </w:t>
      </w:r>
      <w:r w:rsidRPr="00912192">
        <w:rPr>
          <w:rtl/>
        </w:rPr>
        <w:t>والاقتصادية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ولكنها</w:t>
      </w:r>
      <w:r w:rsidR="00F17F04">
        <w:rPr>
          <w:rtl/>
        </w:rPr>
        <w:t xml:space="preserve"> </w:t>
      </w:r>
      <w:r w:rsidRPr="00912192">
        <w:rPr>
          <w:rtl/>
        </w:rPr>
        <w:t>تعرب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أسفها</w:t>
      </w:r>
      <w:r w:rsidR="00F17F04">
        <w:rPr>
          <w:rtl/>
        </w:rPr>
        <w:t xml:space="preserve"> </w:t>
      </w:r>
      <w:r w:rsidRPr="00912192">
        <w:rPr>
          <w:rtl/>
        </w:rPr>
        <w:t>لغياب</w:t>
      </w:r>
      <w:r w:rsidR="00F17F04">
        <w:rPr>
          <w:rtl/>
        </w:rPr>
        <w:t xml:space="preserve"> </w:t>
      </w:r>
      <w:r w:rsidRPr="00912192">
        <w:rPr>
          <w:rtl/>
        </w:rPr>
        <w:t>مشاركة</w:t>
      </w:r>
      <w:r w:rsidR="00F17F04">
        <w:rPr>
          <w:rtl/>
        </w:rPr>
        <w:t xml:space="preserve"> </w:t>
      </w:r>
      <w:r w:rsidRPr="00912192">
        <w:rPr>
          <w:rtl/>
        </w:rPr>
        <w:t>نساء</w:t>
      </w:r>
      <w:r w:rsidR="00F17F04">
        <w:rPr>
          <w:rtl/>
        </w:rPr>
        <w:t xml:space="preserve"> </w:t>
      </w:r>
      <w:r w:rsidRPr="00912192">
        <w:rPr>
          <w:rtl/>
        </w:rPr>
        <w:t>وفتيات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إعداد</w:t>
      </w:r>
      <w:r w:rsidR="00F17F04">
        <w:rPr>
          <w:rtl/>
        </w:rPr>
        <w:t xml:space="preserve"> </w:t>
      </w:r>
      <w:r w:rsidRPr="00912192">
        <w:rPr>
          <w:rtl/>
        </w:rPr>
        <w:t>وتنفيذ</w:t>
      </w:r>
      <w:r w:rsidR="00F17F04">
        <w:rPr>
          <w:rtl/>
        </w:rPr>
        <w:t xml:space="preserve"> </w:t>
      </w:r>
      <w:r w:rsidRPr="00912192">
        <w:rPr>
          <w:rtl/>
        </w:rPr>
        <w:t>المشاريع</w:t>
      </w:r>
      <w:r w:rsidR="00F17F04">
        <w:rPr>
          <w:rtl/>
        </w:rPr>
        <w:t xml:space="preserve"> </w:t>
      </w:r>
      <w:r w:rsidRPr="00912192">
        <w:rPr>
          <w:rtl/>
        </w:rPr>
        <w:t>الإنمائية</w:t>
      </w:r>
      <w:r w:rsidR="00F17F04">
        <w:rPr>
          <w:rtl/>
        </w:rPr>
        <w:t xml:space="preserve"> </w:t>
      </w:r>
      <w:r w:rsidRPr="00912192">
        <w:rPr>
          <w:rtl/>
        </w:rPr>
        <w:t>والاستثمارية.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وتلاحظ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أيضا</w:t>
      </w:r>
      <w:r w:rsidR="00F17F04">
        <w:rPr>
          <w:rtl/>
        </w:rPr>
        <w:t xml:space="preserve"> </w:t>
      </w:r>
      <w:r w:rsidRPr="00912192">
        <w:rPr>
          <w:rtl/>
        </w:rPr>
        <w:t>تنفيذ</w:t>
      </w:r>
      <w:r w:rsidR="00F17F04">
        <w:rPr>
          <w:rtl/>
        </w:rPr>
        <w:t xml:space="preserve"> </w:t>
      </w:r>
      <w:r w:rsidRPr="00912192">
        <w:rPr>
          <w:rtl/>
        </w:rPr>
        <w:t>برنامج</w:t>
      </w:r>
      <w:r w:rsidR="00F17F04">
        <w:rPr>
          <w:rtl/>
        </w:rPr>
        <w:t xml:space="preserve"> </w:t>
      </w:r>
      <w:r w:rsidRPr="00912192">
        <w:rPr>
          <w:rtl/>
        </w:rPr>
        <w:t>التحويلات</w:t>
      </w:r>
      <w:r w:rsidR="00F17F04">
        <w:rPr>
          <w:rtl/>
        </w:rPr>
        <w:t xml:space="preserve"> </w:t>
      </w:r>
      <w:r w:rsidRPr="00912192">
        <w:rPr>
          <w:rtl/>
        </w:rPr>
        <w:t>النقدية</w:t>
      </w:r>
      <w:r w:rsidR="00F17F04">
        <w:rPr>
          <w:rtl/>
        </w:rPr>
        <w:t xml:space="preserve"> </w:t>
      </w:r>
      <w:r w:rsidRPr="00912192">
        <w:rPr>
          <w:rtl/>
        </w:rPr>
        <w:t>للأمهات</w:t>
      </w:r>
      <w:r w:rsidR="00F17F04">
        <w:rPr>
          <w:rtl/>
        </w:rPr>
        <w:t xml:space="preserve"> </w:t>
      </w:r>
      <w:r w:rsidRPr="00912192">
        <w:rPr>
          <w:rtl/>
        </w:rPr>
        <w:t>والأطفال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وإقامة</w:t>
      </w:r>
      <w:r w:rsidR="00F17F04">
        <w:rPr>
          <w:rtl/>
        </w:rPr>
        <w:t xml:space="preserve"> </w:t>
      </w:r>
      <w:r w:rsidRPr="00912192">
        <w:rPr>
          <w:rtl/>
        </w:rPr>
        <w:t>نظام</w:t>
      </w:r>
      <w:r w:rsidR="00F17F04">
        <w:rPr>
          <w:rtl/>
        </w:rPr>
        <w:t xml:space="preserve"> </w:t>
      </w:r>
      <w:r w:rsidRPr="00912192">
        <w:rPr>
          <w:rtl/>
        </w:rPr>
        <w:t>إدارة</w:t>
      </w:r>
      <w:r w:rsidR="00F17F04">
        <w:rPr>
          <w:rtl/>
        </w:rPr>
        <w:t xml:space="preserve"> </w:t>
      </w:r>
      <w:r w:rsidRPr="00912192">
        <w:rPr>
          <w:rtl/>
        </w:rPr>
        <w:t>القضايا،</w:t>
      </w:r>
      <w:r w:rsidR="00F17F04">
        <w:rPr>
          <w:rtl/>
        </w:rPr>
        <w:t xml:space="preserve"> </w:t>
      </w:r>
      <w:r w:rsidRPr="00912192">
        <w:rPr>
          <w:rtl/>
        </w:rPr>
        <w:t>وتقديم</w:t>
      </w:r>
      <w:r w:rsidR="00F17F04">
        <w:rPr>
          <w:rtl/>
        </w:rPr>
        <w:t xml:space="preserve"> </w:t>
      </w:r>
      <w:r w:rsidRPr="00912192">
        <w:rPr>
          <w:rtl/>
        </w:rPr>
        <w:t>المساعدة</w:t>
      </w:r>
      <w:r w:rsidR="00F17F04">
        <w:rPr>
          <w:rtl/>
        </w:rPr>
        <w:t xml:space="preserve"> </w:t>
      </w:r>
      <w:r w:rsidRPr="00912192">
        <w:rPr>
          <w:rtl/>
        </w:rPr>
        <w:t>النقدية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الناجين</w:t>
      </w:r>
      <w:r w:rsidR="00F17F04">
        <w:rPr>
          <w:rtl/>
        </w:rPr>
        <w:t xml:space="preserve"> </w:t>
      </w:r>
      <w:r w:rsidRPr="00912192">
        <w:rPr>
          <w:rtl/>
        </w:rPr>
        <w:t>وفتح</w:t>
      </w:r>
      <w:r w:rsidR="00F17F04">
        <w:rPr>
          <w:rtl/>
        </w:rPr>
        <w:t xml:space="preserve"> </w:t>
      </w:r>
      <w:r w:rsidRPr="00912192">
        <w:rPr>
          <w:rtl/>
        </w:rPr>
        <w:t>مراكز</w:t>
      </w:r>
      <w:r w:rsidR="00F17F04">
        <w:rPr>
          <w:rtl/>
        </w:rPr>
        <w:t xml:space="preserve"> </w:t>
      </w:r>
      <w:r w:rsidRPr="00912192">
        <w:rPr>
          <w:rtl/>
        </w:rPr>
        <w:t>جامعة</w:t>
      </w:r>
      <w:r w:rsidR="00F17F04">
        <w:rPr>
          <w:rtl/>
        </w:rPr>
        <w:t xml:space="preserve"> </w:t>
      </w:r>
      <w:r w:rsidRPr="00912192">
        <w:rPr>
          <w:rtl/>
        </w:rPr>
        <w:t>لدعم</w:t>
      </w:r>
      <w:r w:rsidR="00F17F04">
        <w:rPr>
          <w:rtl/>
        </w:rPr>
        <w:t xml:space="preserve"> </w:t>
      </w:r>
      <w:r w:rsidRPr="00912192">
        <w:rPr>
          <w:rtl/>
        </w:rPr>
        <w:t>المرأة</w:t>
      </w:r>
      <w:r w:rsidR="00F17F04">
        <w:rPr>
          <w:rtl/>
        </w:rPr>
        <w:t xml:space="preserve"> </w:t>
      </w:r>
      <w:r w:rsidRPr="00912192">
        <w:rPr>
          <w:rtl/>
        </w:rPr>
        <w:t>لتقديم</w:t>
      </w:r>
      <w:r w:rsidR="00F17F04">
        <w:rPr>
          <w:rtl/>
        </w:rPr>
        <w:t xml:space="preserve"> </w:t>
      </w:r>
      <w:r w:rsidRPr="00912192">
        <w:rPr>
          <w:rtl/>
        </w:rPr>
        <w:t>الخدمات</w:t>
      </w:r>
      <w:r w:rsidR="00F17F04">
        <w:rPr>
          <w:rtl/>
        </w:rPr>
        <w:t xml:space="preserve"> </w:t>
      </w:r>
      <w:r w:rsidRPr="00912192">
        <w:rPr>
          <w:rtl/>
        </w:rPr>
        <w:t>الاجتماعية،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الدعم</w:t>
      </w:r>
      <w:r w:rsidR="00F17F04">
        <w:rPr>
          <w:rtl/>
        </w:rPr>
        <w:t xml:space="preserve"> </w:t>
      </w:r>
      <w:r w:rsidRPr="00912192">
        <w:rPr>
          <w:rtl/>
        </w:rPr>
        <w:t>النفسي</w:t>
      </w:r>
      <w:r w:rsidR="00F17F04">
        <w:rPr>
          <w:rtl/>
        </w:rPr>
        <w:t xml:space="preserve"> </w:t>
      </w:r>
      <w:r w:rsidRPr="00912192">
        <w:rPr>
          <w:rtl/>
        </w:rPr>
        <w:t>للناجيات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جميع</w:t>
      </w:r>
      <w:r w:rsidR="00F17F04">
        <w:rPr>
          <w:rtl/>
        </w:rPr>
        <w:t xml:space="preserve"> </w:t>
      </w:r>
      <w:r w:rsidRPr="00912192">
        <w:rPr>
          <w:rtl/>
        </w:rPr>
        <w:t>الولايات</w:t>
      </w:r>
      <w:r w:rsidR="00F17F04">
        <w:rPr>
          <w:rtl/>
        </w:rPr>
        <w:t xml:space="preserve"> </w:t>
      </w:r>
      <w:r w:rsidRPr="00912192">
        <w:rPr>
          <w:rtl/>
        </w:rPr>
        <w:t>والأقاليم،</w:t>
      </w:r>
      <w:r w:rsidR="00F17F04">
        <w:rPr>
          <w:rtl/>
        </w:rPr>
        <w:t xml:space="preserve"> </w:t>
      </w:r>
      <w:r w:rsidRPr="00912192">
        <w:rPr>
          <w:rtl/>
        </w:rPr>
        <w:t>لكنها</w:t>
      </w:r>
      <w:r w:rsidR="00F17F04">
        <w:rPr>
          <w:rtl/>
        </w:rPr>
        <w:t xml:space="preserve"> </w:t>
      </w:r>
      <w:r w:rsidRPr="00912192">
        <w:rPr>
          <w:rtl/>
        </w:rPr>
        <w:t>تأسف</w:t>
      </w:r>
      <w:r w:rsidR="00F17F04">
        <w:rPr>
          <w:rtl/>
        </w:rPr>
        <w:t xml:space="preserve"> </w:t>
      </w:r>
      <w:r w:rsidRPr="00912192">
        <w:rPr>
          <w:rtl/>
        </w:rPr>
        <w:t>لعدم</w:t>
      </w:r>
      <w:r w:rsidR="00F17F04">
        <w:rPr>
          <w:rtl/>
        </w:rPr>
        <w:t xml:space="preserve"> </w:t>
      </w:r>
      <w:r w:rsidRPr="00912192">
        <w:rPr>
          <w:rtl/>
        </w:rPr>
        <w:t>توافر</w:t>
      </w:r>
      <w:r w:rsidR="00F17F04">
        <w:rPr>
          <w:rtl/>
        </w:rPr>
        <w:t xml:space="preserve"> </w:t>
      </w:r>
      <w:r w:rsidRPr="00912192">
        <w:rPr>
          <w:rtl/>
        </w:rPr>
        <w:t>معلومات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الكيفية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يمكن</w:t>
      </w:r>
      <w:r w:rsidR="00F17F04">
        <w:rPr>
          <w:rtl/>
        </w:rPr>
        <w:t xml:space="preserve"> </w:t>
      </w:r>
      <w:r w:rsidRPr="00912192">
        <w:rPr>
          <w:rtl/>
        </w:rPr>
        <w:t>أن</w:t>
      </w:r>
      <w:r w:rsidR="00F17F04">
        <w:rPr>
          <w:rtl/>
        </w:rPr>
        <w:t xml:space="preserve"> </w:t>
      </w:r>
      <w:r w:rsidRPr="00912192">
        <w:rPr>
          <w:rtl/>
        </w:rPr>
        <w:t>تفيد</w:t>
      </w:r>
      <w:r w:rsidR="00F17F04">
        <w:rPr>
          <w:rtl/>
        </w:rPr>
        <w:t xml:space="preserve"> </w:t>
      </w:r>
      <w:r w:rsidRPr="00912192">
        <w:rPr>
          <w:rtl/>
        </w:rPr>
        <w:t>بها</w:t>
      </w:r>
      <w:r w:rsidR="00F17F04">
        <w:rPr>
          <w:rtl/>
        </w:rPr>
        <w:t xml:space="preserve"> </w:t>
      </w:r>
      <w:r w:rsidRPr="00912192">
        <w:rPr>
          <w:rtl/>
        </w:rPr>
        <w:t>هذه</w:t>
      </w:r>
      <w:r w:rsidR="00F17F04">
        <w:rPr>
          <w:rtl/>
        </w:rPr>
        <w:t xml:space="preserve"> </w:t>
      </w:r>
      <w:r w:rsidRPr="00912192">
        <w:rPr>
          <w:rtl/>
        </w:rPr>
        <w:t>البرامج</w:t>
      </w:r>
      <w:r w:rsidR="00F17F04">
        <w:rPr>
          <w:rtl/>
        </w:rPr>
        <w:t xml:space="preserve"> </w:t>
      </w:r>
      <w:r w:rsidRPr="00912192">
        <w:rPr>
          <w:rtl/>
        </w:rPr>
        <w:t>الاجتماعية</w:t>
      </w:r>
      <w:r w:rsidR="00F17F04">
        <w:rPr>
          <w:rtl/>
        </w:rPr>
        <w:t xml:space="preserve"> </w:t>
      </w:r>
      <w:r w:rsidRPr="00912192">
        <w:rPr>
          <w:rtl/>
        </w:rPr>
        <w:lastRenderedPageBreak/>
        <w:t>على</w:t>
      </w:r>
      <w:r w:rsidR="00F17F04">
        <w:rPr>
          <w:rtl/>
        </w:rPr>
        <w:t xml:space="preserve"> </w:t>
      </w:r>
      <w:r w:rsidRPr="00912192">
        <w:rPr>
          <w:rtl/>
        </w:rPr>
        <w:t>وجه</w:t>
      </w:r>
      <w:r w:rsidR="00F17F04">
        <w:rPr>
          <w:rtl/>
        </w:rPr>
        <w:t xml:space="preserve"> </w:t>
      </w:r>
      <w:r w:rsidRPr="00912192">
        <w:rPr>
          <w:rtl/>
        </w:rPr>
        <w:t>التحديد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Pr="00912192">
        <w:rPr>
          <w:rtl/>
        </w:rPr>
        <w:t>،</w:t>
      </w:r>
      <w:r w:rsidR="00F17F04">
        <w:rPr>
          <w:rtl/>
        </w:rPr>
        <w:t xml:space="preserve"> </w:t>
      </w:r>
      <w:r w:rsidRPr="00912192">
        <w:rPr>
          <w:rtl/>
        </w:rPr>
        <w:t>بمن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اللاجئات</w:t>
      </w:r>
      <w:r w:rsidR="00F17F04">
        <w:rPr>
          <w:rtl/>
        </w:rPr>
        <w:t xml:space="preserve"> </w:t>
      </w:r>
      <w:r w:rsidRPr="00912192">
        <w:rPr>
          <w:rtl/>
        </w:rPr>
        <w:t>والمشردات</w:t>
      </w:r>
      <w:r w:rsidR="00F17F04">
        <w:rPr>
          <w:rtl/>
        </w:rPr>
        <w:t xml:space="preserve"> </w:t>
      </w:r>
      <w:r w:rsidRPr="00912192">
        <w:rPr>
          <w:rtl/>
        </w:rPr>
        <w:t>داخليا</w:t>
      </w:r>
      <w:r w:rsidR="00F17F04">
        <w:rPr>
          <w:rtl/>
        </w:rPr>
        <w:t xml:space="preserve"> </w:t>
      </w:r>
      <w:r w:rsidRPr="00912192">
        <w:rPr>
          <w:rtl/>
        </w:rPr>
        <w:t>واللاتي</w:t>
      </w:r>
      <w:r w:rsidR="00F17F04">
        <w:rPr>
          <w:rtl/>
        </w:rPr>
        <w:t xml:space="preserve"> </w:t>
      </w:r>
      <w:r w:rsidRPr="00912192">
        <w:rPr>
          <w:rtl/>
        </w:rPr>
        <w:t>يعشن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الشمالية.</w:t>
      </w:r>
      <w:r w:rsidR="00F17F04">
        <w:rPr>
          <w:rtl/>
          <w:lang w:val="en-GB"/>
        </w:rPr>
        <w:t xml:space="preserve"> </w:t>
      </w:r>
    </w:p>
    <w:p w14:paraId="2A49E915" w14:textId="7D319DC1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59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>
        <w:rPr>
          <w:bCs/>
          <w:rtl/>
        </w:rPr>
        <w:tab/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تضمن،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إطار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جهودها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لإعادة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التأهيل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وإعادة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الإدماج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الاقتصادي،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المشاركة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الكاملة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والمجدية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تخطيط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وإدارة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المشاريع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الإنمائية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والاستثمارية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rFonts w:hint="eastAsia"/>
          <w:b/>
          <w:bCs/>
          <w:rtl/>
        </w:rPr>
        <w:t>كما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تكفل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Pr="00912192">
        <w:rPr>
          <w:rFonts w:hint="eastAsia"/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فيهن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أولئك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اللاتي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لجأن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بنغلاديش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أو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شُردن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أماكن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إقامتهن،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وظللن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يقمن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ولاية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راخين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الشمالية،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الوصول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الكامل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إلى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البرامج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الاجتماعية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المذكورة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أعلاه،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دون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تمييز</w:t>
      </w:r>
      <w:r w:rsidRPr="00912192">
        <w:rPr>
          <w:b/>
          <w:bCs/>
          <w:rtl/>
        </w:rPr>
        <w:t>.</w:t>
      </w:r>
    </w:p>
    <w:p w14:paraId="707FA3CA" w14:textId="0F0840ED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60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وإذ</w:t>
      </w:r>
      <w:r w:rsidR="00F17F04">
        <w:rPr>
          <w:rtl/>
        </w:rPr>
        <w:t xml:space="preserve"> </w:t>
      </w:r>
      <w:r w:rsidRPr="00912192">
        <w:rPr>
          <w:rtl/>
        </w:rPr>
        <w:t>تضع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الاعتبار</w:t>
      </w:r>
      <w:r w:rsidR="00F17F04">
        <w:rPr>
          <w:rtl/>
        </w:rPr>
        <w:t xml:space="preserve"> </w:t>
      </w:r>
      <w:r w:rsidRPr="00912192">
        <w:rPr>
          <w:rtl/>
        </w:rPr>
        <w:t>العدد</w:t>
      </w:r>
      <w:r w:rsidR="00F17F04">
        <w:rPr>
          <w:rtl/>
        </w:rPr>
        <w:t xml:space="preserve"> </w:t>
      </w:r>
      <w:r w:rsidRPr="00912192">
        <w:rPr>
          <w:rtl/>
        </w:rPr>
        <w:t>الكبير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ضحايا</w:t>
      </w:r>
      <w:r w:rsidR="00F17F04">
        <w:rPr>
          <w:rtl/>
        </w:rPr>
        <w:t xml:space="preserve"> </w:t>
      </w:r>
      <w:r w:rsidRPr="00912192">
        <w:rPr>
          <w:rtl/>
        </w:rPr>
        <w:t>العنف</w:t>
      </w:r>
      <w:r w:rsidR="00F17F04">
        <w:rPr>
          <w:rtl/>
        </w:rPr>
        <w:t xml:space="preserve"> </w:t>
      </w:r>
      <w:r w:rsidRPr="00912192">
        <w:rPr>
          <w:rtl/>
        </w:rPr>
        <w:t>المتصل</w:t>
      </w:r>
      <w:r w:rsidR="00F17F04">
        <w:rPr>
          <w:rtl/>
        </w:rPr>
        <w:t xml:space="preserve"> </w:t>
      </w:r>
      <w:r w:rsidRPr="00912192">
        <w:rPr>
          <w:rtl/>
        </w:rPr>
        <w:t>بالنزاع،</w:t>
      </w:r>
      <w:r w:rsidR="00F17F04">
        <w:rPr>
          <w:rtl/>
        </w:rPr>
        <w:t xml:space="preserve"> </w:t>
      </w:r>
      <w:r w:rsidRPr="00912192">
        <w:rPr>
          <w:rtl/>
        </w:rPr>
        <w:t>وما</w:t>
      </w:r>
      <w:r w:rsidR="00F17F04">
        <w:rPr>
          <w:rtl/>
        </w:rPr>
        <w:t xml:space="preserve"> </w:t>
      </w:r>
      <w:r w:rsidRPr="00912192">
        <w:rPr>
          <w:rtl/>
        </w:rPr>
        <w:t>يؤديه</w:t>
      </w:r>
      <w:r w:rsidR="00F17F04">
        <w:rPr>
          <w:rtl/>
        </w:rPr>
        <w:t xml:space="preserve"> </w:t>
      </w:r>
      <w:r w:rsidRPr="00912192">
        <w:rPr>
          <w:rtl/>
        </w:rPr>
        <w:t>هذا</w:t>
      </w:r>
      <w:r w:rsidR="00F17F04">
        <w:rPr>
          <w:rtl/>
        </w:rPr>
        <w:t xml:space="preserve"> </w:t>
      </w:r>
      <w:r w:rsidRPr="00912192">
        <w:rPr>
          <w:rtl/>
        </w:rPr>
        <w:t>العنف،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معظم</w:t>
      </w:r>
      <w:r w:rsidR="00F17F04">
        <w:rPr>
          <w:rtl/>
        </w:rPr>
        <w:t xml:space="preserve"> </w:t>
      </w:r>
      <w:r w:rsidRPr="00912192">
        <w:rPr>
          <w:rtl/>
        </w:rPr>
        <w:t>الحالات،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الإعاقات</w:t>
      </w:r>
      <w:r w:rsidR="00F17F04">
        <w:rPr>
          <w:rtl/>
        </w:rPr>
        <w:t xml:space="preserve"> </w:t>
      </w:r>
      <w:r w:rsidRPr="00912192">
        <w:rPr>
          <w:rtl/>
        </w:rPr>
        <w:t>المرئية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قبيل</w:t>
      </w:r>
      <w:r w:rsidR="00F17F04">
        <w:rPr>
          <w:rtl/>
        </w:rPr>
        <w:t xml:space="preserve"> </w:t>
      </w:r>
      <w:r w:rsidRPr="00912192">
        <w:rPr>
          <w:rtl/>
        </w:rPr>
        <w:t>الإعاقة</w:t>
      </w:r>
      <w:r w:rsidR="00F17F04">
        <w:rPr>
          <w:rtl/>
        </w:rPr>
        <w:t xml:space="preserve"> </w:t>
      </w:r>
      <w:r w:rsidRPr="00912192">
        <w:rPr>
          <w:rtl/>
        </w:rPr>
        <w:t>البدنية</w:t>
      </w:r>
      <w:r w:rsidR="00F17F04">
        <w:rPr>
          <w:rtl/>
        </w:rPr>
        <w:t xml:space="preserve"> </w:t>
      </w:r>
      <w:r w:rsidRPr="00912192">
        <w:rPr>
          <w:rtl/>
        </w:rPr>
        <w:t>أو</w:t>
      </w:r>
      <w:r w:rsidR="00291089">
        <w:rPr>
          <w:rFonts w:hint="cs"/>
          <w:rtl/>
        </w:rPr>
        <w:t> </w:t>
      </w:r>
      <w:r w:rsidRPr="00912192">
        <w:rPr>
          <w:rtl/>
        </w:rPr>
        <w:t>الحسية،</w:t>
      </w:r>
      <w:r w:rsidR="00F17F04">
        <w:rPr>
          <w:rtl/>
        </w:rPr>
        <w:t xml:space="preserve"> </w:t>
      </w:r>
      <w:r w:rsidRPr="00912192">
        <w:rPr>
          <w:rtl/>
        </w:rPr>
        <w:t>والحالات</w:t>
      </w:r>
      <w:r w:rsidR="00F17F04">
        <w:rPr>
          <w:rtl/>
        </w:rPr>
        <w:t xml:space="preserve"> </w:t>
      </w:r>
      <w:r w:rsidRPr="00912192">
        <w:rPr>
          <w:rtl/>
        </w:rPr>
        <w:t>غير</w:t>
      </w:r>
      <w:r w:rsidR="00F17F04">
        <w:rPr>
          <w:rtl/>
        </w:rPr>
        <w:t xml:space="preserve"> </w:t>
      </w:r>
      <w:r w:rsidRPr="00912192">
        <w:rPr>
          <w:rtl/>
        </w:rPr>
        <w:t>المرئية</w:t>
      </w:r>
      <w:r w:rsidR="00F17F04">
        <w:rPr>
          <w:rtl/>
        </w:rPr>
        <w:t xml:space="preserve"> </w:t>
      </w:r>
      <w:r w:rsidRPr="00912192">
        <w:rPr>
          <w:rtl/>
        </w:rPr>
        <w:t>مثل</w:t>
      </w:r>
      <w:r w:rsidR="00F17F04">
        <w:rPr>
          <w:rtl/>
        </w:rPr>
        <w:t xml:space="preserve"> </w:t>
      </w:r>
      <w:r w:rsidRPr="00912192">
        <w:rPr>
          <w:rtl/>
        </w:rPr>
        <w:t>الإعاقة</w:t>
      </w:r>
      <w:r w:rsidR="00F17F04">
        <w:rPr>
          <w:rtl/>
        </w:rPr>
        <w:t xml:space="preserve"> </w:t>
      </w:r>
      <w:r w:rsidRPr="00912192">
        <w:rPr>
          <w:rtl/>
        </w:rPr>
        <w:t>النفسية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جراء</w:t>
      </w:r>
      <w:r w:rsidR="00F17F04">
        <w:rPr>
          <w:rtl/>
        </w:rPr>
        <w:t xml:space="preserve"> </w:t>
      </w:r>
      <w:r w:rsidRPr="00912192">
        <w:rPr>
          <w:rtl/>
        </w:rPr>
        <w:t>الأمراض</w:t>
      </w:r>
      <w:r w:rsidR="00F17F04">
        <w:rPr>
          <w:rtl/>
        </w:rPr>
        <w:t xml:space="preserve"> </w:t>
      </w:r>
      <w:r w:rsidRPr="00912192">
        <w:rPr>
          <w:rtl/>
        </w:rPr>
        <w:t>العقلية،</w:t>
      </w:r>
      <w:r w:rsidR="00F17F04">
        <w:rPr>
          <w:rtl/>
        </w:rPr>
        <w:t xml:space="preserve"> </w:t>
      </w:r>
      <w:r w:rsidRPr="00912192">
        <w:rPr>
          <w:rtl/>
        </w:rPr>
        <w:t>بما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ذلك</w:t>
      </w:r>
      <w:r w:rsidR="00F17F04">
        <w:rPr>
          <w:rtl/>
        </w:rPr>
        <w:t xml:space="preserve"> </w:t>
      </w:r>
      <w:r w:rsidRPr="00912192">
        <w:rPr>
          <w:rtl/>
        </w:rPr>
        <w:t>الاضطرابات</w:t>
      </w:r>
      <w:r w:rsidR="00F17F04">
        <w:rPr>
          <w:rtl/>
        </w:rPr>
        <w:t xml:space="preserve"> </w:t>
      </w:r>
      <w:r w:rsidRPr="00912192">
        <w:rPr>
          <w:rtl/>
        </w:rPr>
        <w:t>النفسية</w:t>
      </w:r>
      <w:r w:rsidR="00F17F04">
        <w:rPr>
          <w:rtl/>
        </w:rPr>
        <w:t xml:space="preserve"> </w:t>
      </w:r>
      <w:r w:rsidRPr="00912192">
        <w:rPr>
          <w:rtl/>
        </w:rPr>
        <w:t>اللاحقة</w:t>
      </w:r>
      <w:r w:rsidR="00F17F04">
        <w:rPr>
          <w:rtl/>
        </w:rPr>
        <w:t xml:space="preserve"> </w:t>
      </w:r>
      <w:r w:rsidRPr="00912192">
        <w:rPr>
          <w:rtl/>
        </w:rPr>
        <w:t>للإصابة،</w:t>
      </w:r>
      <w:r w:rsidR="00F17F04">
        <w:rPr>
          <w:rtl/>
        </w:rPr>
        <w:t xml:space="preserve"> </w:t>
      </w:r>
      <w:r w:rsidRPr="00912192">
        <w:rPr>
          <w:rtl/>
        </w:rPr>
        <w:t>تعرب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القلق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عدم</w:t>
      </w:r>
      <w:r w:rsidR="00F17F04">
        <w:rPr>
          <w:rtl/>
        </w:rPr>
        <w:t xml:space="preserve"> </w:t>
      </w:r>
      <w:r w:rsidRPr="00912192">
        <w:rPr>
          <w:rtl/>
        </w:rPr>
        <w:t>وجود</w:t>
      </w:r>
      <w:r w:rsidR="00F17F04">
        <w:rPr>
          <w:rtl/>
        </w:rPr>
        <w:t xml:space="preserve"> </w:t>
      </w:r>
      <w:r w:rsidRPr="00912192">
        <w:rPr>
          <w:rtl/>
        </w:rPr>
        <w:t>معلومات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التدابير</w:t>
      </w:r>
      <w:r w:rsidR="00F17F04">
        <w:rPr>
          <w:rtl/>
        </w:rPr>
        <w:t xml:space="preserve"> </w:t>
      </w:r>
      <w:r w:rsidRPr="00912192">
        <w:rPr>
          <w:rtl/>
        </w:rPr>
        <w:t>التي</w:t>
      </w:r>
      <w:r w:rsidR="00F17F04">
        <w:rPr>
          <w:rtl/>
        </w:rPr>
        <w:t xml:space="preserve"> </w:t>
      </w:r>
      <w:r w:rsidRPr="00912192">
        <w:rPr>
          <w:rtl/>
        </w:rPr>
        <w:t>اتخذتها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لتحديد</w:t>
      </w:r>
      <w:r w:rsidR="00F17F04">
        <w:rPr>
          <w:rtl/>
        </w:rPr>
        <w:t xml:space="preserve"> </w:t>
      </w:r>
      <w:r w:rsidRPr="00912192">
        <w:rPr>
          <w:rtl/>
        </w:rPr>
        <w:t>حالات</w:t>
      </w:r>
      <w:r w:rsidR="00F17F04">
        <w:rPr>
          <w:rtl/>
        </w:rPr>
        <w:t xml:space="preserve"> </w:t>
      </w:r>
      <w:r w:rsidRPr="00912192">
        <w:rPr>
          <w:rtl/>
        </w:rPr>
        <w:t>الإصابة</w:t>
      </w:r>
      <w:r w:rsidR="00F17F04">
        <w:rPr>
          <w:rtl/>
        </w:rPr>
        <w:t xml:space="preserve"> </w:t>
      </w:r>
      <w:r w:rsidRPr="00912192">
        <w:rPr>
          <w:rtl/>
        </w:rPr>
        <w:t>بإعاقات</w:t>
      </w:r>
      <w:r w:rsidR="00F17F04">
        <w:rPr>
          <w:rtl/>
        </w:rPr>
        <w:t xml:space="preserve"> </w:t>
      </w:r>
      <w:r w:rsidRPr="00912192">
        <w:rPr>
          <w:rtl/>
        </w:rPr>
        <w:t>وسط</w:t>
      </w:r>
      <w:r w:rsidR="00F17F04">
        <w:rPr>
          <w:rtl/>
        </w:rPr>
        <w:t xml:space="preserve"> </w:t>
      </w:r>
      <w:r w:rsidRPr="00912192">
        <w:rPr>
          <w:rtl/>
        </w:rPr>
        <w:t>النساء</w:t>
      </w:r>
      <w:r w:rsidR="00F17F04">
        <w:rPr>
          <w:rtl/>
        </w:rPr>
        <w:t xml:space="preserve"> </w:t>
      </w:r>
      <w:r w:rsidRPr="00912192">
        <w:rPr>
          <w:rtl/>
        </w:rPr>
        <w:t>والفتيات</w:t>
      </w:r>
      <w:r w:rsidR="00F17F04">
        <w:rPr>
          <w:rtl/>
        </w:rPr>
        <w:t xml:space="preserve"> </w:t>
      </w:r>
      <w:r w:rsidRPr="00912192">
        <w:rPr>
          <w:rtl/>
        </w:rPr>
        <w:t>وضمان</w:t>
      </w:r>
      <w:r w:rsidR="00F17F04">
        <w:rPr>
          <w:rtl/>
        </w:rPr>
        <w:t xml:space="preserve"> </w:t>
      </w:r>
      <w:r w:rsidRPr="00912192">
        <w:rPr>
          <w:rtl/>
        </w:rPr>
        <w:t>إعادة</w:t>
      </w:r>
      <w:r w:rsidR="00F17F04">
        <w:rPr>
          <w:rtl/>
        </w:rPr>
        <w:t xml:space="preserve"> </w:t>
      </w:r>
      <w:r w:rsidRPr="00912192">
        <w:rPr>
          <w:rtl/>
        </w:rPr>
        <w:t>تأهيلهن.</w:t>
      </w:r>
      <w:r w:rsidR="00F17F04">
        <w:rPr>
          <w:rtl/>
          <w:lang w:val="en-GB"/>
        </w:rPr>
        <w:t xml:space="preserve"> </w:t>
      </w:r>
    </w:p>
    <w:p w14:paraId="6BBB826D" w14:textId="63C0022A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61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>
        <w:rPr>
          <w:bCs/>
          <w:rtl/>
        </w:rPr>
        <w:tab/>
      </w:r>
      <w:r w:rsidRPr="00912192">
        <w:rPr>
          <w:rFonts w:hint="eastAsia"/>
          <w:b/>
          <w:bCs/>
          <w:rtl/>
        </w:rPr>
        <w:t>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بوضع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وتنفيذ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برامج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خاصة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للكشف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حالات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الإعاقة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وسط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النساء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proofErr w:type="spellStart"/>
      <w:r w:rsidRPr="00912192">
        <w:rPr>
          <w:rFonts w:hint="eastAsia"/>
          <w:b/>
          <w:bCs/>
          <w:rtl/>
        </w:rPr>
        <w:t>الروهينغيا</w:t>
      </w:r>
      <w:proofErr w:type="spellEnd"/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وحصولهن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الخدمات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المناسبة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لإعادة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التأهيل</w:t>
      </w:r>
      <w:r w:rsidRPr="00912192">
        <w:rPr>
          <w:b/>
          <w:bCs/>
          <w:rtl/>
        </w:rPr>
        <w:t>.</w:t>
      </w:r>
      <w:r w:rsidR="00F17F04">
        <w:rPr>
          <w:b/>
          <w:bCs/>
          <w:rtl/>
          <w:lang w:val="en-GB"/>
        </w:rPr>
        <w:t xml:space="preserve"> </w:t>
      </w:r>
    </w:p>
    <w:p w14:paraId="067BE165" w14:textId="77777777" w:rsidR="00546D2F" w:rsidRPr="00546D2F" w:rsidRDefault="00546D2F" w:rsidP="00546D2F">
      <w:pPr>
        <w:pStyle w:val="SingleTxt"/>
        <w:spacing w:after="0" w:line="120" w:lineRule="exact"/>
        <w:rPr>
          <w:bCs/>
          <w:sz w:val="10"/>
          <w:rtl/>
        </w:rPr>
      </w:pPr>
    </w:p>
    <w:p w14:paraId="13878E28" w14:textId="095F2F11" w:rsidR="00912192" w:rsidRPr="00912192" w:rsidRDefault="00546D2F" w:rsidP="00546D2F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ياء</w:t>
      </w:r>
      <w:r w:rsidR="00F17F04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ab/>
      </w:r>
      <w:r w:rsidR="00912192" w:rsidRPr="00912192">
        <w:rPr>
          <w:rtl/>
        </w:rPr>
        <w:t>المرأة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والسلم</w:t>
      </w:r>
      <w:r w:rsidR="00F17F04">
        <w:rPr>
          <w:rtl/>
        </w:rPr>
        <w:t xml:space="preserve"> </w:t>
      </w:r>
      <w:r w:rsidR="00912192" w:rsidRPr="00912192">
        <w:rPr>
          <w:rtl/>
        </w:rPr>
        <w:t>والأمن</w:t>
      </w:r>
    </w:p>
    <w:p w14:paraId="52654010" w14:textId="310C1CA7" w:rsidR="00912192" w:rsidRPr="00912192" w:rsidRDefault="00912192" w:rsidP="00912192">
      <w:pPr>
        <w:pStyle w:val="SingleTxt"/>
        <w:rPr>
          <w:rtl/>
        </w:rPr>
      </w:pPr>
      <w:r w:rsidRPr="00912192">
        <w:rPr>
          <w:rtl/>
        </w:rPr>
        <w:t>62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لا</w:t>
      </w:r>
      <w:r w:rsidR="00F17F04">
        <w:rPr>
          <w:rtl/>
        </w:rPr>
        <w:t xml:space="preserve"> </w:t>
      </w:r>
      <w:r w:rsidRPr="00912192">
        <w:rPr>
          <w:rtl/>
        </w:rPr>
        <w:t>تزال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تشعر</w:t>
      </w:r>
      <w:r w:rsidR="00F17F04">
        <w:rPr>
          <w:rtl/>
        </w:rPr>
        <w:t xml:space="preserve"> </w:t>
      </w:r>
      <w:r w:rsidRPr="00912192">
        <w:rPr>
          <w:rtl/>
        </w:rPr>
        <w:t>بالقلق</w:t>
      </w:r>
      <w:r w:rsidR="00F17F04">
        <w:rPr>
          <w:rtl/>
        </w:rPr>
        <w:t xml:space="preserve"> </w:t>
      </w:r>
      <w:r w:rsidRPr="00912192">
        <w:rPr>
          <w:rtl/>
        </w:rPr>
        <w:t>إزاء</w:t>
      </w:r>
      <w:r w:rsidR="00F17F04">
        <w:rPr>
          <w:rtl/>
        </w:rPr>
        <w:t xml:space="preserve"> </w:t>
      </w:r>
      <w:r w:rsidRPr="00912192">
        <w:rPr>
          <w:rtl/>
        </w:rPr>
        <w:t>عدم</w:t>
      </w:r>
      <w:r w:rsidR="00F17F04">
        <w:rPr>
          <w:rtl/>
        </w:rPr>
        <w:t xml:space="preserve"> </w:t>
      </w:r>
      <w:r w:rsidRPr="00912192">
        <w:rPr>
          <w:rtl/>
        </w:rPr>
        <w:t>وجود</w:t>
      </w:r>
      <w:r w:rsidR="00F17F04">
        <w:rPr>
          <w:rtl/>
        </w:rPr>
        <w:t xml:space="preserve"> </w:t>
      </w:r>
      <w:r w:rsidRPr="00912192">
        <w:rPr>
          <w:rtl/>
        </w:rPr>
        <w:t>خطة</w:t>
      </w:r>
      <w:r w:rsidR="00F17F04">
        <w:rPr>
          <w:rtl/>
        </w:rPr>
        <w:t xml:space="preserve"> </w:t>
      </w:r>
      <w:r w:rsidRPr="00912192">
        <w:rPr>
          <w:rtl/>
        </w:rPr>
        <w:t>عمل</w:t>
      </w:r>
      <w:r w:rsidR="00F17F04">
        <w:rPr>
          <w:rtl/>
        </w:rPr>
        <w:t xml:space="preserve"> </w:t>
      </w:r>
      <w:r w:rsidRPr="00912192">
        <w:rPr>
          <w:rtl/>
        </w:rPr>
        <w:t>وطنية</w:t>
      </w:r>
      <w:r w:rsidR="00F17F04">
        <w:rPr>
          <w:rtl/>
        </w:rPr>
        <w:t xml:space="preserve"> </w:t>
      </w:r>
      <w:r w:rsidRPr="00912192">
        <w:rPr>
          <w:rtl/>
        </w:rPr>
        <w:t>لتنفيذ</w:t>
      </w:r>
      <w:r w:rsidR="00F17F04">
        <w:rPr>
          <w:rtl/>
        </w:rPr>
        <w:t xml:space="preserve"> </w:t>
      </w:r>
      <w:r w:rsidRPr="00912192">
        <w:rPr>
          <w:rtl/>
        </w:rPr>
        <w:t>قرار</w:t>
      </w:r>
      <w:r w:rsidR="00F17F04">
        <w:rPr>
          <w:rtl/>
        </w:rPr>
        <w:t xml:space="preserve"> </w:t>
      </w:r>
      <w:r w:rsidRPr="00912192">
        <w:rPr>
          <w:rtl/>
        </w:rPr>
        <w:t>مجلس</w:t>
      </w:r>
      <w:r w:rsidR="00F17F04">
        <w:rPr>
          <w:rtl/>
        </w:rPr>
        <w:t xml:space="preserve"> </w:t>
      </w:r>
      <w:r w:rsidRPr="00912192">
        <w:rPr>
          <w:rtl/>
        </w:rPr>
        <w:t>الأمن</w:t>
      </w:r>
      <w:r w:rsidR="00F17F04">
        <w:rPr>
          <w:rtl/>
        </w:rPr>
        <w:t xml:space="preserve"> </w:t>
      </w:r>
      <w:hyperlink r:id="rId30" w:history="1">
        <w:r w:rsidR="000E7F2F" w:rsidRPr="000E7F2F">
          <w:rPr>
            <w:rStyle w:val="Hyperlink"/>
            <w:rtl/>
          </w:rPr>
          <w:t>1325</w:t>
        </w:r>
        <w:r w:rsidR="00291089">
          <w:rPr>
            <w:rStyle w:val="Hyperlink"/>
            <w:rFonts w:hint="cs"/>
            <w:rtl/>
            <w:lang w:val="en-GB"/>
          </w:rPr>
          <w:t> </w:t>
        </w:r>
        <w:r w:rsidRPr="000E7F2F">
          <w:rPr>
            <w:rStyle w:val="Hyperlink"/>
            <w:rtl/>
          </w:rPr>
          <w:t>(2000)</w:t>
        </w:r>
      </w:hyperlink>
      <w:r w:rsidR="00F17F04">
        <w:rPr>
          <w:rtl/>
        </w:rPr>
        <w:t xml:space="preserve"> </w:t>
      </w:r>
      <w:r w:rsidRPr="00912192">
        <w:rPr>
          <w:rtl/>
        </w:rPr>
        <w:t>والقرارات</w:t>
      </w:r>
      <w:r w:rsidR="00F17F04">
        <w:rPr>
          <w:rtl/>
        </w:rPr>
        <w:t xml:space="preserve"> </w:t>
      </w:r>
      <w:r w:rsidRPr="00912192">
        <w:rPr>
          <w:rtl/>
        </w:rPr>
        <w:t>اللاحقة</w:t>
      </w:r>
      <w:r w:rsidR="00F17F04">
        <w:rPr>
          <w:rtl/>
        </w:rPr>
        <w:t xml:space="preserve"> </w:t>
      </w:r>
      <w:r w:rsidRPr="00912192">
        <w:rPr>
          <w:rtl/>
        </w:rPr>
        <w:t>بشأن</w:t>
      </w:r>
      <w:r w:rsidR="00F17F04">
        <w:rPr>
          <w:rtl/>
        </w:rPr>
        <w:t xml:space="preserve"> </w:t>
      </w:r>
      <w:r w:rsidRPr="00912192">
        <w:rPr>
          <w:rtl/>
        </w:rPr>
        <w:t>المرأة</w:t>
      </w:r>
      <w:r w:rsidR="00F17F04">
        <w:rPr>
          <w:rtl/>
        </w:rPr>
        <w:t xml:space="preserve"> </w:t>
      </w:r>
      <w:r w:rsidRPr="00912192">
        <w:rPr>
          <w:rtl/>
        </w:rPr>
        <w:t>والسلام</w:t>
      </w:r>
      <w:r w:rsidR="00F17F04">
        <w:rPr>
          <w:rtl/>
        </w:rPr>
        <w:t xml:space="preserve"> </w:t>
      </w:r>
      <w:r w:rsidRPr="00912192">
        <w:rPr>
          <w:rtl/>
        </w:rPr>
        <w:t>والأمن</w:t>
      </w:r>
      <w:r w:rsidR="00F17F04">
        <w:rPr>
          <w:rtl/>
        </w:rPr>
        <w:t xml:space="preserve"> </w:t>
      </w:r>
      <w:r w:rsidRPr="00912192">
        <w:rPr>
          <w:rtl/>
        </w:rPr>
        <w:t>لتوجيه</w:t>
      </w:r>
      <w:r w:rsidR="00F17F04">
        <w:rPr>
          <w:rtl/>
        </w:rPr>
        <w:t xml:space="preserve"> </w:t>
      </w:r>
      <w:r w:rsidRPr="00912192">
        <w:rPr>
          <w:rtl/>
        </w:rPr>
        <w:t>العمليات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أثناء</w:t>
      </w:r>
      <w:r w:rsidR="00F17F04">
        <w:rPr>
          <w:rtl/>
        </w:rPr>
        <w:t xml:space="preserve"> </w:t>
      </w:r>
      <w:r w:rsidRPr="00912192">
        <w:rPr>
          <w:rtl/>
        </w:rPr>
        <w:t>النزاع</w:t>
      </w:r>
      <w:r w:rsidR="00F17F04">
        <w:rPr>
          <w:rtl/>
        </w:rPr>
        <w:t xml:space="preserve"> </w:t>
      </w:r>
      <w:r w:rsidRPr="00912192">
        <w:rPr>
          <w:rtl/>
        </w:rPr>
        <w:t>وما</w:t>
      </w:r>
      <w:r w:rsidR="00F17F04">
        <w:rPr>
          <w:rtl/>
        </w:rPr>
        <w:t xml:space="preserve"> </w:t>
      </w:r>
      <w:r w:rsidRPr="00912192">
        <w:rPr>
          <w:rtl/>
        </w:rPr>
        <w:t>بعد</w:t>
      </w:r>
      <w:r w:rsidR="00F17F04">
        <w:rPr>
          <w:rtl/>
        </w:rPr>
        <w:t xml:space="preserve"> </w:t>
      </w:r>
      <w:r w:rsidRPr="00912192">
        <w:rPr>
          <w:rtl/>
        </w:rPr>
        <w:t>انتهاء</w:t>
      </w:r>
      <w:r w:rsidR="00F17F04">
        <w:rPr>
          <w:rtl/>
        </w:rPr>
        <w:t xml:space="preserve"> </w:t>
      </w:r>
      <w:r w:rsidRPr="00912192">
        <w:rPr>
          <w:rtl/>
        </w:rPr>
        <w:t>النزاع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الطرف؛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وإزاء</w:t>
      </w:r>
      <w:r w:rsidR="00F17F04">
        <w:rPr>
          <w:rtl/>
        </w:rPr>
        <w:t xml:space="preserve"> </w:t>
      </w:r>
      <w:r w:rsidRPr="00912192">
        <w:rPr>
          <w:rtl/>
        </w:rPr>
        <w:t>استمرار</w:t>
      </w:r>
      <w:r w:rsidR="00F17F04">
        <w:rPr>
          <w:rtl/>
        </w:rPr>
        <w:t xml:space="preserve"> </w:t>
      </w:r>
      <w:r w:rsidRPr="00912192">
        <w:rPr>
          <w:rtl/>
        </w:rPr>
        <w:t>نقص</w:t>
      </w:r>
      <w:r w:rsidR="00F17F04">
        <w:rPr>
          <w:rtl/>
        </w:rPr>
        <w:t xml:space="preserve"> </w:t>
      </w:r>
      <w:r w:rsidRPr="00912192">
        <w:rPr>
          <w:rtl/>
        </w:rPr>
        <w:t>تمثيل</w:t>
      </w:r>
      <w:r w:rsidR="00F17F04">
        <w:rPr>
          <w:rtl/>
        </w:rPr>
        <w:t xml:space="preserve"> </w:t>
      </w:r>
      <w:r w:rsidRPr="00912192">
        <w:rPr>
          <w:rtl/>
        </w:rPr>
        <w:t>المرأة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مفاوضات</w:t>
      </w:r>
      <w:r w:rsidR="00F17F04">
        <w:rPr>
          <w:rtl/>
        </w:rPr>
        <w:t xml:space="preserve"> </w:t>
      </w:r>
      <w:r w:rsidRPr="00912192">
        <w:rPr>
          <w:rtl/>
        </w:rPr>
        <w:t>السلام</w:t>
      </w:r>
      <w:r w:rsidR="00F17F04">
        <w:rPr>
          <w:rtl/>
        </w:rPr>
        <w:t xml:space="preserve"> </w:t>
      </w:r>
      <w:r w:rsidRPr="00912192">
        <w:rPr>
          <w:rtl/>
        </w:rPr>
        <w:t>وعمليات</w:t>
      </w:r>
      <w:r w:rsidR="00F17F04">
        <w:rPr>
          <w:rtl/>
        </w:rPr>
        <w:t xml:space="preserve"> </w:t>
      </w:r>
      <w:r w:rsidRPr="00912192">
        <w:rPr>
          <w:rtl/>
        </w:rPr>
        <w:t>ما</w:t>
      </w:r>
      <w:r w:rsidR="00F17F04">
        <w:rPr>
          <w:rtl/>
        </w:rPr>
        <w:t xml:space="preserve"> </w:t>
      </w:r>
      <w:r w:rsidRPr="00912192">
        <w:rPr>
          <w:rtl/>
        </w:rPr>
        <w:t>بعد</w:t>
      </w:r>
      <w:r w:rsidR="00F17F04">
        <w:rPr>
          <w:rtl/>
        </w:rPr>
        <w:t xml:space="preserve"> </w:t>
      </w:r>
      <w:r w:rsidRPr="00912192">
        <w:rPr>
          <w:rtl/>
        </w:rPr>
        <w:t>انتهاء</w:t>
      </w:r>
      <w:r w:rsidR="00F17F04">
        <w:rPr>
          <w:rtl/>
        </w:rPr>
        <w:t xml:space="preserve"> </w:t>
      </w:r>
      <w:r w:rsidRPr="00912192">
        <w:rPr>
          <w:rtl/>
        </w:rPr>
        <w:t>النزاع.</w:t>
      </w:r>
    </w:p>
    <w:p w14:paraId="1157941C" w14:textId="38B41174" w:rsidR="00912192" w:rsidRPr="00912192" w:rsidRDefault="00912192" w:rsidP="00912192">
      <w:pPr>
        <w:pStyle w:val="SingleTxt"/>
        <w:rPr>
          <w:b/>
          <w:bCs/>
          <w:rtl/>
        </w:rPr>
      </w:pPr>
      <w:r w:rsidRPr="00546D2F">
        <w:rPr>
          <w:b/>
          <w:rtl/>
        </w:rPr>
        <w:t>63</w:t>
      </w:r>
      <w:r w:rsidR="00F17F04">
        <w:rPr>
          <w:b/>
          <w:rtl/>
        </w:rPr>
        <w:t xml:space="preserve"> </w:t>
      </w:r>
      <w:r w:rsidRPr="00546D2F">
        <w:rPr>
          <w:b/>
          <w:rtl/>
        </w:rPr>
        <w:t>-</w:t>
      </w:r>
      <w:r>
        <w:rPr>
          <w:bCs/>
          <w:rtl/>
        </w:rPr>
        <w:tab/>
      </w:r>
      <w:r w:rsidRPr="00912192">
        <w:rPr>
          <w:rFonts w:hint="eastAsia"/>
          <w:b/>
          <w:bCs/>
          <w:rtl/>
        </w:rPr>
        <w:t>وتذكّر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اللجنة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بتوصيتها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السابقة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(</w:t>
      </w:r>
      <w:hyperlink r:id="rId31" w:history="1">
        <w:r w:rsidRPr="000E7F2F">
          <w:rPr>
            <w:rStyle w:val="Hyperlink"/>
            <w:b/>
            <w:bCs/>
            <w:lang w:val="en-GB"/>
          </w:rPr>
          <w:t>CEDAW/C/MMR/CO/4-5</w:t>
        </w:r>
      </w:hyperlink>
      <w:r w:rsidRPr="00912192">
        <w:rPr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الفقرة</w:t>
      </w:r>
      <w:r w:rsidR="00F17F04">
        <w:rPr>
          <w:b/>
          <w:bCs/>
          <w:rtl/>
          <w:lang w:val="en-GB"/>
        </w:rPr>
        <w:t xml:space="preserve"> </w:t>
      </w:r>
      <w:r w:rsidRPr="00912192">
        <w:rPr>
          <w:b/>
          <w:bCs/>
          <w:rtl/>
        </w:rPr>
        <w:t>13)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وتوصي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الطرف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بإيلاء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الاعتبار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الواجب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للتوصية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العامة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رقم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30</w:t>
      </w:r>
      <w:r w:rsidR="00F17F04">
        <w:rPr>
          <w:b/>
          <w:bCs/>
          <w:rtl/>
        </w:rPr>
        <w:t xml:space="preserve"> </w:t>
      </w:r>
      <w:r w:rsidRPr="00912192">
        <w:rPr>
          <w:b/>
          <w:bCs/>
          <w:rtl/>
        </w:rPr>
        <w:t>(2013)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بشأن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دور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المرأة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حالات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منع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النزاع،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وفي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حالات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النزاع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وما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بعد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انتهاء</w:t>
      </w:r>
      <w:r w:rsidR="00F17F04">
        <w:rPr>
          <w:b/>
          <w:bCs/>
          <w:rtl/>
        </w:rPr>
        <w:t xml:space="preserve"> </w:t>
      </w:r>
      <w:r w:rsidRPr="00912192">
        <w:rPr>
          <w:rFonts w:hint="eastAsia"/>
          <w:b/>
          <w:bCs/>
          <w:rtl/>
        </w:rPr>
        <w:t>النزاع</w:t>
      </w:r>
      <w:r w:rsidRPr="00912192">
        <w:rPr>
          <w:b/>
          <w:bCs/>
          <w:rtl/>
        </w:rPr>
        <w:t>:</w:t>
      </w:r>
    </w:p>
    <w:p w14:paraId="67D9B808" w14:textId="55C1BB56" w:rsidR="00912192" w:rsidRPr="00912192" w:rsidRDefault="00546D2F" w:rsidP="00912192">
      <w:pPr>
        <w:pStyle w:val="SingleTxt"/>
        <w:rPr>
          <w:b/>
          <w:bCs/>
          <w:rtl/>
        </w:rPr>
      </w:pPr>
      <w:r>
        <w:rPr>
          <w:b/>
          <w:bCs/>
          <w:rtl/>
        </w:rPr>
        <w:tab/>
      </w:r>
      <w:r w:rsidR="00912192" w:rsidRPr="00546D2F">
        <w:rPr>
          <w:rtl/>
        </w:rPr>
        <w:t>(أ)</w:t>
      </w:r>
      <w:r w:rsidR="00912192" w:rsidRPr="00912192">
        <w:rPr>
          <w:b/>
          <w:bCs/>
          <w:rtl/>
        </w:rPr>
        <w:tab/>
        <w:t>وضع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خطة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عمل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وطنية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شاملة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لتنفيذ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قرار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مجلس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الأمن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المتعلق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ببرنامج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المرأة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والسلام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والأمن،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على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النحو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الوارد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قرارات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الجمعية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العامة</w:t>
      </w:r>
      <w:r w:rsidR="00F17F04">
        <w:rPr>
          <w:b/>
          <w:bCs/>
          <w:rtl/>
        </w:rPr>
        <w:t xml:space="preserve"> </w:t>
      </w:r>
      <w:hyperlink r:id="rId32" w:history="1">
        <w:r w:rsidR="000E7F2F" w:rsidRPr="000E7F2F">
          <w:rPr>
            <w:rStyle w:val="Hyperlink"/>
            <w:b/>
            <w:bCs/>
            <w:rtl/>
          </w:rPr>
          <w:t>1325</w:t>
        </w:r>
        <w:r w:rsidR="00F17F04" w:rsidRPr="000E7F2F">
          <w:rPr>
            <w:rStyle w:val="Hyperlink"/>
            <w:b/>
            <w:bCs/>
            <w:rtl/>
            <w:lang w:val="en-GB"/>
          </w:rPr>
          <w:t xml:space="preserve"> </w:t>
        </w:r>
        <w:r w:rsidR="00912192" w:rsidRPr="000E7F2F">
          <w:rPr>
            <w:rStyle w:val="Hyperlink"/>
            <w:b/>
            <w:bCs/>
            <w:rtl/>
          </w:rPr>
          <w:t>(</w:t>
        </w:r>
        <w:r w:rsidR="000E7F2F" w:rsidRPr="000E7F2F">
          <w:rPr>
            <w:rStyle w:val="Hyperlink"/>
            <w:b/>
            <w:bCs/>
            <w:rtl/>
          </w:rPr>
          <w:t>2000</w:t>
        </w:r>
        <w:r w:rsidR="00912192" w:rsidRPr="000E7F2F">
          <w:rPr>
            <w:rStyle w:val="Hyperlink"/>
            <w:b/>
            <w:bCs/>
            <w:rtl/>
          </w:rPr>
          <w:t>)</w:t>
        </w:r>
      </w:hyperlink>
      <w:r w:rsidR="00912192" w:rsidRPr="00912192">
        <w:rPr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hyperlink r:id="rId33" w:history="1">
        <w:r w:rsidR="000E7F2F" w:rsidRPr="000E7F2F">
          <w:rPr>
            <w:rStyle w:val="Hyperlink"/>
            <w:b/>
            <w:bCs/>
            <w:rtl/>
          </w:rPr>
          <w:t>1820</w:t>
        </w:r>
        <w:r w:rsidR="00912192" w:rsidRPr="000E7F2F">
          <w:rPr>
            <w:rStyle w:val="Hyperlink"/>
            <w:b/>
            <w:bCs/>
            <w:rtl/>
          </w:rPr>
          <w:t>(</w:t>
        </w:r>
        <w:r w:rsidR="000E7F2F" w:rsidRPr="000E7F2F">
          <w:rPr>
            <w:rStyle w:val="Hyperlink"/>
            <w:b/>
            <w:bCs/>
            <w:rtl/>
          </w:rPr>
          <w:t>2008</w:t>
        </w:r>
        <w:r w:rsidR="00912192" w:rsidRPr="000E7F2F">
          <w:rPr>
            <w:rStyle w:val="Hyperlink"/>
            <w:b/>
            <w:bCs/>
            <w:rtl/>
          </w:rPr>
          <w:t>)</w:t>
        </w:r>
      </w:hyperlink>
      <w:r w:rsidR="00912192" w:rsidRPr="00912192">
        <w:rPr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hyperlink r:id="rId34" w:history="1">
        <w:r w:rsidR="000E7F2F" w:rsidRPr="000E7F2F">
          <w:rPr>
            <w:rStyle w:val="Hyperlink"/>
            <w:b/>
            <w:bCs/>
            <w:rtl/>
          </w:rPr>
          <w:t>1888</w:t>
        </w:r>
        <w:r w:rsidR="00F17F04" w:rsidRPr="000E7F2F">
          <w:rPr>
            <w:rStyle w:val="Hyperlink"/>
            <w:b/>
            <w:bCs/>
            <w:rtl/>
            <w:lang w:val="en-GB"/>
          </w:rPr>
          <w:t xml:space="preserve"> </w:t>
        </w:r>
        <w:r w:rsidR="00912192" w:rsidRPr="000E7F2F">
          <w:rPr>
            <w:rStyle w:val="Hyperlink"/>
            <w:b/>
            <w:bCs/>
            <w:rtl/>
          </w:rPr>
          <w:t>(</w:t>
        </w:r>
        <w:r w:rsidR="000E7F2F" w:rsidRPr="000E7F2F">
          <w:rPr>
            <w:rStyle w:val="Hyperlink"/>
            <w:b/>
            <w:bCs/>
            <w:rtl/>
          </w:rPr>
          <w:t>2009</w:t>
        </w:r>
        <w:r w:rsidR="00912192" w:rsidRPr="000E7F2F">
          <w:rPr>
            <w:rStyle w:val="Hyperlink"/>
            <w:b/>
            <w:bCs/>
            <w:rtl/>
          </w:rPr>
          <w:t>)</w:t>
        </w:r>
      </w:hyperlink>
      <w:r w:rsidR="00912192" w:rsidRPr="00912192">
        <w:rPr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hyperlink r:id="rId35" w:history="1">
        <w:r w:rsidR="000E7F2F" w:rsidRPr="000E7F2F">
          <w:rPr>
            <w:rStyle w:val="Hyperlink"/>
            <w:b/>
            <w:bCs/>
            <w:rtl/>
          </w:rPr>
          <w:t>1889</w:t>
        </w:r>
        <w:r w:rsidR="00F17F04" w:rsidRPr="000E7F2F">
          <w:rPr>
            <w:rStyle w:val="Hyperlink"/>
            <w:b/>
            <w:bCs/>
            <w:rtl/>
            <w:lang w:val="en-GB"/>
          </w:rPr>
          <w:t xml:space="preserve"> </w:t>
        </w:r>
        <w:r w:rsidR="00912192" w:rsidRPr="000E7F2F">
          <w:rPr>
            <w:rStyle w:val="Hyperlink"/>
            <w:b/>
            <w:bCs/>
            <w:rtl/>
          </w:rPr>
          <w:t>(</w:t>
        </w:r>
        <w:r w:rsidR="000E7F2F" w:rsidRPr="000E7F2F">
          <w:rPr>
            <w:rStyle w:val="Hyperlink"/>
            <w:b/>
            <w:bCs/>
            <w:rtl/>
          </w:rPr>
          <w:t>2009</w:t>
        </w:r>
        <w:r w:rsidR="00912192" w:rsidRPr="000E7F2F">
          <w:rPr>
            <w:rStyle w:val="Hyperlink"/>
            <w:b/>
            <w:bCs/>
            <w:rtl/>
          </w:rPr>
          <w:t>)</w:t>
        </w:r>
      </w:hyperlink>
      <w:r w:rsidR="00912192" w:rsidRPr="00912192">
        <w:rPr>
          <w:b/>
          <w:bCs/>
          <w:rtl/>
        </w:rPr>
        <w:t>،</w:t>
      </w:r>
      <w:r w:rsidR="00F17F04">
        <w:rPr>
          <w:b/>
          <w:bCs/>
          <w:rtl/>
        </w:rPr>
        <w:t xml:space="preserve"> </w:t>
      </w:r>
      <w:hyperlink r:id="rId36" w:history="1">
        <w:r w:rsidR="000E7F2F" w:rsidRPr="000E7F2F">
          <w:rPr>
            <w:rStyle w:val="Hyperlink"/>
            <w:b/>
            <w:bCs/>
            <w:rtl/>
          </w:rPr>
          <w:t>2122</w:t>
        </w:r>
        <w:r w:rsidR="00F17F04" w:rsidRPr="000E7F2F">
          <w:rPr>
            <w:rStyle w:val="Hyperlink"/>
            <w:b/>
            <w:bCs/>
            <w:rtl/>
            <w:lang w:val="en-GB"/>
          </w:rPr>
          <w:t xml:space="preserve"> </w:t>
        </w:r>
        <w:r w:rsidR="00912192" w:rsidRPr="000E7F2F">
          <w:rPr>
            <w:rStyle w:val="Hyperlink"/>
            <w:b/>
            <w:bCs/>
            <w:rtl/>
          </w:rPr>
          <w:t>(2013)</w:t>
        </w:r>
      </w:hyperlink>
      <w:r w:rsidR="00912192" w:rsidRPr="00912192">
        <w:rPr>
          <w:b/>
          <w:bCs/>
          <w:rtl/>
        </w:rPr>
        <w:t>،</w:t>
      </w:r>
      <w:r w:rsidR="00F17F04">
        <w:rPr>
          <w:b/>
          <w:bCs/>
          <w:rtl/>
          <w:lang w:val="en-GB"/>
        </w:rPr>
        <w:t xml:space="preserve"> </w:t>
      </w:r>
      <w:r w:rsidR="00912192" w:rsidRPr="00912192">
        <w:rPr>
          <w:b/>
          <w:bCs/>
          <w:rtl/>
        </w:rPr>
        <w:t>و</w:t>
      </w:r>
      <w:r w:rsidR="00F17F04">
        <w:rPr>
          <w:rFonts w:hint="cs"/>
          <w:b/>
          <w:bCs/>
          <w:rtl/>
        </w:rPr>
        <w:t xml:space="preserve"> </w:t>
      </w:r>
      <w:hyperlink r:id="rId37" w:history="1">
        <w:r w:rsidR="000E7F2F" w:rsidRPr="000E7F2F">
          <w:rPr>
            <w:rStyle w:val="Hyperlink"/>
            <w:b/>
            <w:bCs/>
            <w:rtl/>
          </w:rPr>
          <w:t>2242</w:t>
        </w:r>
        <w:r w:rsidR="00F17F04" w:rsidRPr="000E7F2F">
          <w:rPr>
            <w:rStyle w:val="Hyperlink"/>
            <w:b/>
            <w:bCs/>
            <w:rtl/>
            <w:lang w:val="en-GB"/>
          </w:rPr>
          <w:t xml:space="preserve"> </w:t>
        </w:r>
        <w:r w:rsidR="00912192" w:rsidRPr="000E7F2F">
          <w:rPr>
            <w:rStyle w:val="Hyperlink"/>
            <w:b/>
            <w:bCs/>
            <w:rtl/>
          </w:rPr>
          <w:t>(2015)</w:t>
        </w:r>
      </w:hyperlink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لضمان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تحقيق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السلام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الدائم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الدولة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الطرف؛</w:t>
      </w:r>
      <w:r w:rsidR="00F17F04">
        <w:rPr>
          <w:b/>
          <w:bCs/>
          <w:rtl/>
          <w:lang w:val="en-GB"/>
        </w:rPr>
        <w:t xml:space="preserve"> </w:t>
      </w:r>
      <w:r w:rsidR="00912192" w:rsidRPr="00912192">
        <w:rPr>
          <w:b/>
          <w:bCs/>
          <w:rtl/>
        </w:rPr>
        <w:t>و</w:t>
      </w:r>
    </w:p>
    <w:p w14:paraId="2675FE26" w14:textId="36D5CD9A" w:rsidR="00912192" w:rsidRPr="00912192" w:rsidRDefault="002A0231" w:rsidP="00912192">
      <w:pPr>
        <w:pStyle w:val="SingleTxt"/>
        <w:rPr>
          <w:b/>
          <w:bCs/>
          <w:rtl/>
        </w:rPr>
      </w:pPr>
      <w:r>
        <w:rPr>
          <w:b/>
          <w:bCs/>
          <w:rtl/>
        </w:rPr>
        <w:tab/>
      </w:r>
      <w:r w:rsidR="00912192" w:rsidRPr="002A0231">
        <w:rPr>
          <w:rtl/>
        </w:rPr>
        <w:t>(ب)</w:t>
      </w:r>
      <w:r w:rsidR="00912192" w:rsidRPr="002A0231">
        <w:rPr>
          <w:rtl/>
        </w:rPr>
        <w:tab/>
      </w:r>
      <w:r w:rsidR="00912192" w:rsidRPr="00912192">
        <w:rPr>
          <w:b/>
          <w:bCs/>
          <w:rtl/>
        </w:rPr>
        <w:t>الإشراك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الكامل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للنساء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والفتيات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جميع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مراحل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عملية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إعادة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الإعمار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بعد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انتهاء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النزاع،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بما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ذلك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في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عملية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صنع</w:t>
      </w:r>
      <w:r w:rsidR="00F17F04">
        <w:rPr>
          <w:b/>
          <w:bCs/>
          <w:rtl/>
        </w:rPr>
        <w:t xml:space="preserve"> </w:t>
      </w:r>
      <w:r w:rsidR="00912192" w:rsidRPr="00912192">
        <w:rPr>
          <w:b/>
          <w:bCs/>
          <w:rtl/>
        </w:rPr>
        <w:t>القرار.</w:t>
      </w:r>
      <w:r w:rsidR="00F17F04">
        <w:rPr>
          <w:b/>
          <w:bCs/>
          <w:rtl/>
          <w:lang w:val="en-GB"/>
        </w:rPr>
        <w:t xml:space="preserve"> </w:t>
      </w:r>
    </w:p>
    <w:p w14:paraId="78D0A761" w14:textId="77777777" w:rsidR="002A0231" w:rsidRPr="002A0231" w:rsidRDefault="002A0231" w:rsidP="002A0231">
      <w:pPr>
        <w:pStyle w:val="SingleTxt"/>
        <w:spacing w:after="0" w:line="120" w:lineRule="exact"/>
        <w:rPr>
          <w:bCs/>
          <w:sz w:val="10"/>
          <w:rtl/>
        </w:rPr>
      </w:pPr>
    </w:p>
    <w:p w14:paraId="17A3B938" w14:textId="6D48B164" w:rsidR="00912192" w:rsidRPr="00912192" w:rsidRDefault="002A0231" w:rsidP="002A023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tl/>
        </w:rPr>
        <w:tab/>
      </w:r>
      <w:r w:rsidR="00912192" w:rsidRPr="00912192">
        <w:rPr>
          <w:rtl/>
        </w:rPr>
        <w:t>كاف</w:t>
      </w:r>
      <w:r w:rsidR="00F17F04">
        <w:rPr>
          <w:rtl/>
        </w:rPr>
        <w:t xml:space="preserve"> </w:t>
      </w:r>
      <w:r w:rsidR="00912192" w:rsidRPr="00912192">
        <w:rPr>
          <w:rtl/>
        </w:rPr>
        <w:t>-</w:t>
      </w:r>
      <w:r>
        <w:rPr>
          <w:rtl/>
        </w:rPr>
        <w:tab/>
      </w:r>
      <w:r w:rsidR="00912192" w:rsidRPr="00912192">
        <w:rPr>
          <w:rtl/>
        </w:rPr>
        <w:t>متابعة</w:t>
      </w:r>
      <w:r w:rsidR="00F17F04">
        <w:rPr>
          <w:rtl/>
        </w:rPr>
        <w:t xml:space="preserve"> </w:t>
      </w:r>
      <w:r w:rsidR="00912192" w:rsidRPr="00912192">
        <w:rPr>
          <w:rtl/>
        </w:rPr>
        <w:t>الملاحظات</w:t>
      </w:r>
      <w:r w:rsidR="00F17F04">
        <w:rPr>
          <w:rtl/>
        </w:rPr>
        <w:t xml:space="preserve"> </w:t>
      </w:r>
      <w:r w:rsidR="00912192" w:rsidRPr="00912192">
        <w:rPr>
          <w:rtl/>
        </w:rPr>
        <w:t>الختامية</w:t>
      </w:r>
    </w:p>
    <w:p w14:paraId="532DC1D6" w14:textId="15273280" w:rsidR="00912192" w:rsidRDefault="00912192" w:rsidP="00912192">
      <w:pPr>
        <w:pStyle w:val="SingleTxt"/>
        <w:rPr>
          <w:rtl/>
        </w:rPr>
      </w:pPr>
      <w:r w:rsidRPr="00912192">
        <w:rPr>
          <w:rtl/>
        </w:rPr>
        <w:t>64</w:t>
      </w:r>
      <w:r w:rsidR="00F17F04">
        <w:rPr>
          <w:rtl/>
        </w:rPr>
        <w:t xml:space="preserve"> </w:t>
      </w:r>
      <w:r>
        <w:rPr>
          <w:rtl/>
        </w:rPr>
        <w:t>-</w:t>
      </w:r>
      <w:r>
        <w:rPr>
          <w:rtl/>
        </w:rPr>
        <w:tab/>
      </w:r>
      <w:r w:rsidRPr="00912192">
        <w:rPr>
          <w:rtl/>
        </w:rPr>
        <w:t>تذكّر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بأن</w:t>
      </w:r>
      <w:r w:rsidR="00F17F04">
        <w:rPr>
          <w:rtl/>
        </w:rPr>
        <w:t xml:space="preserve"> </w:t>
      </w:r>
      <w:r w:rsidRPr="00912192">
        <w:rPr>
          <w:rtl/>
        </w:rPr>
        <w:t>تقريرها</w:t>
      </w:r>
      <w:r w:rsidR="00F17F04">
        <w:rPr>
          <w:rtl/>
        </w:rPr>
        <w:t xml:space="preserve"> </w:t>
      </w:r>
      <w:r w:rsidRPr="00912192">
        <w:rPr>
          <w:rtl/>
        </w:rPr>
        <w:t>الدوري</w:t>
      </w:r>
      <w:r w:rsidR="00F17F04">
        <w:rPr>
          <w:rtl/>
        </w:rPr>
        <w:t xml:space="preserve"> </w:t>
      </w:r>
      <w:r w:rsidRPr="00912192">
        <w:rPr>
          <w:rtl/>
        </w:rPr>
        <w:t>السادس</w:t>
      </w:r>
      <w:r w:rsidR="00F17F04">
        <w:rPr>
          <w:rtl/>
        </w:rPr>
        <w:t xml:space="preserve"> </w:t>
      </w:r>
      <w:r w:rsidRPr="00912192">
        <w:rPr>
          <w:rtl/>
        </w:rPr>
        <w:t>بموجب</w:t>
      </w:r>
      <w:r w:rsidR="00F17F04">
        <w:rPr>
          <w:rtl/>
        </w:rPr>
        <w:t xml:space="preserve"> </w:t>
      </w:r>
      <w:r w:rsidRPr="00912192">
        <w:rPr>
          <w:rtl/>
        </w:rPr>
        <w:t>المادة</w:t>
      </w:r>
      <w:r w:rsidR="00F17F04">
        <w:rPr>
          <w:rtl/>
        </w:rPr>
        <w:t xml:space="preserve"> </w:t>
      </w:r>
      <w:r w:rsidR="000E7F2F">
        <w:rPr>
          <w:rtl/>
        </w:rPr>
        <w:t>18</w:t>
      </w:r>
      <w:r w:rsidR="00F17F04">
        <w:rPr>
          <w:rtl/>
        </w:rPr>
        <w:t xml:space="preserve"> </w:t>
      </w:r>
      <w:r w:rsidRPr="00912192">
        <w:rPr>
          <w:rtl/>
        </w:rPr>
        <w:t>من</w:t>
      </w:r>
      <w:r w:rsidR="00F17F04">
        <w:rPr>
          <w:rtl/>
        </w:rPr>
        <w:t xml:space="preserve"> </w:t>
      </w:r>
      <w:r w:rsidRPr="00912192">
        <w:rPr>
          <w:rtl/>
        </w:rPr>
        <w:t>الاتفاقية</w:t>
      </w:r>
      <w:r w:rsidR="00F17F04">
        <w:rPr>
          <w:rtl/>
        </w:rPr>
        <w:t xml:space="preserve"> </w:t>
      </w:r>
      <w:r w:rsidRPr="00912192">
        <w:rPr>
          <w:rtl/>
        </w:rPr>
        <w:t>يحل</w:t>
      </w:r>
      <w:r w:rsidR="00F17F04">
        <w:rPr>
          <w:rtl/>
        </w:rPr>
        <w:t xml:space="preserve"> </w:t>
      </w:r>
      <w:r w:rsidRPr="00912192">
        <w:rPr>
          <w:rtl/>
        </w:rPr>
        <w:t>موعد</w:t>
      </w:r>
      <w:r w:rsidR="00F17F04">
        <w:rPr>
          <w:rtl/>
        </w:rPr>
        <w:t xml:space="preserve"> </w:t>
      </w:r>
      <w:r w:rsidRPr="00912192">
        <w:rPr>
          <w:rtl/>
        </w:rPr>
        <w:t>تقديمه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عام</w:t>
      </w:r>
      <w:r w:rsidR="00F17F04">
        <w:rPr>
          <w:rtl/>
        </w:rPr>
        <w:t xml:space="preserve"> </w:t>
      </w:r>
      <w:r w:rsidR="000E7F2F">
        <w:rPr>
          <w:rtl/>
        </w:rPr>
        <w:t>2020</w:t>
      </w:r>
      <w:r w:rsidRPr="00912192">
        <w:rPr>
          <w:rtl/>
        </w:rPr>
        <w:t>.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وتطلب</w:t>
      </w:r>
      <w:r w:rsidR="00F17F04">
        <w:rPr>
          <w:rtl/>
        </w:rPr>
        <w:t xml:space="preserve"> </w:t>
      </w:r>
      <w:r w:rsidRPr="00912192">
        <w:rPr>
          <w:rtl/>
        </w:rPr>
        <w:t>اللجنة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الدولة</w:t>
      </w:r>
      <w:r w:rsidR="00F17F04">
        <w:rPr>
          <w:rtl/>
        </w:rPr>
        <w:t xml:space="preserve"> </w:t>
      </w:r>
      <w:r w:rsidRPr="00912192">
        <w:rPr>
          <w:rtl/>
        </w:rPr>
        <w:t>الطرف</w:t>
      </w:r>
      <w:r w:rsidR="00F17F04">
        <w:rPr>
          <w:rtl/>
        </w:rPr>
        <w:t xml:space="preserve"> </w:t>
      </w:r>
      <w:r w:rsidRPr="00912192">
        <w:rPr>
          <w:rtl/>
        </w:rPr>
        <w:t>تقديم</w:t>
      </w:r>
      <w:r w:rsidR="00F17F04">
        <w:rPr>
          <w:rtl/>
        </w:rPr>
        <w:t xml:space="preserve"> </w:t>
      </w:r>
      <w:r w:rsidRPr="00912192">
        <w:rPr>
          <w:rtl/>
        </w:rPr>
        <w:t>معلومات</w:t>
      </w:r>
      <w:r w:rsidR="00F17F04">
        <w:rPr>
          <w:rtl/>
        </w:rPr>
        <w:t xml:space="preserve"> </w:t>
      </w:r>
      <w:r w:rsidRPr="00912192">
        <w:rPr>
          <w:rtl/>
        </w:rPr>
        <w:t>خطية</w:t>
      </w:r>
      <w:r w:rsidR="00F17F04">
        <w:rPr>
          <w:rtl/>
        </w:rPr>
        <w:t xml:space="preserve"> </w:t>
      </w:r>
      <w:r w:rsidRPr="00912192">
        <w:rPr>
          <w:rtl/>
        </w:rPr>
        <w:t>عن</w:t>
      </w:r>
      <w:r w:rsidR="00F17F04">
        <w:rPr>
          <w:rtl/>
        </w:rPr>
        <w:t xml:space="preserve"> </w:t>
      </w:r>
      <w:r w:rsidRPr="00912192">
        <w:rPr>
          <w:rtl/>
        </w:rPr>
        <w:t>الخطوات</w:t>
      </w:r>
      <w:r w:rsidR="00F17F04">
        <w:rPr>
          <w:rtl/>
        </w:rPr>
        <w:t xml:space="preserve"> </w:t>
      </w:r>
      <w:r w:rsidRPr="00912192">
        <w:rPr>
          <w:rtl/>
        </w:rPr>
        <w:t>المتخذة</w:t>
      </w:r>
      <w:r w:rsidR="00F17F04">
        <w:rPr>
          <w:rtl/>
        </w:rPr>
        <w:t xml:space="preserve"> </w:t>
      </w:r>
      <w:r w:rsidRPr="00912192">
        <w:rPr>
          <w:rtl/>
        </w:rPr>
        <w:t>لتنفيذ</w:t>
      </w:r>
      <w:r w:rsidR="00F17F04">
        <w:rPr>
          <w:rtl/>
        </w:rPr>
        <w:t xml:space="preserve"> </w:t>
      </w:r>
      <w:r w:rsidRPr="00912192">
        <w:rPr>
          <w:rtl/>
        </w:rPr>
        <w:t>التوصيات</w:t>
      </w:r>
      <w:r w:rsidR="00F17F04">
        <w:rPr>
          <w:rtl/>
        </w:rPr>
        <w:t xml:space="preserve"> </w:t>
      </w:r>
      <w:r w:rsidRPr="00912192">
        <w:rPr>
          <w:rtl/>
        </w:rPr>
        <w:t>الواردة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الفقرات</w:t>
      </w:r>
      <w:r w:rsidR="00F17F04">
        <w:rPr>
          <w:rtl/>
        </w:rPr>
        <w:t xml:space="preserve"> </w:t>
      </w:r>
      <w:r w:rsidR="000E7F2F">
        <w:rPr>
          <w:rtl/>
        </w:rPr>
        <w:t>16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(تعديل</w:t>
      </w:r>
      <w:r w:rsidR="00F17F04">
        <w:rPr>
          <w:rtl/>
        </w:rPr>
        <w:t xml:space="preserve"> </w:t>
      </w:r>
      <w:r w:rsidRPr="00912192">
        <w:rPr>
          <w:rtl/>
        </w:rPr>
        <w:t>القانون</w:t>
      </w:r>
      <w:r w:rsidR="00F17F04">
        <w:rPr>
          <w:rtl/>
        </w:rPr>
        <w:t xml:space="preserve"> </w:t>
      </w:r>
      <w:r w:rsidRPr="00912192">
        <w:rPr>
          <w:rtl/>
        </w:rPr>
        <w:t>الجنائي)،</w:t>
      </w:r>
      <w:r w:rsidR="00F17F04">
        <w:rPr>
          <w:rtl/>
        </w:rPr>
        <w:t xml:space="preserve"> </w:t>
      </w:r>
      <w:r w:rsidRPr="00912192">
        <w:rPr>
          <w:rtl/>
        </w:rPr>
        <w:t>و</w:t>
      </w:r>
      <w:r w:rsidR="00F17F04">
        <w:rPr>
          <w:rFonts w:hint="cs"/>
          <w:rtl/>
        </w:rPr>
        <w:t xml:space="preserve"> </w:t>
      </w:r>
      <w:r w:rsidR="000E7F2F">
        <w:rPr>
          <w:rtl/>
        </w:rPr>
        <w:t>38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(دعم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الروهينغيا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lastRenderedPageBreak/>
        <w:t>مخيمات</w:t>
      </w:r>
      <w:r w:rsidR="00F17F04">
        <w:rPr>
          <w:rtl/>
        </w:rPr>
        <w:t xml:space="preserve"> </w:t>
      </w:r>
      <w:r w:rsidRPr="00912192">
        <w:rPr>
          <w:rtl/>
        </w:rPr>
        <w:t>اللاجئين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بنغلاديش)،</w:t>
      </w:r>
      <w:r w:rsidR="00F17F04">
        <w:rPr>
          <w:rtl/>
        </w:rPr>
        <w:t xml:space="preserve"> </w:t>
      </w:r>
      <w:r w:rsidRPr="00912192">
        <w:rPr>
          <w:rtl/>
        </w:rPr>
        <w:t>و</w:t>
      </w:r>
      <w:r w:rsidR="00F17F04">
        <w:rPr>
          <w:rFonts w:hint="cs"/>
          <w:rtl/>
        </w:rPr>
        <w:t xml:space="preserve"> </w:t>
      </w:r>
      <w:r w:rsidR="000E7F2F">
        <w:rPr>
          <w:rtl/>
        </w:rPr>
        <w:t>50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(باء</w:t>
      </w:r>
      <w:r w:rsidRPr="00912192">
        <w:rPr>
          <w:lang w:val="en-GB"/>
        </w:rPr>
        <w:t>)</w:t>
      </w:r>
      <w:r w:rsidR="00F17F04">
        <w:rPr>
          <w:lang w:val="en-GB"/>
        </w:rPr>
        <w:t xml:space="preserve"> </w:t>
      </w:r>
      <w:r w:rsidRPr="00912192">
        <w:rPr>
          <w:lang w:val="en-GB"/>
        </w:rPr>
        <w:t>(</w:t>
      </w:r>
      <w:r w:rsidRPr="00912192">
        <w:rPr>
          <w:rtl/>
        </w:rPr>
        <w:t>الإعادة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الوطن)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و</w:t>
      </w:r>
      <w:r w:rsidR="00F17F04">
        <w:rPr>
          <w:rtl/>
        </w:rPr>
        <w:t xml:space="preserve"> </w:t>
      </w:r>
      <w:r w:rsidR="000E7F2F">
        <w:rPr>
          <w:rtl/>
        </w:rPr>
        <w:t>54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(الوصول</w:t>
      </w:r>
      <w:r w:rsidR="00F17F04">
        <w:rPr>
          <w:rtl/>
        </w:rPr>
        <w:t xml:space="preserve"> </w:t>
      </w:r>
      <w:r w:rsidRPr="00912192">
        <w:rPr>
          <w:rtl/>
        </w:rPr>
        <w:t>إلى</w:t>
      </w:r>
      <w:r w:rsidR="00F17F04">
        <w:rPr>
          <w:rtl/>
        </w:rPr>
        <w:t xml:space="preserve"> </w:t>
      </w:r>
      <w:r w:rsidRPr="00912192">
        <w:rPr>
          <w:rtl/>
        </w:rPr>
        <w:t>ولاية</w:t>
      </w:r>
      <w:r w:rsidR="00F17F04">
        <w:rPr>
          <w:rtl/>
        </w:rPr>
        <w:t xml:space="preserve"> </w:t>
      </w:r>
      <w:proofErr w:type="spellStart"/>
      <w:r w:rsidRPr="00912192">
        <w:rPr>
          <w:rtl/>
        </w:rPr>
        <w:t>راخين</w:t>
      </w:r>
      <w:proofErr w:type="spellEnd"/>
      <w:r w:rsidR="00F17F04">
        <w:rPr>
          <w:rtl/>
        </w:rPr>
        <w:t xml:space="preserve"> </w:t>
      </w:r>
      <w:r w:rsidRPr="00912192">
        <w:rPr>
          <w:rtl/>
        </w:rPr>
        <w:t>الشمالية)</w:t>
      </w:r>
      <w:r w:rsidR="00F17F04">
        <w:rPr>
          <w:rtl/>
          <w:lang w:val="en-GB"/>
        </w:rPr>
        <w:t xml:space="preserve"> </w:t>
      </w:r>
      <w:r w:rsidRPr="00912192">
        <w:rPr>
          <w:rtl/>
        </w:rPr>
        <w:t>إما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تقرير</w:t>
      </w:r>
      <w:r w:rsidR="00F17F04">
        <w:rPr>
          <w:rtl/>
        </w:rPr>
        <w:t xml:space="preserve"> </w:t>
      </w:r>
      <w:r w:rsidRPr="00912192">
        <w:rPr>
          <w:rtl/>
        </w:rPr>
        <w:t>تكميلي</w:t>
      </w:r>
      <w:r w:rsidR="00F17F04">
        <w:rPr>
          <w:rtl/>
        </w:rPr>
        <w:t xml:space="preserve"> </w:t>
      </w:r>
      <w:r w:rsidRPr="00912192">
        <w:rPr>
          <w:rtl/>
        </w:rPr>
        <w:t>لتقريرها</w:t>
      </w:r>
      <w:r w:rsidR="00F17F04">
        <w:rPr>
          <w:rtl/>
        </w:rPr>
        <w:t xml:space="preserve"> </w:t>
      </w:r>
      <w:r w:rsidRPr="00912192">
        <w:rPr>
          <w:rtl/>
        </w:rPr>
        <w:t>الدوري</w:t>
      </w:r>
      <w:r w:rsidR="00F17F04">
        <w:rPr>
          <w:rtl/>
        </w:rPr>
        <w:t xml:space="preserve"> </w:t>
      </w:r>
      <w:r w:rsidRPr="00912192">
        <w:rPr>
          <w:rtl/>
        </w:rPr>
        <w:t>السادس،</w:t>
      </w:r>
      <w:r w:rsidR="00F17F04">
        <w:rPr>
          <w:rtl/>
        </w:rPr>
        <w:t xml:space="preserve"> </w:t>
      </w:r>
      <w:r w:rsidRPr="00912192">
        <w:rPr>
          <w:rtl/>
        </w:rPr>
        <w:t>أو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مذكرة</w:t>
      </w:r>
      <w:r w:rsidR="00F17F04">
        <w:rPr>
          <w:rtl/>
        </w:rPr>
        <w:t xml:space="preserve"> </w:t>
      </w:r>
      <w:r w:rsidRPr="00912192">
        <w:rPr>
          <w:rtl/>
        </w:rPr>
        <w:t>منفصلة</w:t>
      </w:r>
      <w:r w:rsidR="00F17F04">
        <w:rPr>
          <w:rtl/>
        </w:rPr>
        <w:t xml:space="preserve"> </w:t>
      </w:r>
      <w:r w:rsidRPr="00912192">
        <w:rPr>
          <w:rtl/>
        </w:rPr>
        <w:t>في</w:t>
      </w:r>
      <w:r w:rsidR="00F17F04">
        <w:rPr>
          <w:rtl/>
        </w:rPr>
        <w:t xml:space="preserve"> </w:t>
      </w:r>
      <w:r w:rsidRPr="00912192">
        <w:rPr>
          <w:rtl/>
        </w:rPr>
        <w:t>غضون</w:t>
      </w:r>
      <w:r w:rsidR="00F17F04">
        <w:rPr>
          <w:rtl/>
        </w:rPr>
        <w:t xml:space="preserve"> </w:t>
      </w:r>
      <w:r w:rsidRPr="00912192">
        <w:rPr>
          <w:rtl/>
        </w:rPr>
        <w:t>سنة</w:t>
      </w:r>
      <w:r w:rsidR="00F17F04">
        <w:rPr>
          <w:rtl/>
        </w:rPr>
        <w:t xml:space="preserve"> </w:t>
      </w:r>
      <w:r w:rsidRPr="00912192">
        <w:rPr>
          <w:rtl/>
        </w:rPr>
        <w:t>واحدة</w:t>
      </w:r>
      <w:r w:rsidR="00F17F04">
        <w:rPr>
          <w:rtl/>
        </w:rPr>
        <w:t xml:space="preserve"> </w:t>
      </w:r>
      <w:r w:rsidRPr="00912192">
        <w:rPr>
          <w:rtl/>
        </w:rPr>
        <w:t>على</w:t>
      </w:r>
      <w:r w:rsidR="00F17F04">
        <w:rPr>
          <w:rtl/>
        </w:rPr>
        <w:t xml:space="preserve"> </w:t>
      </w:r>
      <w:r w:rsidRPr="00912192">
        <w:rPr>
          <w:rtl/>
        </w:rPr>
        <w:t>الأكثر،</w:t>
      </w:r>
      <w:r w:rsidR="00F17F04">
        <w:rPr>
          <w:rtl/>
        </w:rPr>
        <w:t xml:space="preserve"> </w:t>
      </w:r>
      <w:r w:rsidRPr="00912192">
        <w:rPr>
          <w:rtl/>
        </w:rPr>
        <w:t>أي</w:t>
      </w:r>
      <w:r w:rsidR="00F17F04">
        <w:rPr>
          <w:rtl/>
        </w:rPr>
        <w:t xml:space="preserve"> </w:t>
      </w:r>
      <w:r w:rsidRPr="00912192">
        <w:rPr>
          <w:rtl/>
        </w:rPr>
        <w:t>بحلول</w:t>
      </w:r>
      <w:r w:rsidR="00F17F04">
        <w:rPr>
          <w:rtl/>
        </w:rPr>
        <w:t xml:space="preserve"> </w:t>
      </w:r>
      <w:r w:rsidRPr="00912192">
        <w:rPr>
          <w:rtl/>
        </w:rPr>
        <w:t>آذار/مارس</w:t>
      </w:r>
      <w:r w:rsidR="00F17F04">
        <w:rPr>
          <w:rtl/>
        </w:rPr>
        <w:t xml:space="preserve"> </w:t>
      </w:r>
      <w:r w:rsidR="000E7F2F">
        <w:rPr>
          <w:rtl/>
        </w:rPr>
        <w:t>2020</w:t>
      </w:r>
      <w:r w:rsidRPr="00912192">
        <w:rPr>
          <w:rtl/>
        </w:rPr>
        <w:t>.</w:t>
      </w:r>
    </w:p>
    <w:p w14:paraId="7030A954" w14:textId="556A64F0" w:rsidR="00912192" w:rsidRPr="00912192" w:rsidRDefault="00912192" w:rsidP="00912192">
      <w:pPr>
        <w:pStyle w:val="SingleTxt"/>
        <w:spacing w:after="0" w:line="240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2FBD" wp14:editId="45041242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89C2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912192" w:rsidRPr="00912192" w:rsidSect="00676493">
      <w:endnotePr>
        <w:numFmt w:val="decimal"/>
      </w:endnotePr>
      <w:type w:val="continuous"/>
      <w:pgSz w:w="12240" w:h="15840" w:code="1"/>
      <w:pgMar w:top="1440" w:right="1200" w:bottom="1152" w:left="1200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4-16T15:19:00Z" w:initials="Start">
    <w:p w14:paraId="6610E63E" w14:textId="70B8B68C" w:rsidR="00674A1C" w:rsidRDefault="00674A1C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t>&lt;&lt;ODS JOB NO&gt;&gt;N1907577A&lt;&lt;ODS JOB NO&gt;&gt;</w:t>
      </w:r>
    </w:p>
    <w:p w14:paraId="315DC0E6" w14:textId="6727CED3" w:rsidR="00674A1C" w:rsidRDefault="00674A1C">
      <w:pPr>
        <w:pStyle w:val="CommentText"/>
      </w:pPr>
      <w:r>
        <w:t>&lt;&lt;ODS DOC SYMBOL1&gt;&gt;CEDAW/C/MMR/CO/EP/1&lt;&lt;ODS DOC SYMBOL1&gt;&gt;</w:t>
      </w:r>
    </w:p>
    <w:p w14:paraId="74BE125D" w14:textId="293357EE" w:rsidR="00674A1C" w:rsidRDefault="00674A1C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BE125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C647C" w14:textId="77777777" w:rsidR="00674A1C" w:rsidRDefault="00674A1C" w:rsidP="00693CF9">
      <w:pPr>
        <w:spacing w:line="240" w:lineRule="auto"/>
      </w:pPr>
      <w:r>
        <w:separator/>
      </w:r>
    </w:p>
  </w:endnote>
  <w:endnote w:type="continuationSeparator" w:id="0">
    <w:p w14:paraId="372A5879" w14:textId="77777777" w:rsidR="00674A1C" w:rsidRDefault="00674A1C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74A1C" w14:paraId="322A7BE8" w14:textId="77777777" w:rsidTr="008345C9">
      <w:tc>
        <w:tcPr>
          <w:tcW w:w="4920" w:type="dxa"/>
          <w:shd w:val="clear" w:color="auto" w:fill="auto"/>
        </w:tcPr>
        <w:p w14:paraId="1E65F661" w14:textId="77777777" w:rsidR="00674A1C" w:rsidRPr="008345C9" w:rsidRDefault="00674A1C" w:rsidP="008345C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8A9B8FC" w14:textId="606799C6" w:rsidR="00674A1C" w:rsidRPr="008345C9" w:rsidRDefault="00674A1C" w:rsidP="008345C9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B779F">
            <w:rPr>
              <w:b w:val="0"/>
              <w:w w:val="103"/>
            </w:rPr>
            <w:t>19-04493</w:t>
          </w:r>
          <w:r>
            <w:rPr>
              <w:b w:val="0"/>
              <w:w w:val="103"/>
            </w:rPr>
            <w:fldChar w:fldCharType="end"/>
          </w:r>
        </w:p>
      </w:tc>
    </w:tr>
  </w:tbl>
  <w:p w14:paraId="22E03D63" w14:textId="77777777" w:rsidR="00674A1C" w:rsidRPr="008345C9" w:rsidRDefault="00674A1C" w:rsidP="00834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74A1C" w14:paraId="03EA1286" w14:textId="77777777" w:rsidTr="008345C9">
      <w:tc>
        <w:tcPr>
          <w:tcW w:w="4920" w:type="dxa"/>
          <w:shd w:val="clear" w:color="auto" w:fill="auto"/>
        </w:tcPr>
        <w:p w14:paraId="003F202E" w14:textId="1DF7459F" w:rsidR="00674A1C" w:rsidRPr="008345C9" w:rsidRDefault="00674A1C" w:rsidP="008345C9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B779F">
            <w:rPr>
              <w:b w:val="0"/>
              <w:w w:val="103"/>
            </w:rPr>
            <w:t>19-04493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0C22AA1" w14:textId="77777777" w:rsidR="00674A1C" w:rsidRPr="008345C9" w:rsidRDefault="00674A1C" w:rsidP="008345C9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45D54AB8" w14:textId="77777777" w:rsidR="00674A1C" w:rsidRPr="008345C9" w:rsidRDefault="00674A1C" w:rsidP="00834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4920"/>
    </w:tblGrid>
    <w:tr w:rsidR="00674A1C" w14:paraId="61705A63" w14:textId="77777777" w:rsidTr="008345C9">
      <w:trPr>
        <w:jc w:val="right"/>
      </w:trPr>
      <w:tc>
        <w:tcPr>
          <w:tcW w:w="3888" w:type="dxa"/>
        </w:tcPr>
        <w:p w14:paraId="7E69A1E3" w14:textId="77777777" w:rsidR="00674A1C" w:rsidRDefault="00674A1C" w:rsidP="008345C9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656976E6" wp14:editId="1A034F2A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MMR/CO/EP/1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MMR/CO/EP/1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29260810" wp14:editId="33101226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14:paraId="35748D0F" w14:textId="735E7AA0" w:rsidR="00674A1C" w:rsidRDefault="00674A1C" w:rsidP="008345C9">
          <w:pPr>
            <w:pStyle w:val="ReleaseDate"/>
          </w:pPr>
          <w:r>
            <w:t>170419    1</w:t>
          </w:r>
          <w:r w:rsidR="001B779F">
            <w:t>7</w:t>
          </w:r>
          <w:r>
            <w:t xml:space="preserve">0419    </w:t>
          </w:r>
          <w:r w:rsidR="001B779F">
            <w:fldChar w:fldCharType="begin"/>
          </w:r>
          <w:r w:rsidR="001B779F">
            <w:instrText xml:space="preserve"> DOCVARIABLE "jobn" \* MERGEFORMAT </w:instrText>
          </w:r>
          <w:r w:rsidR="001B779F">
            <w:fldChar w:fldCharType="separate"/>
          </w:r>
          <w:r w:rsidR="001B779F">
            <w:t>19-04493 (A)</w:t>
          </w:r>
          <w:r w:rsidR="001B779F">
            <w:fldChar w:fldCharType="end"/>
          </w:r>
        </w:p>
        <w:p w14:paraId="53543B36" w14:textId="4CB23918" w:rsidR="00674A1C" w:rsidRPr="008345C9" w:rsidRDefault="00674A1C" w:rsidP="008345C9">
          <w:pPr>
            <w:pStyle w:val="Footer"/>
            <w:spacing w:before="80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1B779F">
            <w:rPr>
              <w:rFonts w:ascii="Barcode 3 of 9 by request" w:hAnsi="Barcode 3 of 9 by request"/>
              <w:sz w:val="24"/>
            </w:rPr>
            <w:t>*1904493*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14:paraId="2E4864A7" w14:textId="77777777" w:rsidR="00674A1C" w:rsidRPr="008345C9" w:rsidRDefault="00674A1C" w:rsidP="008345C9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26D4" w14:textId="77777777" w:rsidR="00674A1C" w:rsidRDefault="00674A1C" w:rsidP="00693CF9">
      <w:pPr>
        <w:spacing w:line="240" w:lineRule="auto"/>
      </w:pPr>
      <w:r>
        <w:separator/>
      </w:r>
    </w:p>
  </w:footnote>
  <w:footnote w:type="continuationSeparator" w:id="0">
    <w:p w14:paraId="04117ED9" w14:textId="77777777" w:rsidR="00674A1C" w:rsidRDefault="00674A1C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74A1C" w14:paraId="5360C8E8" w14:textId="77777777" w:rsidTr="008345C9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460BB724" w14:textId="77777777" w:rsidR="00674A1C" w:rsidRDefault="00674A1C" w:rsidP="008345C9">
          <w:pPr>
            <w:pStyle w:val="Header"/>
            <w:bidi/>
          </w:pPr>
        </w:p>
      </w:tc>
      <w:tc>
        <w:tcPr>
          <w:tcW w:w="4920" w:type="dxa"/>
          <w:shd w:val="clear" w:color="auto" w:fill="auto"/>
          <w:vAlign w:val="bottom"/>
        </w:tcPr>
        <w:p w14:paraId="4A7DB39F" w14:textId="199742EA" w:rsidR="00674A1C" w:rsidRPr="008345C9" w:rsidRDefault="00674A1C" w:rsidP="008345C9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B779F">
            <w:rPr>
              <w:w w:val="103"/>
            </w:rPr>
            <w:t>CEDAW/C/MMR/CO/EP/1</w:t>
          </w:r>
          <w:r>
            <w:rPr>
              <w:w w:val="103"/>
            </w:rPr>
            <w:fldChar w:fldCharType="end"/>
          </w:r>
        </w:p>
      </w:tc>
    </w:tr>
  </w:tbl>
  <w:p w14:paraId="43084692" w14:textId="77777777" w:rsidR="00674A1C" w:rsidRPr="008345C9" w:rsidRDefault="00674A1C" w:rsidP="00834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74A1C" w14:paraId="11711339" w14:textId="77777777" w:rsidTr="008345C9">
      <w:trPr>
        <w:trHeight w:hRule="exact" w:val="864"/>
        <w:jc w:val="center"/>
      </w:trPr>
      <w:tc>
        <w:tcPr>
          <w:tcW w:w="4920" w:type="dxa"/>
          <w:shd w:val="clear" w:color="auto" w:fill="auto"/>
          <w:vAlign w:val="bottom"/>
        </w:tcPr>
        <w:p w14:paraId="14DFF990" w14:textId="17EB403C" w:rsidR="00674A1C" w:rsidRPr="008345C9" w:rsidRDefault="00674A1C" w:rsidP="008345C9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B779F">
            <w:rPr>
              <w:w w:val="103"/>
            </w:rPr>
            <w:t>CEDAW/C/MMR/CO/EP/1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F75B36B" w14:textId="77777777" w:rsidR="00674A1C" w:rsidRDefault="00674A1C" w:rsidP="008345C9">
          <w:pPr>
            <w:pStyle w:val="Header"/>
          </w:pPr>
        </w:p>
      </w:tc>
    </w:tr>
  </w:tbl>
  <w:p w14:paraId="39FB3538" w14:textId="77777777" w:rsidR="00674A1C" w:rsidRPr="008345C9" w:rsidRDefault="00674A1C" w:rsidP="00834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674A1C" w14:paraId="5753AE8E" w14:textId="77777777" w:rsidTr="008345C9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B0508A6" w14:textId="77777777" w:rsidR="00674A1C" w:rsidRDefault="00674A1C" w:rsidP="008345C9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B29B63A" w14:textId="1B270210" w:rsidR="00674A1C" w:rsidRPr="008345C9" w:rsidRDefault="00674A1C" w:rsidP="008345C9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A409487" w14:textId="77777777" w:rsidR="00674A1C" w:rsidRDefault="00674A1C" w:rsidP="008345C9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7A8EE77D" w14:textId="77777777" w:rsidR="00674A1C" w:rsidRPr="008345C9" w:rsidRDefault="00674A1C" w:rsidP="008345C9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/C/MMR/CO/EP/1</w:t>
          </w:r>
        </w:p>
      </w:tc>
    </w:tr>
    <w:tr w:rsidR="00674A1C" w:rsidRPr="008345C9" w14:paraId="1C704F5C" w14:textId="77777777" w:rsidTr="008345C9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05C5913" w14:textId="4DA03ECC" w:rsidR="00674A1C" w:rsidRDefault="00674A1C" w:rsidP="008345C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3E9E88B9" wp14:editId="62EFEB6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D1FF6D" w14:textId="77777777" w:rsidR="00674A1C" w:rsidRPr="008345C9" w:rsidRDefault="00674A1C" w:rsidP="008345C9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040C40C" w14:textId="74230EB3" w:rsidR="00674A1C" w:rsidRPr="008345C9" w:rsidRDefault="00674A1C" w:rsidP="008345C9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FADFD31" w14:textId="77777777" w:rsidR="00674A1C" w:rsidRPr="008345C9" w:rsidRDefault="00674A1C" w:rsidP="008345C9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0D70BCE" w14:textId="64930FFD" w:rsidR="00674A1C" w:rsidRDefault="00674A1C" w:rsidP="008345C9">
          <w:pPr>
            <w:pStyle w:val="Distribution"/>
            <w:bidi w:val="0"/>
            <w:spacing w:before="240"/>
          </w:pPr>
          <w:r>
            <w:t>Distr.: General</w:t>
          </w:r>
        </w:p>
        <w:p w14:paraId="14ECB0DC" w14:textId="7A95B381" w:rsidR="00674A1C" w:rsidRDefault="00674A1C" w:rsidP="008345C9">
          <w:pPr>
            <w:pStyle w:val="Publication"/>
            <w:bidi w:val="0"/>
          </w:pPr>
          <w:r>
            <w:t>13 March 2019</w:t>
          </w:r>
        </w:p>
        <w:p w14:paraId="5749A549" w14:textId="77777777" w:rsidR="00674A1C" w:rsidRDefault="00674A1C" w:rsidP="008345C9">
          <w:pPr>
            <w:bidi w:val="0"/>
            <w:spacing w:line="240" w:lineRule="exact"/>
            <w:jc w:val="left"/>
          </w:pPr>
          <w:r>
            <w:t>Arabic</w:t>
          </w:r>
        </w:p>
        <w:p w14:paraId="3F56D8A8" w14:textId="135F1276" w:rsidR="00674A1C" w:rsidRDefault="00674A1C" w:rsidP="008345C9">
          <w:pPr>
            <w:pStyle w:val="Original"/>
            <w:bidi w:val="0"/>
          </w:pPr>
          <w:r>
            <w:t>Original: English</w:t>
          </w:r>
        </w:p>
        <w:p w14:paraId="01C27788" w14:textId="77777777" w:rsidR="00674A1C" w:rsidRPr="008345C9" w:rsidRDefault="00674A1C" w:rsidP="008345C9">
          <w:pPr>
            <w:bidi w:val="0"/>
            <w:spacing w:line="240" w:lineRule="exact"/>
            <w:jc w:val="left"/>
          </w:pPr>
        </w:p>
      </w:tc>
    </w:tr>
  </w:tbl>
  <w:p w14:paraId="1BA143AF" w14:textId="77777777" w:rsidR="00674A1C" w:rsidRPr="008345C9" w:rsidRDefault="00674A1C" w:rsidP="008345C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10C"/>
    <w:multiLevelType w:val="hybridMultilevel"/>
    <w:tmpl w:val="BEB82C5C"/>
    <w:lvl w:ilvl="0" w:tplc="C5AE3AEE">
      <w:start w:val="1"/>
      <w:numFmt w:val="lowerLetter"/>
      <w:lvlText w:val="(%1)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01198E"/>
    <w:multiLevelType w:val="hybridMultilevel"/>
    <w:tmpl w:val="80C201B0"/>
    <w:lvl w:ilvl="0" w:tplc="EBEA133E">
      <w:start w:val="5"/>
      <w:numFmt w:val="arabicAlpha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400A1E"/>
    <w:multiLevelType w:val="hybridMultilevel"/>
    <w:tmpl w:val="AC0AA246"/>
    <w:lvl w:ilvl="0" w:tplc="8BDCEE1E">
      <w:start w:val="8"/>
      <w:numFmt w:val="arabicAlpha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D167966"/>
    <w:multiLevelType w:val="hybridMultilevel"/>
    <w:tmpl w:val="B480471C"/>
    <w:lvl w:ilvl="0" w:tplc="F938856A">
      <w:start w:val="1"/>
      <w:numFmt w:val="decimal"/>
      <w:lvlText w:val="%1-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0895D3B"/>
    <w:multiLevelType w:val="hybridMultilevel"/>
    <w:tmpl w:val="F6363F18"/>
    <w:lvl w:ilvl="0" w:tplc="C5AE3AE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4A04B33"/>
    <w:multiLevelType w:val="hybridMultilevel"/>
    <w:tmpl w:val="A5C048EE"/>
    <w:lvl w:ilvl="0" w:tplc="B832067E">
      <w:start w:val="25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27F78D6"/>
    <w:multiLevelType w:val="hybridMultilevel"/>
    <w:tmpl w:val="ECB68D78"/>
    <w:lvl w:ilvl="0" w:tplc="C5AE3AE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44611BF"/>
    <w:multiLevelType w:val="hybridMultilevel"/>
    <w:tmpl w:val="A9E075E0"/>
    <w:lvl w:ilvl="0" w:tplc="C052B2B0">
      <w:start w:val="1"/>
      <w:numFmt w:val="decimal"/>
      <w:lvlText w:val="%1."/>
      <w:lvlJc w:val="left"/>
      <w:pPr>
        <w:ind w:left="1832" w:hanging="555"/>
      </w:pPr>
      <w:rPr>
        <w:rFonts w:hint="default"/>
        <w:b w:val="0"/>
      </w:rPr>
    </w:lvl>
    <w:lvl w:ilvl="1" w:tplc="FBF8DD8A">
      <w:start w:val="1"/>
      <w:numFmt w:val="lowerLetter"/>
      <w:lvlText w:val="(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A6B65BF"/>
    <w:multiLevelType w:val="hybridMultilevel"/>
    <w:tmpl w:val="5966391C"/>
    <w:lvl w:ilvl="0" w:tplc="566CE882">
      <w:start w:val="1"/>
      <w:numFmt w:val="lowerLetter"/>
      <w:lvlText w:val="(%1)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C4600"/>
    <w:multiLevelType w:val="hybridMultilevel"/>
    <w:tmpl w:val="5DBECA6C"/>
    <w:lvl w:ilvl="0" w:tplc="CDBE80D2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15C7FEB"/>
    <w:multiLevelType w:val="singleLevel"/>
    <w:tmpl w:val="1CB26000"/>
    <w:lvl w:ilvl="0">
      <w:start w:val="1"/>
      <w:numFmt w:val="decimal"/>
      <w:lvlRestart w:val="0"/>
      <w:lvlText w:val="%1."/>
      <w:lvlJc w:val="left"/>
      <w:pPr>
        <w:ind w:left="0" w:firstLine="0"/>
      </w:pPr>
      <w:rPr>
        <w:spacing w:val="0"/>
        <w:w w:val="100"/>
      </w:rPr>
    </w:lvl>
  </w:abstractNum>
  <w:abstractNum w:abstractNumId="26" w15:restartNumberingAfterBreak="0">
    <w:nsid w:val="53B47855"/>
    <w:multiLevelType w:val="hybridMultilevel"/>
    <w:tmpl w:val="A9E075E0"/>
    <w:lvl w:ilvl="0" w:tplc="C052B2B0">
      <w:start w:val="1"/>
      <w:numFmt w:val="decimal"/>
      <w:lvlText w:val="%1."/>
      <w:lvlJc w:val="left"/>
      <w:pPr>
        <w:ind w:left="1832" w:hanging="555"/>
      </w:pPr>
      <w:rPr>
        <w:rFonts w:hint="default"/>
        <w:b w:val="0"/>
      </w:rPr>
    </w:lvl>
    <w:lvl w:ilvl="1" w:tplc="FBF8DD8A">
      <w:start w:val="1"/>
      <w:numFmt w:val="lowerLetter"/>
      <w:lvlText w:val="(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4785312"/>
    <w:multiLevelType w:val="hybridMultilevel"/>
    <w:tmpl w:val="F67EF356"/>
    <w:lvl w:ilvl="0" w:tplc="D02EED3E">
      <w:start w:val="1"/>
      <w:numFmt w:val="arabicAlpha"/>
      <w:lvlText w:val="(%1)"/>
      <w:lvlJc w:val="left"/>
      <w:pPr>
        <w:ind w:left="1854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7F57FB5"/>
    <w:multiLevelType w:val="hybridMultilevel"/>
    <w:tmpl w:val="C8585042"/>
    <w:lvl w:ilvl="0" w:tplc="59604778">
      <w:start w:val="1"/>
      <w:numFmt w:val="lowerLetter"/>
      <w:lvlText w:val="(%1)"/>
      <w:lvlJc w:val="left"/>
      <w:pPr>
        <w:ind w:left="22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857FB"/>
    <w:multiLevelType w:val="hybridMultilevel"/>
    <w:tmpl w:val="A9E075E0"/>
    <w:lvl w:ilvl="0" w:tplc="C052B2B0">
      <w:start w:val="1"/>
      <w:numFmt w:val="decimal"/>
      <w:lvlText w:val="%1."/>
      <w:lvlJc w:val="left"/>
      <w:pPr>
        <w:ind w:left="1832" w:hanging="555"/>
      </w:pPr>
      <w:rPr>
        <w:rFonts w:hint="default"/>
        <w:b w:val="0"/>
      </w:rPr>
    </w:lvl>
    <w:lvl w:ilvl="1" w:tplc="FBF8DD8A">
      <w:start w:val="1"/>
      <w:numFmt w:val="lowerLetter"/>
      <w:lvlText w:val="(%2)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7411ED"/>
    <w:multiLevelType w:val="hybridMultilevel"/>
    <w:tmpl w:val="51DE0246"/>
    <w:lvl w:ilvl="0" w:tplc="CCFEBDC8">
      <w:start w:val="4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C8F4DFD"/>
    <w:multiLevelType w:val="hybridMultilevel"/>
    <w:tmpl w:val="5B8A4CB8"/>
    <w:lvl w:ilvl="0" w:tplc="C5AE3AE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32"/>
  </w:num>
  <w:num w:numId="3">
    <w:abstractNumId w:val="28"/>
  </w:num>
  <w:num w:numId="4">
    <w:abstractNumId w:val="13"/>
  </w:num>
  <w:num w:numId="5">
    <w:abstractNumId w:val="32"/>
  </w:num>
  <w:num w:numId="6">
    <w:abstractNumId w:val="28"/>
  </w:num>
  <w:num w:numId="7">
    <w:abstractNumId w:val="13"/>
  </w:num>
  <w:num w:numId="8">
    <w:abstractNumId w:val="32"/>
  </w:num>
  <w:num w:numId="9">
    <w:abstractNumId w:val="28"/>
  </w:num>
  <w:num w:numId="10">
    <w:abstractNumId w:val="13"/>
  </w:num>
  <w:num w:numId="11">
    <w:abstractNumId w:val="32"/>
  </w:num>
  <w:num w:numId="12">
    <w:abstractNumId w:val="28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31"/>
  </w:num>
  <w:num w:numId="28">
    <w:abstractNumId w:val="14"/>
  </w:num>
  <w:num w:numId="29">
    <w:abstractNumId w:val="33"/>
    <w:lvlOverride w:ilvl="0">
      <w:lvl w:ilvl="0" w:tplc="C052B2B0">
        <w:start w:val="1"/>
        <w:numFmt w:val="decimal"/>
        <w:lvlText w:val="%1-"/>
        <w:lvlJc w:val="left"/>
        <w:pPr>
          <w:ind w:left="1832" w:hanging="555"/>
        </w:pPr>
        <w:rPr>
          <w:rFonts w:hint="default"/>
          <w:b w:val="0"/>
        </w:rPr>
      </w:lvl>
    </w:lvlOverride>
  </w:num>
  <w:num w:numId="30">
    <w:abstractNumId w:val="34"/>
  </w:num>
  <w:num w:numId="31">
    <w:abstractNumId w:val="30"/>
    <w:lvlOverride w:ilvl="0">
      <w:lvl w:ilvl="0" w:tplc="59604778">
        <w:start w:val="1"/>
        <w:numFmt w:val="lowerLetter"/>
        <w:lvlText w:val="(%1)"/>
        <w:lvlJc w:val="left"/>
        <w:pPr>
          <w:ind w:left="2214" w:hanging="360"/>
        </w:pPr>
        <w:rPr>
          <w:rFonts w:hint="default"/>
          <w:b w:val="0"/>
        </w:rPr>
      </w:lvl>
    </w:lvlOverride>
  </w:num>
  <w:num w:numId="32">
    <w:abstractNumId w:val="20"/>
  </w:num>
  <w:num w:numId="33">
    <w:abstractNumId w:val="10"/>
    <w:lvlOverride w:ilvl="0">
      <w:lvl w:ilvl="0" w:tplc="C5AE3AEE">
        <w:start w:val="1"/>
        <w:numFmt w:val="lowerLetter"/>
        <w:lvlText w:val="(%1)"/>
        <w:lvlJc w:val="left"/>
        <w:pPr>
          <w:ind w:left="1854" w:hanging="360"/>
        </w:pPr>
        <w:rPr>
          <w:rFonts w:hint="default"/>
          <w:b w:val="0"/>
        </w:rPr>
      </w:lvl>
    </w:lvlOverride>
  </w:num>
  <w:num w:numId="34">
    <w:abstractNumId w:val="22"/>
  </w:num>
  <w:num w:numId="35">
    <w:abstractNumId w:val="23"/>
  </w:num>
  <w:num w:numId="36">
    <w:abstractNumId w:val="21"/>
    <w:lvlOverride w:ilvl="0">
      <w:lvl w:ilvl="0" w:tplc="C5AE3AEE">
        <w:start w:val="1"/>
        <w:numFmt w:val="lowerLetter"/>
        <w:lvlText w:val="(%1)"/>
        <w:lvlJc w:val="left"/>
        <w:pPr>
          <w:ind w:left="1854" w:hanging="360"/>
        </w:pPr>
        <w:rPr>
          <w:rFonts w:hint="default"/>
        </w:rPr>
      </w:lvl>
    </w:lvlOverride>
  </w:num>
  <w:num w:numId="37">
    <w:abstractNumId w:val="35"/>
    <w:lvlOverride w:ilvl="0">
      <w:lvl w:ilvl="0" w:tplc="C5AE3AEE">
        <w:start w:val="1"/>
        <w:numFmt w:val="lowerLetter"/>
        <w:lvlText w:val="(%1)"/>
        <w:lvlJc w:val="left"/>
        <w:pPr>
          <w:ind w:left="1854" w:hanging="360"/>
        </w:pPr>
        <w:rPr>
          <w:rFonts w:hint="default"/>
        </w:rPr>
      </w:lvl>
    </w:lvlOverride>
  </w:num>
  <w:num w:numId="38">
    <w:abstractNumId w:val="24"/>
  </w:num>
  <w:num w:numId="39">
    <w:abstractNumId w:val="26"/>
  </w:num>
  <w:num w:numId="40">
    <w:abstractNumId w:val="19"/>
    <w:lvlOverride w:ilvl="0">
      <w:lvl w:ilvl="0" w:tplc="C5AE3AEE">
        <w:start w:val="1"/>
        <w:numFmt w:val="lowerLetter"/>
        <w:lvlText w:val="(%1)"/>
        <w:lvlJc w:val="left"/>
        <w:pPr>
          <w:ind w:left="1854" w:hanging="360"/>
        </w:pPr>
        <w:rPr>
          <w:rFonts w:hint="default"/>
        </w:rPr>
      </w:lvl>
    </w:lvlOverride>
  </w:num>
  <w:num w:numId="41">
    <w:abstractNumId w:val="27"/>
  </w:num>
  <w:num w:numId="42">
    <w:abstractNumId w:val="15"/>
  </w:num>
  <w:num w:numId="43">
    <w:abstractNumId w:val="17"/>
  </w:num>
  <w:num w:numId="44">
    <w:abstractNumId w:val="33"/>
    <w:lvlOverride w:ilvl="0">
      <w:lvl w:ilvl="0" w:tplc="C052B2B0">
        <w:start w:val="1"/>
        <w:numFmt w:val="decimal"/>
        <w:lvlRestart w:val="0"/>
        <w:lvlText w:val="%1."/>
        <w:lvlJc w:val="left"/>
        <w:pPr>
          <w:ind w:left="0" w:firstLine="0"/>
        </w:pPr>
        <w:rPr>
          <w:spacing w:val="0"/>
          <w:w w:val="100"/>
        </w:rPr>
      </w:lvl>
    </w:lvlOverride>
  </w:num>
  <w:num w:numId="45">
    <w:abstractNumId w:val="25"/>
  </w:num>
  <w:num w:numId="4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4493*"/>
    <w:docVar w:name="CreationDt" w:val="16/04/2019 3:19: PM"/>
    <w:docVar w:name="DocCategory" w:val="Doc"/>
    <w:docVar w:name="DocType" w:val="Final"/>
    <w:docVar w:name="DutyStation" w:val="New York"/>
    <w:docVar w:name="FooterJN" w:val="19-04493"/>
    <w:docVar w:name="jobn" w:val="19-04493 (A)"/>
    <w:docVar w:name="jobnDT" w:val="19-04493 (A)   160419"/>
    <w:docVar w:name="jobnDTDT" w:val="19-04493 (A)   160419   160419"/>
    <w:docVar w:name="JobNo" w:val="1904493A"/>
    <w:docVar w:name="LocalDrive" w:val="0"/>
    <w:docVar w:name="OandT" w:val=" "/>
    <w:docVar w:name="sss1" w:val="CEDAW/C/MMR/CO/EP/1"/>
    <w:docVar w:name="sss2" w:val="-"/>
    <w:docVar w:name="Symbol1" w:val="CEDAW/C/MMR/CO/EP/1"/>
    <w:docVar w:name="Symbol2" w:val="-"/>
  </w:docVars>
  <w:rsids>
    <w:rsidRoot w:val="001F7288"/>
    <w:rsid w:val="000020C4"/>
    <w:rsid w:val="0000693B"/>
    <w:rsid w:val="000170D3"/>
    <w:rsid w:val="00024DD0"/>
    <w:rsid w:val="0002744A"/>
    <w:rsid w:val="000311C9"/>
    <w:rsid w:val="000344E4"/>
    <w:rsid w:val="00037C9A"/>
    <w:rsid w:val="00042425"/>
    <w:rsid w:val="00047F6A"/>
    <w:rsid w:val="00050883"/>
    <w:rsid w:val="0005137B"/>
    <w:rsid w:val="00056AA7"/>
    <w:rsid w:val="0006648F"/>
    <w:rsid w:val="00070E09"/>
    <w:rsid w:val="00087310"/>
    <w:rsid w:val="00092439"/>
    <w:rsid w:val="000927B5"/>
    <w:rsid w:val="0009732C"/>
    <w:rsid w:val="000974BE"/>
    <w:rsid w:val="000A4151"/>
    <w:rsid w:val="000B640C"/>
    <w:rsid w:val="000B7407"/>
    <w:rsid w:val="000C4EED"/>
    <w:rsid w:val="000D2CEC"/>
    <w:rsid w:val="000E7F2F"/>
    <w:rsid w:val="000F3F48"/>
    <w:rsid w:val="00100A90"/>
    <w:rsid w:val="00101EE8"/>
    <w:rsid w:val="00102521"/>
    <w:rsid w:val="0010461F"/>
    <w:rsid w:val="00113349"/>
    <w:rsid w:val="0012522B"/>
    <w:rsid w:val="00132672"/>
    <w:rsid w:val="001327A6"/>
    <w:rsid w:val="0014041B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5BA9"/>
    <w:rsid w:val="00187870"/>
    <w:rsid w:val="00194C85"/>
    <w:rsid w:val="001A015D"/>
    <w:rsid w:val="001A0D70"/>
    <w:rsid w:val="001A5B00"/>
    <w:rsid w:val="001B59EE"/>
    <w:rsid w:val="001B779F"/>
    <w:rsid w:val="001C6531"/>
    <w:rsid w:val="001D1606"/>
    <w:rsid w:val="001D3FED"/>
    <w:rsid w:val="001E2BD4"/>
    <w:rsid w:val="001E5A5A"/>
    <w:rsid w:val="001E5A7A"/>
    <w:rsid w:val="001F6786"/>
    <w:rsid w:val="001F7288"/>
    <w:rsid w:val="0020295C"/>
    <w:rsid w:val="00212285"/>
    <w:rsid w:val="002141DD"/>
    <w:rsid w:val="00233E2A"/>
    <w:rsid w:val="00236A29"/>
    <w:rsid w:val="00237A82"/>
    <w:rsid w:val="002416C5"/>
    <w:rsid w:val="002423E9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372E"/>
    <w:rsid w:val="00266F59"/>
    <w:rsid w:val="00267D73"/>
    <w:rsid w:val="00272B6C"/>
    <w:rsid w:val="00273E91"/>
    <w:rsid w:val="00274D87"/>
    <w:rsid w:val="00275EB3"/>
    <w:rsid w:val="0027623A"/>
    <w:rsid w:val="00281D6B"/>
    <w:rsid w:val="0028685E"/>
    <w:rsid w:val="00290F2F"/>
    <w:rsid w:val="00291089"/>
    <w:rsid w:val="002937DA"/>
    <w:rsid w:val="002971E7"/>
    <w:rsid w:val="002A0231"/>
    <w:rsid w:val="002A09C6"/>
    <w:rsid w:val="002A6916"/>
    <w:rsid w:val="002B0A3E"/>
    <w:rsid w:val="002B120A"/>
    <w:rsid w:val="002B458C"/>
    <w:rsid w:val="002B4F37"/>
    <w:rsid w:val="002C2AF2"/>
    <w:rsid w:val="002C3561"/>
    <w:rsid w:val="002C4866"/>
    <w:rsid w:val="002C4E1B"/>
    <w:rsid w:val="002D3078"/>
    <w:rsid w:val="002D58BC"/>
    <w:rsid w:val="002E1490"/>
    <w:rsid w:val="002E750A"/>
    <w:rsid w:val="002F0398"/>
    <w:rsid w:val="002F0573"/>
    <w:rsid w:val="002F0ADA"/>
    <w:rsid w:val="002F1211"/>
    <w:rsid w:val="002F7737"/>
    <w:rsid w:val="0030254E"/>
    <w:rsid w:val="00307CFF"/>
    <w:rsid w:val="003102AE"/>
    <w:rsid w:val="00310FA5"/>
    <w:rsid w:val="00312162"/>
    <w:rsid w:val="00312525"/>
    <w:rsid w:val="003178DA"/>
    <w:rsid w:val="00333451"/>
    <w:rsid w:val="003367E5"/>
    <w:rsid w:val="00343FDA"/>
    <w:rsid w:val="00345B6F"/>
    <w:rsid w:val="003501D5"/>
    <w:rsid w:val="00351324"/>
    <w:rsid w:val="00357DC0"/>
    <w:rsid w:val="00360571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91AA1"/>
    <w:rsid w:val="0039597F"/>
    <w:rsid w:val="003A65ED"/>
    <w:rsid w:val="003B1EB7"/>
    <w:rsid w:val="003C4B86"/>
    <w:rsid w:val="003D3060"/>
    <w:rsid w:val="003D3CD9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077BA"/>
    <w:rsid w:val="00411BBD"/>
    <w:rsid w:val="00415922"/>
    <w:rsid w:val="00421658"/>
    <w:rsid w:val="00423BD7"/>
    <w:rsid w:val="0042757D"/>
    <w:rsid w:val="00437C14"/>
    <w:rsid w:val="00445C58"/>
    <w:rsid w:val="00445C64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7F"/>
    <w:rsid w:val="004D3ACE"/>
    <w:rsid w:val="004D4EA9"/>
    <w:rsid w:val="004E40B3"/>
    <w:rsid w:val="004F0D2B"/>
    <w:rsid w:val="004F1402"/>
    <w:rsid w:val="004F33CC"/>
    <w:rsid w:val="004F59EC"/>
    <w:rsid w:val="004F75CD"/>
    <w:rsid w:val="005003FF"/>
    <w:rsid w:val="00502029"/>
    <w:rsid w:val="0050659B"/>
    <w:rsid w:val="00520086"/>
    <w:rsid w:val="00521CAC"/>
    <w:rsid w:val="0052301E"/>
    <w:rsid w:val="0052427E"/>
    <w:rsid w:val="005243A0"/>
    <w:rsid w:val="00524A2E"/>
    <w:rsid w:val="005279DE"/>
    <w:rsid w:val="0053375E"/>
    <w:rsid w:val="00534772"/>
    <w:rsid w:val="00537FCD"/>
    <w:rsid w:val="00541189"/>
    <w:rsid w:val="00542632"/>
    <w:rsid w:val="00544324"/>
    <w:rsid w:val="00545F76"/>
    <w:rsid w:val="00546D2F"/>
    <w:rsid w:val="00551E87"/>
    <w:rsid w:val="005545BB"/>
    <w:rsid w:val="00556882"/>
    <w:rsid w:val="00561E43"/>
    <w:rsid w:val="00567D7B"/>
    <w:rsid w:val="0057078E"/>
    <w:rsid w:val="00571C2C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2239"/>
    <w:rsid w:val="005C2ECE"/>
    <w:rsid w:val="005C46A7"/>
    <w:rsid w:val="005C6CA8"/>
    <w:rsid w:val="005C7BF8"/>
    <w:rsid w:val="005C7ED8"/>
    <w:rsid w:val="005D2FC5"/>
    <w:rsid w:val="005D5B76"/>
    <w:rsid w:val="005E46BF"/>
    <w:rsid w:val="005F5797"/>
    <w:rsid w:val="005F71AB"/>
    <w:rsid w:val="006007BD"/>
    <w:rsid w:val="006046A6"/>
    <w:rsid w:val="00612939"/>
    <w:rsid w:val="00616E82"/>
    <w:rsid w:val="006218A3"/>
    <w:rsid w:val="00631D41"/>
    <w:rsid w:val="00633F4D"/>
    <w:rsid w:val="00644F87"/>
    <w:rsid w:val="006564CE"/>
    <w:rsid w:val="00660DF1"/>
    <w:rsid w:val="00663452"/>
    <w:rsid w:val="00663F64"/>
    <w:rsid w:val="0067144D"/>
    <w:rsid w:val="00674A1C"/>
    <w:rsid w:val="00676493"/>
    <w:rsid w:val="0068436E"/>
    <w:rsid w:val="00684F05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C1E40"/>
    <w:rsid w:val="006C38EE"/>
    <w:rsid w:val="006D1A46"/>
    <w:rsid w:val="006D3170"/>
    <w:rsid w:val="006E7E51"/>
    <w:rsid w:val="006F4577"/>
    <w:rsid w:val="006F7BB7"/>
    <w:rsid w:val="007006FC"/>
    <w:rsid w:val="00700F06"/>
    <w:rsid w:val="007020AD"/>
    <w:rsid w:val="00714319"/>
    <w:rsid w:val="0071531E"/>
    <w:rsid w:val="0071645B"/>
    <w:rsid w:val="00716E9D"/>
    <w:rsid w:val="0073328E"/>
    <w:rsid w:val="00735F09"/>
    <w:rsid w:val="007407B6"/>
    <w:rsid w:val="00740D62"/>
    <w:rsid w:val="00745A2C"/>
    <w:rsid w:val="00745DBF"/>
    <w:rsid w:val="00747AB2"/>
    <w:rsid w:val="00747B47"/>
    <w:rsid w:val="00747B9E"/>
    <w:rsid w:val="007524BE"/>
    <w:rsid w:val="007525FA"/>
    <w:rsid w:val="00754D88"/>
    <w:rsid w:val="007668E3"/>
    <w:rsid w:val="00766B3B"/>
    <w:rsid w:val="00767151"/>
    <w:rsid w:val="007673CF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28CC"/>
    <w:rsid w:val="007B3DC8"/>
    <w:rsid w:val="007B5729"/>
    <w:rsid w:val="007C7274"/>
    <w:rsid w:val="007D489C"/>
    <w:rsid w:val="007D60E0"/>
    <w:rsid w:val="007D6B8D"/>
    <w:rsid w:val="007D7E16"/>
    <w:rsid w:val="007E32B9"/>
    <w:rsid w:val="007E43A7"/>
    <w:rsid w:val="00802997"/>
    <w:rsid w:val="008029C9"/>
    <w:rsid w:val="0081284F"/>
    <w:rsid w:val="00814843"/>
    <w:rsid w:val="008170DE"/>
    <w:rsid w:val="00820B87"/>
    <w:rsid w:val="00830E32"/>
    <w:rsid w:val="008345C9"/>
    <w:rsid w:val="00837224"/>
    <w:rsid w:val="008410D6"/>
    <w:rsid w:val="00844FC4"/>
    <w:rsid w:val="00845A14"/>
    <w:rsid w:val="00846A4A"/>
    <w:rsid w:val="008472A0"/>
    <w:rsid w:val="0085331D"/>
    <w:rsid w:val="00853F0F"/>
    <w:rsid w:val="00854B93"/>
    <w:rsid w:val="008569BB"/>
    <w:rsid w:val="00856E52"/>
    <w:rsid w:val="00861BB3"/>
    <w:rsid w:val="008624AF"/>
    <w:rsid w:val="0086304B"/>
    <w:rsid w:val="00863182"/>
    <w:rsid w:val="00873289"/>
    <w:rsid w:val="00873A11"/>
    <w:rsid w:val="00873AF9"/>
    <w:rsid w:val="008768CC"/>
    <w:rsid w:val="00881022"/>
    <w:rsid w:val="0088317F"/>
    <w:rsid w:val="00887330"/>
    <w:rsid w:val="008913BC"/>
    <w:rsid w:val="008A068D"/>
    <w:rsid w:val="008A3FCA"/>
    <w:rsid w:val="008C6270"/>
    <w:rsid w:val="008D1C04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2192"/>
    <w:rsid w:val="009124C9"/>
    <w:rsid w:val="00914215"/>
    <w:rsid w:val="00923A40"/>
    <w:rsid w:val="009532EE"/>
    <w:rsid w:val="00956E02"/>
    <w:rsid w:val="009570F4"/>
    <w:rsid w:val="009572F9"/>
    <w:rsid w:val="00964FA8"/>
    <w:rsid w:val="00970BAD"/>
    <w:rsid w:val="00971298"/>
    <w:rsid w:val="00972D1E"/>
    <w:rsid w:val="009768D1"/>
    <w:rsid w:val="009807FF"/>
    <w:rsid w:val="00981A4D"/>
    <w:rsid w:val="00981E99"/>
    <w:rsid w:val="00981EB9"/>
    <w:rsid w:val="009829B7"/>
    <w:rsid w:val="00983729"/>
    <w:rsid w:val="00991AE1"/>
    <w:rsid w:val="009927C0"/>
    <w:rsid w:val="00995138"/>
    <w:rsid w:val="00996063"/>
    <w:rsid w:val="009961E6"/>
    <w:rsid w:val="009975A9"/>
    <w:rsid w:val="009A66AE"/>
    <w:rsid w:val="009B1C48"/>
    <w:rsid w:val="009B4A58"/>
    <w:rsid w:val="009B6C08"/>
    <w:rsid w:val="009B6C65"/>
    <w:rsid w:val="009B752D"/>
    <w:rsid w:val="009C0017"/>
    <w:rsid w:val="009C15F4"/>
    <w:rsid w:val="009C25BA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27B2"/>
    <w:rsid w:val="00A140D9"/>
    <w:rsid w:val="00A14A6C"/>
    <w:rsid w:val="00A156A3"/>
    <w:rsid w:val="00A248A9"/>
    <w:rsid w:val="00A25CE3"/>
    <w:rsid w:val="00A27978"/>
    <w:rsid w:val="00A31113"/>
    <w:rsid w:val="00A376EC"/>
    <w:rsid w:val="00A37C4B"/>
    <w:rsid w:val="00A43192"/>
    <w:rsid w:val="00A47282"/>
    <w:rsid w:val="00A50243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B77AB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191"/>
    <w:rsid w:val="00AF7AC7"/>
    <w:rsid w:val="00B04F91"/>
    <w:rsid w:val="00B05ADC"/>
    <w:rsid w:val="00B17D31"/>
    <w:rsid w:val="00B17F65"/>
    <w:rsid w:val="00B214DC"/>
    <w:rsid w:val="00B272BE"/>
    <w:rsid w:val="00B3471A"/>
    <w:rsid w:val="00B36AFF"/>
    <w:rsid w:val="00B37A36"/>
    <w:rsid w:val="00B424BC"/>
    <w:rsid w:val="00B44BC4"/>
    <w:rsid w:val="00B5784C"/>
    <w:rsid w:val="00B60553"/>
    <w:rsid w:val="00B658AA"/>
    <w:rsid w:val="00B66B1A"/>
    <w:rsid w:val="00B82BE9"/>
    <w:rsid w:val="00B91994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D1767"/>
    <w:rsid w:val="00BD4FE5"/>
    <w:rsid w:val="00BD684C"/>
    <w:rsid w:val="00BE15C1"/>
    <w:rsid w:val="00BF0B15"/>
    <w:rsid w:val="00BF6397"/>
    <w:rsid w:val="00C05F8E"/>
    <w:rsid w:val="00C12CBB"/>
    <w:rsid w:val="00C16F77"/>
    <w:rsid w:val="00C17384"/>
    <w:rsid w:val="00C17412"/>
    <w:rsid w:val="00C23C58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35D5"/>
    <w:rsid w:val="00C742DE"/>
    <w:rsid w:val="00C7606D"/>
    <w:rsid w:val="00C814A5"/>
    <w:rsid w:val="00C82932"/>
    <w:rsid w:val="00C84B2B"/>
    <w:rsid w:val="00C855F6"/>
    <w:rsid w:val="00C91856"/>
    <w:rsid w:val="00C96573"/>
    <w:rsid w:val="00CA17B1"/>
    <w:rsid w:val="00CA1C73"/>
    <w:rsid w:val="00CA286A"/>
    <w:rsid w:val="00CA4791"/>
    <w:rsid w:val="00CA7205"/>
    <w:rsid w:val="00CC04B5"/>
    <w:rsid w:val="00CD03C6"/>
    <w:rsid w:val="00CD0BB8"/>
    <w:rsid w:val="00CD3849"/>
    <w:rsid w:val="00CD4C9A"/>
    <w:rsid w:val="00CE0509"/>
    <w:rsid w:val="00CE2D9C"/>
    <w:rsid w:val="00CE41B0"/>
    <w:rsid w:val="00CF4D77"/>
    <w:rsid w:val="00CF7384"/>
    <w:rsid w:val="00D00717"/>
    <w:rsid w:val="00D0526B"/>
    <w:rsid w:val="00D063D3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1E19"/>
    <w:rsid w:val="00D52C87"/>
    <w:rsid w:val="00D5423E"/>
    <w:rsid w:val="00D66413"/>
    <w:rsid w:val="00D810DB"/>
    <w:rsid w:val="00D84B95"/>
    <w:rsid w:val="00DA46A0"/>
    <w:rsid w:val="00DA66B7"/>
    <w:rsid w:val="00DB0865"/>
    <w:rsid w:val="00DB0C91"/>
    <w:rsid w:val="00DB7206"/>
    <w:rsid w:val="00DC36C8"/>
    <w:rsid w:val="00DC5A01"/>
    <w:rsid w:val="00DC5C1E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4912"/>
    <w:rsid w:val="00E069D7"/>
    <w:rsid w:val="00E072D1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1D4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E77B1"/>
    <w:rsid w:val="00EF0947"/>
    <w:rsid w:val="00EF2E52"/>
    <w:rsid w:val="00EF4F85"/>
    <w:rsid w:val="00F004A8"/>
    <w:rsid w:val="00F031FB"/>
    <w:rsid w:val="00F13AD1"/>
    <w:rsid w:val="00F15C1B"/>
    <w:rsid w:val="00F17F04"/>
    <w:rsid w:val="00F24202"/>
    <w:rsid w:val="00F247BA"/>
    <w:rsid w:val="00F32228"/>
    <w:rsid w:val="00F32E4A"/>
    <w:rsid w:val="00F36D8C"/>
    <w:rsid w:val="00F4710F"/>
    <w:rsid w:val="00F53DA5"/>
    <w:rsid w:val="00F571D1"/>
    <w:rsid w:val="00F57DED"/>
    <w:rsid w:val="00F80A81"/>
    <w:rsid w:val="00F90A71"/>
    <w:rsid w:val="00F923A5"/>
    <w:rsid w:val="00F93545"/>
    <w:rsid w:val="00F93FCF"/>
    <w:rsid w:val="00F96337"/>
    <w:rsid w:val="00F96FB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C7D5A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950876"/>
  <w15:chartTrackingRefBased/>
  <w15:docId w15:val="{B5FDB708-F8C4-4C29-A30F-6D2BEC9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77B1"/>
    <w:pPr>
      <w:bidi/>
      <w:spacing w:line="360" w:lineRule="exact"/>
      <w:jc w:val="lowKashida"/>
    </w:pPr>
    <w:rPr>
      <w:rFonts w:eastAsiaTheme="minorHAnsi"/>
      <w:kern w:val="14"/>
      <w:szCs w:val="28"/>
      <w:lang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EE77B1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77B1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EE77B1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912192"/>
    <w:pPr>
      <w:keepNext/>
      <w:keepLines/>
      <w:numPr>
        <w:ilvl w:val="3"/>
        <w:numId w:val="3"/>
      </w:numPr>
      <w:suppressAutoHyphens/>
      <w:bidi w:val="0"/>
      <w:spacing w:before="40" w:line="240" w:lineRule="atLeast"/>
      <w:ind w:left="864" w:hanging="144"/>
      <w:jc w:val="left"/>
      <w:outlineLvl w:val="3"/>
    </w:pPr>
    <w:rPr>
      <w:rFonts w:asciiTheme="majorHAnsi" w:eastAsiaTheme="majorEastAsia" w:hAnsiTheme="majorHAnsi" w:cstheme="majorBidi" w:hint="cs"/>
      <w:i/>
      <w:iCs/>
      <w:color w:val="365F91" w:themeColor="accent1" w:themeShade="BF"/>
      <w:kern w:val="0"/>
      <w:szCs w:val="30"/>
      <w:lang w:val="en-GB"/>
    </w:rPr>
  </w:style>
  <w:style w:type="paragraph" w:styleId="Heading5">
    <w:name w:val="heading 5"/>
    <w:basedOn w:val="Normal"/>
    <w:next w:val="Normal"/>
    <w:link w:val="Heading5Char"/>
    <w:semiHidden/>
    <w:qFormat/>
    <w:rsid w:val="00912192"/>
    <w:pPr>
      <w:keepNext/>
      <w:keepLines/>
      <w:numPr>
        <w:ilvl w:val="4"/>
        <w:numId w:val="3"/>
      </w:numPr>
      <w:suppressAutoHyphens/>
      <w:bidi w:val="0"/>
      <w:spacing w:before="40" w:line="240" w:lineRule="atLeast"/>
      <w:ind w:left="1008" w:hanging="432"/>
      <w:jc w:val="left"/>
      <w:outlineLvl w:val="4"/>
    </w:pPr>
    <w:rPr>
      <w:rFonts w:asciiTheme="majorHAnsi" w:eastAsiaTheme="majorEastAsia" w:hAnsiTheme="majorHAnsi" w:cstheme="majorBidi" w:hint="cs"/>
      <w:color w:val="365F91" w:themeColor="accent1" w:themeShade="BF"/>
      <w:kern w:val="0"/>
      <w:szCs w:val="30"/>
      <w:lang w:val="en-GB"/>
    </w:rPr>
  </w:style>
  <w:style w:type="paragraph" w:styleId="Heading6">
    <w:name w:val="heading 6"/>
    <w:basedOn w:val="Normal"/>
    <w:next w:val="Normal"/>
    <w:link w:val="Heading6Char"/>
    <w:semiHidden/>
    <w:qFormat/>
    <w:rsid w:val="00912192"/>
    <w:pPr>
      <w:keepNext/>
      <w:keepLines/>
      <w:numPr>
        <w:ilvl w:val="5"/>
        <w:numId w:val="3"/>
      </w:numPr>
      <w:suppressAutoHyphens/>
      <w:bidi w:val="0"/>
      <w:spacing w:before="40" w:line="240" w:lineRule="atLeast"/>
      <w:ind w:left="1152" w:hanging="432"/>
      <w:jc w:val="left"/>
      <w:outlineLvl w:val="5"/>
    </w:pPr>
    <w:rPr>
      <w:rFonts w:asciiTheme="majorHAnsi" w:eastAsiaTheme="majorEastAsia" w:hAnsiTheme="majorHAnsi" w:cstheme="majorBidi" w:hint="cs"/>
      <w:color w:val="243F60" w:themeColor="accent1" w:themeShade="7F"/>
      <w:kern w:val="0"/>
      <w:szCs w:val="30"/>
      <w:lang w:val="en-GB"/>
    </w:rPr>
  </w:style>
  <w:style w:type="paragraph" w:styleId="Heading7">
    <w:name w:val="heading 7"/>
    <w:basedOn w:val="Normal"/>
    <w:next w:val="Normal"/>
    <w:link w:val="Heading7Char"/>
    <w:semiHidden/>
    <w:qFormat/>
    <w:rsid w:val="00912192"/>
    <w:pPr>
      <w:keepNext/>
      <w:keepLines/>
      <w:numPr>
        <w:ilvl w:val="6"/>
        <w:numId w:val="3"/>
      </w:numPr>
      <w:suppressAutoHyphens/>
      <w:bidi w:val="0"/>
      <w:spacing w:before="40" w:line="240" w:lineRule="atLeast"/>
      <w:ind w:left="1296" w:hanging="288"/>
      <w:jc w:val="left"/>
      <w:outlineLvl w:val="6"/>
    </w:pPr>
    <w:rPr>
      <w:rFonts w:asciiTheme="majorHAnsi" w:eastAsiaTheme="majorEastAsia" w:hAnsiTheme="majorHAnsi" w:cstheme="majorBidi" w:hint="cs"/>
      <w:i/>
      <w:iCs/>
      <w:color w:val="243F60" w:themeColor="accent1" w:themeShade="7F"/>
      <w:kern w:val="0"/>
      <w:szCs w:val="30"/>
      <w:lang w:val="en-GB"/>
    </w:rPr>
  </w:style>
  <w:style w:type="paragraph" w:styleId="Heading8">
    <w:name w:val="heading 8"/>
    <w:basedOn w:val="Normal"/>
    <w:next w:val="Normal"/>
    <w:link w:val="Heading8Char"/>
    <w:semiHidden/>
    <w:qFormat/>
    <w:rsid w:val="00912192"/>
    <w:pPr>
      <w:keepNext/>
      <w:keepLines/>
      <w:numPr>
        <w:ilvl w:val="7"/>
        <w:numId w:val="3"/>
      </w:numPr>
      <w:suppressAutoHyphens/>
      <w:bidi w:val="0"/>
      <w:spacing w:before="40" w:line="240" w:lineRule="atLeast"/>
      <w:ind w:left="1440" w:hanging="432"/>
      <w:jc w:val="left"/>
      <w:outlineLvl w:val="7"/>
    </w:pPr>
    <w:rPr>
      <w:rFonts w:asciiTheme="majorHAnsi" w:eastAsiaTheme="majorEastAsia" w:hAnsiTheme="majorHAnsi" w:cstheme="majorBidi" w:hint="cs"/>
      <w:color w:val="272727" w:themeColor="text1" w:themeTint="D8"/>
      <w:kern w:val="0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qFormat/>
    <w:rsid w:val="00912192"/>
    <w:pPr>
      <w:keepNext/>
      <w:keepLines/>
      <w:numPr>
        <w:ilvl w:val="8"/>
        <w:numId w:val="3"/>
      </w:numPr>
      <w:suppressAutoHyphens/>
      <w:bidi w:val="0"/>
      <w:spacing w:before="40" w:line="240" w:lineRule="atLeast"/>
      <w:ind w:left="1584" w:hanging="144"/>
      <w:jc w:val="left"/>
      <w:outlineLvl w:val="8"/>
    </w:pPr>
    <w:rPr>
      <w:rFonts w:asciiTheme="majorHAnsi" w:eastAsiaTheme="majorEastAsia" w:hAnsiTheme="majorHAnsi" w:cstheme="majorBidi" w:hint="cs"/>
      <w:i/>
      <w:iCs/>
      <w:color w:val="272727" w:themeColor="text1" w:themeTint="D8"/>
      <w:kern w:val="0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EE77B1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EE77B1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EE77B1"/>
    <w:rPr>
      <w:sz w:val="6"/>
      <w:szCs w:val="9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E77B1"/>
    <w:pPr>
      <w:tabs>
        <w:tab w:val="right" w:pos="418"/>
      </w:tabs>
      <w:spacing w:line="280" w:lineRule="exact"/>
      <w:ind w:left="662" w:right="662" w:hanging="662"/>
    </w:pPr>
    <w:rPr>
      <w:sz w:val="17"/>
      <w:szCs w:val="24"/>
    </w:rPr>
  </w:style>
  <w:style w:type="paragraph" w:styleId="EndnoteText">
    <w:name w:val="endnote text"/>
    <w:aliases w:val="2_G"/>
    <w:basedOn w:val="FootnoteText"/>
    <w:link w:val="EndnoteTextChar"/>
    <w:qFormat/>
    <w:rsid w:val="00EE77B1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"/>
    <w:basedOn w:val="DefaultParagraphFont"/>
    <w:qFormat/>
    <w:rsid w:val="00EE77B1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EE77B1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EE77B1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EE77B1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EE77B1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EE77B1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EE77B1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EE77B1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EE77B1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aliases w:val="3_G"/>
    <w:link w:val="FooterChar"/>
    <w:qFormat/>
    <w:rsid w:val="00EE77B1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EE77B1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aliases w:val="6_G"/>
    <w:link w:val="HeaderChar"/>
    <w:qFormat/>
    <w:rsid w:val="00EE77B1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EE77B1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EE77B1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EE77B1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EE77B1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EE77B1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EE77B1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EE77B1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EE77B1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EE77B1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EE77B1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EE77B1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EE77B1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EE77B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EE77B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EE77B1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EE77B1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EE77B1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EE77B1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EE77B1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EE77B1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EE77B1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EE77B1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EE77B1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rsid w:val="00EE77B1"/>
    <w:rPr>
      <w:color w:val="0000FF"/>
      <w:u w:val="none"/>
    </w:rPr>
  </w:style>
  <w:style w:type="character" w:styleId="FollowedHyperlink">
    <w:name w:val="FollowedHyperlink"/>
    <w:basedOn w:val="DefaultParagraphFont"/>
    <w:rsid w:val="00EE77B1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EE77B1"/>
    <w:pPr>
      <w:numPr>
        <w:numId w:val="10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EE77B1"/>
    <w:pPr>
      <w:numPr>
        <w:numId w:val="11"/>
      </w:numPr>
      <w:spacing w:after="120"/>
      <w:ind w:right="1264"/>
    </w:pPr>
  </w:style>
  <w:style w:type="character" w:styleId="EndnoteReference">
    <w:name w:val="endnote reference"/>
    <w:aliases w:val="1_G"/>
    <w:basedOn w:val="DefaultParagraphFont"/>
    <w:qFormat/>
    <w:rsid w:val="00EE77B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EE77B1"/>
    <w:pPr>
      <w:numPr>
        <w:numId w:val="12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EE77B1"/>
    <w:pPr>
      <w:ind w:right="5760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EE77B1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E77B1"/>
    <w:rPr>
      <w:rFonts w:eastAsiaTheme="minorHAnsi"/>
      <w:kern w:val="14"/>
      <w:sz w:val="17"/>
      <w:szCs w:val="24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E77B1"/>
    <w:rPr>
      <w:rFonts w:eastAsiaTheme="minorHAnsi"/>
      <w:kern w:val="14"/>
      <w:sz w:val="17"/>
      <w:szCs w:val="24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EE77B1"/>
    <w:rPr>
      <w:rFonts w:eastAsiaTheme="minorHAnsi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E77B1"/>
    <w:rPr>
      <w:rFonts w:eastAsiaTheme="minorHAnsi"/>
      <w:kern w:val="14"/>
      <w:szCs w:val="28"/>
      <w:lang w:eastAsia="en-US"/>
    </w:rPr>
  </w:style>
  <w:style w:type="paragraph" w:customStyle="1" w:styleId="STitleM">
    <w:name w:val="S_Title_M"/>
    <w:basedOn w:val="Normal"/>
    <w:next w:val="Normal"/>
    <w:qFormat/>
    <w:rsid w:val="00844FC4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44FC4"/>
    <w:pPr>
      <w:spacing w:line="600" w:lineRule="exact"/>
      <w:ind w:left="1267" w:right="1267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54B93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semiHidden/>
    <w:unhideWhenUsed/>
    <w:rsid w:val="008345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45C9"/>
    <w:rPr>
      <w:rFonts w:eastAsiaTheme="minorHAnsi"/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45C9"/>
    <w:rPr>
      <w:rFonts w:eastAsiaTheme="minorHAnsi"/>
      <w:b/>
      <w:bCs/>
      <w:kern w:val="1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912192"/>
    <w:rPr>
      <w:rFonts w:asciiTheme="majorHAnsi" w:eastAsiaTheme="majorEastAsia" w:hAnsiTheme="majorHAnsi" w:cstheme="majorBidi"/>
      <w:i/>
      <w:iCs/>
      <w:color w:val="365F91" w:themeColor="accent1" w:themeShade="BF"/>
      <w:szCs w:val="3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912192"/>
    <w:rPr>
      <w:rFonts w:asciiTheme="majorHAnsi" w:eastAsiaTheme="majorEastAsia" w:hAnsiTheme="majorHAnsi" w:cstheme="majorBidi"/>
      <w:color w:val="365F91" w:themeColor="accent1" w:themeShade="BF"/>
      <w:szCs w:val="30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12192"/>
    <w:rPr>
      <w:rFonts w:asciiTheme="majorHAnsi" w:eastAsiaTheme="majorEastAsia" w:hAnsiTheme="majorHAnsi" w:cstheme="majorBidi"/>
      <w:color w:val="243F60" w:themeColor="accent1" w:themeShade="7F"/>
      <w:szCs w:val="30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12192"/>
    <w:rPr>
      <w:rFonts w:asciiTheme="majorHAnsi" w:eastAsiaTheme="majorEastAsia" w:hAnsiTheme="majorHAnsi" w:cstheme="majorBidi"/>
      <w:i/>
      <w:iCs/>
      <w:color w:val="243F60" w:themeColor="accent1" w:themeShade="7F"/>
      <w:szCs w:val="30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121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121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HMG">
    <w:name w:val="_ H __M_G"/>
    <w:basedOn w:val="Normal"/>
    <w:next w:val="Normal"/>
    <w:qFormat/>
    <w:rsid w:val="00912192"/>
    <w:pPr>
      <w:keepNext/>
      <w:keepLines/>
      <w:tabs>
        <w:tab w:val="right" w:pos="851"/>
      </w:tabs>
      <w:suppressAutoHyphens/>
      <w:bidi w:val="0"/>
      <w:spacing w:before="240" w:after="240"/>
      <w:ind w:left="1134" w:right="1134" w:hanging="1134"/>
      <w:jc w:val="left"/>
    </w:pPr>
    <w:rPr>
      <w:rFonts w:eastAsia="Times New Roman" w:hint="cs"/>
      <w:b/>
      <w:kern w:val="0"/>
      <w:sz w:val="34"/>
      <w:szCs w:val="30"/>
      <w:lang w:val="en-GB"/>
    </w:rPr>
  </w:style>
  <w:style w:type="paragraph" w:customStyle="1" w:styleId="HChG">
    <w:name w:val="_ H _Ch_G"/>
    <w:basedOn w:val="Normal"/>
    <w:next w:val="Normal"/>
    <w:qFormat/>
    <w:rsid w:val="00912192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Times New Roman" w:hint="cs"/>
      <w:b/>
      <w:kern w:val="0"/>
      <w:sz w:val="28"/>
      <w:szCs w:val="30"/>
      <w:lang w:val="en-GB"/>
    </w:rPr>
  </w:style>
  <w:style w:type="paragraph" w:customStyle="1" w:styleId="SingleTxtG">
    <w:name w:val="_ Single Txt_G"/>
    <w:basedOn w:val="Normal"/>
    <w:link w:val="SingleTxtGChar"/>
    <w:qFormat/>
    <w:rsid w:val="00912192"/>
    <w:pPr>
      <w:suppressAutoHyphens/>
      <w:bidi w:val="0"/>
      <w:spacing w:after="120" w:line="240" w:lineRule="atLeast"/>
      <w:ind w:left="1134" w:right="1134"/>
      <w:jc w:val="both"/>
    </w:pPr>
    <w:rPr>
      <w:rFonts w:eastAsia="Times New Roman"/>
      <w:kern w:val="0"/>
      <w:szCs w:val="30"/>
      <w:lang w:val="en-GB"/>
    </w:rPr>
  </w:style>
  <w:style w:type="character" w:styleId="PageNumber">
    <w:name w:val="page number"/>
    <w:aliases w:val="7_G"/>
    <w:basedOn w:val="DefaultParagraphFont"/>
    <w:qFormat/>
    <w:rsid w:val="00912192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912192"/>
    <w:pPr>
      <w:suppressAutoHyphens/>
      <w:bidi w:val="0"/>
      <w:spacing w:line="240" w:lineRule="atLeast"/>
      <w:jc w:val="left"/>
    </w:pPr>
    <w:rPr>
      <w:rFonts w:eastAsia="Times New Roman" w:cs="Courier New" w:hint="cs"/>
      <w:kern w:val="0"/>
      <w:szCs w:val="3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12192"/>
    <w:rPr>
      <w:rFonts w:eastAsia="Times New Roman" w:cs="Courier New"/>
      <w:szCs w:val="3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912192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12192"/>
    <w:rPr>
      <w:rFonts w:eastAsia="Times New Roman"/>
      <w:szCs w:val="3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912192"/>
    <w:pPr>
      <w:suppressAutoHyphens/>
      <w:bidi w:val="0"/>
      <w:spacing w:after="120" w:line="240" w:lineRule="atLeast"/>
      <w:ind w:left="283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2192"/>
    <w:rPr>
      <w:rFonts w:eastAsia="Times New Roman"/>
      <w:szCs w:val="30"/>
      <w:lang w:val="en-GB" w:eastAsia="en-US"/>
    </w:rPr>
  </w:style>
  <w:style w:type="paragraph" w:styleId="BlockText">
    <w:name w:val="Block Text"/>
    <w:basedOn w:val="Normal"/>
    <w:semiHidden/>
    <w:rsid w:val="00912192"/>
    <w:pPr>
      <w:suppressAutoHyphens/>
      <w:bidi w:val="0"/>
      <w:spacing w:line="240" w:lineRule="atLeast"/>
      <w:ind w:left="1440" w:right="1440"/>
      <w:jc w:val="left"/>
    </w:pPr>
    <w:rPr>
      <w:rFonts w:eastAsia="Times New Roman" w:hint="cs"/>
      <w:kern w:val="0"/>
      <w:szCs w:val="30"/>
      <w:lang w:val="en-GB"/>
    </w:rPr>
  </w:style>
  <w:style w:type="paragraph" w:customStyle="1" w:styleId="SMG">
    <w:name w:val="__S_M_G"/>
    <w:basedOn w:val="Normal"/>
    <w:next w:val="Normal"/>
    <w:rsid w:val="00912192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hint="cs"/>
      <w:b/>
      <w:kern w:val="0"/>
      <w:sz w:val="40"/>
      <w:szCs w:val="30"/>
      <w:lang w:val="en-GB"/>
    </w:rPr>
  </w:style>
  <w:style w:type="paragraph" w:customStyle="1" w:styleId="SLG">
    <w:name w:val="__S_L_G"/>
    <w:basedOn w:val="Normal"/>
    <w:next w:val="Normal"/>
    <w:rsid w:val="00912192"/>
    <w:pPr>
      <w:keepNext/>
      <w:keepLines/>
      <w:suppressAutoHyphens/>
      <w:bidi w:val="0"/>
      <w:spacing w:before="240" w:after="240" w:line="580" w:lineRule="exact"/>
      <w:ind w:left="1134" w:right="1134"/>
      <w:jc w:val="left"/>
    </w:pPr>
    <w:rPr>
      <w:rFonts w:eastAsia="Times New Roman" w:hint="cs"/>
      <w:b/>
      <w:kern w:val="0"/>
      <w:sz w:val="56"/>
      <w:szCs w:val="30"/>
      <w:lang w:val="en-GB"/>
    </w:rPr>
  </w:style>
  <w:style w:type="paragraph" w:customStyle="1" w:styleId="SSG">
    <w:name w:val="__S_S_G"/>
    <w:basedOn w:val="Normal"/>
    <w:next w:val="Normal"/>
    <w:rsid w:val="00912192"/>
    <w:pPr>
      <w:keepNext/>
      <w:keepLines/>
      <w:suppressAutoHyphens/>
      <w:bidi w:val="0"/>
      <w:spacing w:before="240" w:after="240" w:line="300" w:lineRule="exact"/>
      <w:ind w:left="1134" w:right="1134"/>
      <w:jc w:val="left"/>
    </w:pPr>
    <w:rPr>
      <w:rFonts w:eastAsia="Times New Roman" w:hint="cs"/>
      <w:b/>
      <w:kern w:val="0"/>
      <w:sz w:val="28"/>
      <w:szCs w:val="30"/>
      <w:lang w:val="en-GB"/>
    </w:rPr>
  </w:style>
  <w:style w:type="paragraph" w:customStyle="1" w:styleId="XLargeG">
    <w:name w:val="__XLarge_G"/>
    <w:basedOn w:val="Normal"/>
    <w:next w:val="Normal"/>
    <w:rsid w:val="00912192"/>
    <w:pPr>
      <w:keepNext/>
      <w:keepLines/>
      <w:suppressAutoHyphens/>
      <w:bidi w:val="0"/>
      <w:spacing w:before="240" w:after="240" w:line="420" w:lineRule="exact"/>
      <w:ind w:left="1134" w:right="1134"/>
      <w:jc w:val="left"/>
    </w:pPr>
    <w:rPr>
      <w:rFonts w:eastAsia="Times New Roman" w:hint="cs"/>
      <w:b/>
      <w:kern w:val="0"/>
      <w:sz w:val="40"/>
      <w:szCs w:val="30"/>
      <w:lang w:val="en-GB"/>
    </w:rPr>
  </w:style>
  <w:style w:type="paragraph" w:customStyle="1" w:styleId="Bullet1G">
    <w:name w:val="_Bullet 1_G"/>
    <w:basedOn w:val="Normal"/>
    <w:qFormat/>
    <w:rsid w:val="00912192"/>
    <w:pPr>
      <w:numPr>
        <w:numId w:val="26"/>
      </w:numPr>
      <w:suppressAutoHyphens/>
      <w:bidi w:val="0"/>
      <w:spacing w:after="120" w:line="240" w:lineRule="atLeast"/>
      <w:ind w:right="1134"/>
      <w:jc w:val="both"/>
    </w:pPr>
    <w:rPr>
      <w:rFonts w:eastAsia="Times New Roman" w:hint="cs"/>
      <w:kern w:val="0"/>
      <w:szCs w:val="30"/>
      <w:lang w:val="en-GB"/>
    </w:rPr>
  </w:style>
  <w:style w:type="paragraph" w:customStyle="1" w:styleId="Bullet2G">
    <w:name w:val="_Bullet 2_G"/>
    <w:basedOn w:val="Normal"/>
    <w:qFormat/>
    <w:rsid w:val="00912192"/>
    <w:pPr>
      <w:numPr>
        <w:numId w:val="27"/>
      </w:numPr>
      <w:suppressAutoHyphens/>
      <w:bidi w:val="0"/>
      <w:spacing w:after="120" w:line="240" w:lineRule="atLeast"/>
      <w:ind w:right="1134"/>
      <w:jc w:val="both"/>
    </w:pPr>
    <w:rPr>
      <w:rFonts w:eastAsia="Times New Roman" w:hint="cs"/>
      <w:kern w:val="0"/>
      <w:szCs w:val="30"/>
      <w:lang w:val="en-GB"/>
    </w:rPr>
  </w:style>
  <w:style w:type="paragraph" w:customStyle="1" w:styleId="H1G">
    <w:name w:val="_ H_1_G"/>
    <w:basedOn w:val="Normal"/>
    <w:next w:val="Normal"/>
    <w:qFormat/>
    <w:rsid w:val="00912192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Times New Roman" w:hint="cs"/>
      <w:b/>
      <w:kern w:val="0"/>
      <w:sz w:val="24"/>
      <w:szCs w:val="30"/>
      <w:lang w:val="en-GB"/>
    </w:rPr>
  </w:style>
  <w:style w:type="paragraph" w:customStyle="1" w:styleId="H23G">
    <w:name w:val="_ H_2/3_G"/>
    <w:basedOn w:val="Normal"/>
    <w:next w:val="Normal"/>
    <w:qFormat/>
    <w:rsid w:val="00912192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hint="cs"/>
      <w:b/>
      <w:kern w:val="0"/>
      <w:szCs w:val="30"/>
      <w:lang w:val="en-GB"/>
    </w:rPr>
  </w:style>
  <w:style w:type="paragraph" w:customStyle="1" w:styleId="H4G">
    <w:name w:val="_ H_4_G"/>
    <w:basedOn w:val="Normal"/>
    <w:next w:val="Normal"/>
    <w:qFormat/>
    <w:rsid w:val="00912192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hint="cs"/>
      <w:i/>
      <w:kern w:val="0"/>
      <w:szCs w:val="30"/>
      <w:lang w:val="en-GB"/>
    </w:rPr>
  </w:style>
  <w:style w:type="paragraph" w:customStyle="1" w:styleId="H56G">
    <w:name w:val="_ H_5/6_G"/>
    <w:basedOn w:val="Normal"/>
    <w:next w:val="Normal"/>
    <w:qFormat/>
    <w:rsid w:val="00912192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Times New Roman" w:hint="cs"/>
      <w:kern w:val="0"/>
      <w:szCs w:val="30"/>
      <w:lang w:val="en-GB"/>
    </w:rPr>
  </w:style>
  <w:style w:type="numbering" w:styleId="111111">
    <w:name w:val="Outline List 2"/>
    <w:basedOn w:val="NoList"/>
    <w:semiHidden/>
    <w:rsid w:val="00912192"/>
    <w:pPr>
      <w:numPr>
        <w:numId w:val="23"/>
      </w:numPr>
    </w:pPr>
  </w:style>
  <w:style w:type="numbering" w:styleId="1ai">
    <w:name w:val="Outline List 1"/>
    <w:basedOn w:val="NoList"/>
    <w:semiHidden/>
    <w:rsid w:val="00912192"/>
    <w:pPr>
      <w:numPr>
        <w:numId w:val="24"/>
      </w:numPr>
    </w:pPr>
  </w:style>
  <w:style w:type="numbering" w:styleId="ArticleSection">
    <w:name w:val="Outline List 3"/>
    <w:basedOn w:val="NoList"/>
    <w:semiHidden/>
    <w:rsid w:val="00912192"/>
    <w:pPr>
      <w:numPr>
        <w:numId w:val="25"/>
      </w:numPr>
    </w:pPr>
  </w:style>
  <w:style w:type="paragraph" w:styleId="BodyText2">
    <w:name w:val="Body Text 2"/>
    <w:basedOn w:val="Normal"/>
    <w:link w:val="BodyText2Char"/>
    <w:semiHidden/>
    <w:rsid w:val="00912192"/>
    <w:pPr>
      <w:suppressAutoHyphens/>
      <w:bidi w:val="0"/>
      <w:spacing w:after="120" w:line="480" w:lineRule="auto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912192"/>
    <w:rPr>
      <w:rFonts w:eastAsia="Times New Roman"/>
      <w:szCs w:val="30"/>
      <w:lang w:val="en-GB" w:eastAsia="en-US"/>
    </w:rPr>
  </w:style>
  <w:style w:type="paragraph" w:styleId="BodyText3">
    <w:name w:val="Body Text 3"/>
    <w:basedOn w:val="Normal"/>
    <w:link w:val="BodyText3Char"/>
    <w:semiHidden/>
    <w:rsid w:val="00912192"/>
    <w:pPr>
      <w:suppressAutoHyphens/>
      <w:bidi w:val="0"/>
      <w:spacing w:after="120" w:line="240" w:lineRule="atLeast"/>
      <w:jc w:val="left"/>
    </w:pPr>
    <w:rPr>
      <w:rFonts w:eastAsia="Times New Roman" w:hint="cs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912192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912192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12192"/>
    <w:rPr>
      <w:rFonts w:eastAsia="Times New Roman"/>
      <w:szCs w:val="3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9121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12192"/>
    <w:rPr>
      <w:rFonts w:eastAsia="Times New Roman"/>
      <w:szCs w:val="3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912192"/>
    <w:pPr>
      <w:suppressAutoHyphens/>
      <w:bidi w:val="0"/>
      <w:spacing w:after="120" w:line="480" w:lineRule="auto"/>
      <w:ind w:left="283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12192"/>
    <w:rPr>
      <w:rFonts w:eastAsia="Times New Roman"/>
      <w:szCs w:val="3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912192"/>
    <w:pPr>
      <w:suppressAutoHyphens/>
      <w:bidi w:val="0"/>
      <w:spacing w:after="120" w:line="240" w:lineRule="atLeast"/>
      <w:ind w:left="283"/>
      <w:jc w:val="left"/>
    </w:pPr>
    <w:rPr>
      <w:rFonts w:eastAsia="Times New Roman" w:hint="cs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12192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912192"/>
    <w:pPr>
      <w:suppressAutoHyphens/>
      <w:bidi w:val="0"/>
      <w:spacing w:line="240" w:lineRule="atLeast"/>
      <w:ind w:left="4252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912192"/>
    <w:rPr>
      <w:rFonts w:eastAsia="Times New Roman"/>
      <w:szCs w:val="3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912192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DateChar">
    <w:name w:val="Date Char"/>
    <w:basedOn w:val="DefaultParagraphFont"/>
    <w:link w:val="Date"/>
    <w:semiHidden/>
    <w:rsid w:val="00912192"/>
    <w:rPr>
      <w:rFonts w:eastAsia="Times New Roman"/>
      <w:szCs w:val="3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912192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12192"/>
    <w:rPr>
      <w:rFonts w:eastAsia="Times New Roman"/>
      <w:szCs w:val="30"/>
      <w:lang w:val="en-GB" w:eastAsia="en-US"/>
    </w:rPr>
  </w:style>
  <w:style w:type="character" w:styleId="Emphasis">
    <w:name w:val="Emphasis"/>
    <w:basedOn w:val="DefaultParagraphFont"/>
    <w:uiPriority w:val="20"/>
    <w:qFormat/>
    <w:rsid w:val="00912192"/>
    <w:rPr>
      <w:i/>
      <w:iCs/>
    </w:rPr>
  </w:style>
  <w:style w:type="paragraph" w:styleId="EnvelopeReturn">
    <w:name w:val="envelope return"/>
    <w:basedOn w:val="Normal"/>
    <w:semiHidden/>
    <w:rsid w:val="00912192"/>
    <w:pPr>
      <w:suppressAutoHyphens/>
      <w:bidi w:val="0"/>
      <w:spacing w:line="240" w:lineRule="atLeast"/>
      <w:jc w:val="left"/>
    </w:pPr>
    <w:rPr>
      <w:rFonts w:ascii="Arial" w:eastAsia="Times New Roman" w:hAnsi="Arial" w:cs="Arial" w:hint="cs"/>
      <w:kern w:val="0"/>
      <w:szCs w:val="30"/>
      <w:lang w:val="en-GB"/>
    </w:rPr>
  </w:style>
  <w:style w:type="character" w:styleId="HTMLAcronym">
    <w:name w:val="HTML Acronym"/>
    <w:basedOn w:val="DefaultParagraphFont"/>
    <w:semiHidden/>
    <w:rsid w:val="00912192"/>
  </w:style>
  <w:style w:type="paragraph" w:styleId="HTMLAddress">
    <w:name w:val="HTML Address"/>
    <w:basedOn w:val="Normal"/>
    <w:link w:val="HTMLAddressChar"/>
    <w:semiHidden/>
    <w:rsid w:val="00912192"/>
    <w:pPr>
      <w:suppressAutoHyphens/>
      <w:bidi w:val="0"/>
      <w:spacing w:line="240" w:lineRule="atLeast"/>
      <w:jc w:val="left"/>
    </w:pPr>
    <w:rPr>
      <w:rFonts w:eastAsia="Times New Roman" w:hint="cs"/>
      <w:i/>
      <w:iCs/>
      <w:kern w:val="0"/>
      <w:szCs w:val="3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912192"/>
    <w:rPr>
      <w:rFonts w:eastAsia="Times New Roman"/>
      <w:i/>
      <w:iCs/>
      <w:szCs w:val="30"/>
      <w:lang w:val="en-GB" w:eastAsia="en-US"/>
    </w:rPr>
  </w:style>
  <w:style w:type="character" w:styleId="HTMLCite">
    <w:name w:val="HTML Cite"/>
    <w:basedOn w:val="DefaultParagraphFont"/>
    <w:semiHidden/>
    <w:rsid w:val="00912192"/>
    <w:rPr>
      <w:i/>
      <w:iCs/>
    </w:rPr>
  </w:style>
  <w:style w:type="character" w:styleId="HTMLCode">
    <w:name w:val="HTML Code"/>
    <w:basedOn w:val="DefaultParagraphFont"/>
    <w:semiHidden/>
    <w:rsid w:val="009121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12192"/>
    <w:rPr>
      <w:i/>
      <w:iCs/>
    </w:rPr>
  </w:style>
  <w:style w:type="character" w:styleId="HTMLKeyboard">
    <w:name w:val="HTML Keyboard"/>
    <w:basedOn w:val="DefaultParagraphFont"/>
    <w:semiHidden/>
    <w:rsid w:val="009121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12192"/>
    <w:pPr>
      <w:suppressAutoHyphens/>
      <w:bidi w:val="0"/>
      <w:spacing w:line="240" w:lineRule="atLeast"/>
      <w:jc w:val="left"/>
    </w:pPr>
    <w:rPr>
      <w:rFonts w:ascii="Courier New" w:eastAsia="Times New Roman" w:hAnsi="Courier New" w:cs="Courier New" w:hint="cs"/>
      <w:kern w:val="0"/>
      <w:szCs w:val="3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12192"/>
    <w:rPr>
      <w:rFonts w:ascii="Courier New" w:eastAsia="Times New Roman" w:hAnsi="Courier New" w:cs="Courier New"/>
      <w:szCs w:val="30"/>
      <w:lang w:val="en-GB" w:eastAsia="en-US"/>
    </w:rPr>
  </w:style>
  <w:style w:type="character" w:styleId="HTMLSample">
    <w:name w:val="HTML Sample"/>
    <w:basedOn w:val="DefaultParagraphFont"/>
    <w:semiHidden/>
    <w:rsid w:val="0091219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121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12192"/>
    <w:rPr>
      <w:i/>
      <w:iCs/>
    </w:rPr>
  </w:style>
  <w:style w:type="paragraph" w:styleId="List">
    <w:name w:val="List"/>
    <w:basedOn w:val="Normal"/>
    <w:semiHidden/>
    <w:rsid w:val="00912192"/>
    <w:pPr>
      <w:suppressAutoHyphens/>
      <w:bidi w:val="0"/>
      <w:spacing w:line="240" w:lineRule="atLeast"/>
      <w:ind w:left="283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2">
    <w:name w:val="List 2"/>
    <w:basedOn w:val="Normal"/>
    <w:rsid w:val="00912192"/>
    <w:pPr>
      <w:suppressAutoHyphens/>
      <w:bidi w:val="0"/>
      <w:spacing w:line="240" w:lineRule="atLeast"/>
      <w:ind w:left="566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3">
    <w:name w:val="List 3"/>
    <w:basedOn w:val="Normal"/>
    <w:semiHidden/>
    <w:rsid w:val="00912192"/>
    <w:pPr>
      <w:suppressAutoHyphens/>
      <w:bidi w:val="0"/>
      <w:spacing w:line="240" w:lineRule="atLeast"/>
      <w:ind w:left="849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4">
    <w:name w:val="List 4"/>
    <w:basedOn w:val="Normal"/>
    <w:semiHidden/>
    <w:rsid w:val="00912192"/>
    <w:pPr>
      <w:suppressAutoHyphens/>
      <w:bidi w:val="0"/>
      <w:spacing w:line="240" w:lineRule="atLeast"/>
      <w:ind w:left="1132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5">
    <w:name w:val="List 5"/>
    <w:basedOn w:val="Normal"/>
    <w:semiHidden/>
    <w:rsid w:val="00912192"/>
    <w:pPr>
      <w:suppressAutoHyphens/>
      <w:bidi w:val="0"/>
      <w:spacing w:line="240" w:lineRule="atLeast"/>
      <w:ind w:left="1415" w:hanging="283"/>
      <w:jc w:val="left"/>
    </w:pPr>
    <w:rPr>
      <w:rFonts w:eastAsia="Times New Roman" w:hint="cs"/>
      <w:kern w:val="0"/>
      <w:szCs w:val="30"/>
      <w:lang w:val="en-GB"/>
    </w:rPr>
  </w:style>
  <w:style w:type="paragraph" w:styleId="ListBullet">
    <w:name w:val="List Bullet"/>
    <w:basedOn w:val="Normal"/>
    <w:semiHidden/>
    <w:rsid w:val="00912192"/>
    <w:pPr>
      <w:numPr>
        <w:numId w:val="18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2">
    <w:name w:val="List Bullet 2"/>
    <w:basedOn w:val="Normal"/>
    <w:semiHidden/>
    <w:rsid w:val="00912192"/>
    <w:pPr>
      <w:numPr>
        <w:numId w:val="19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3">
    <w:name w:val="List Bullet 3"/>
    <w:basedOn w:val="Normal"/>
    <w:semiHidden/>
    <w:rsid w:val="00912192"/>
    <w:pPr>
      <w:numPr>
        <w:numId w:val="20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4">
    <w:name w:val="List Bullet 4"/>
    <w:basedOn w:val="Normal"/>
    <w:semiHidden/>
    <w:rsid w:val="00912192"/>
    <w:pPr>
      <w:numPr>
        <w:numId w:val="21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Bullet5">
    <w:name w:val="List Bullet 5"/>
    <w:basedOn w:val="Normal"/>
    <w:semiHidden/>
    <w:rsid w:val="00912192"/>
    <w:pPr>
      <w:numPr>
        <w:numId w:val="22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Continue">
    <w:name w:val="List Continue"/>
    <w:basedOn w:val="Normal"/>
    <w:semiHidden/>
    <w:rsid w:val="00912192"/>
    <w:pPr>
      <w:suppressAutoHyphens/>
      <w:bidi w:val="0"/>
      <w:spacing w:after="120" w:line="240" w:lineRule="atLeast"/>
      <w:ind w:left="283"/>
      <w:jc w:val="left"/>
    </w:pPr>
    <w:rPr>
      <w:rFonts w:eastAsia="Times New Roman" w:hint="cs"/>
      <w:kern w:val="0"/>
      <w:szCs w:val="30"/>
      <w:lang w:val="en-GB"/>
    </w:rPr>
  </w:style>
  <w:style w:type="paragraph" w:styleId="ListContinue2">
    <w:name w:val="List Continue 2"/>
    <w:basedOn w:val="Normal"/>
    <w:semiHidden/>
    <w:rsid w:val="00912192"/>
    <w:pPr>
      <w:suppressAutoHyphens/>
      <w:bidi w:val="0"/>
      <w:spacing w:after="120" w:line="240" w:lineRule="atLeast"/>
      <w:ind w:left="566"/>
      <w:jc w:val="left"/>
    </w:pPr>
    <w:rPr>
      <w:rFonts w:eastAsia="Times New Roman" w:hint="cs"/>
      <w:kern w:val="0"/>
      <w:szCs w:val="30"/>
      <w:lang w:val="en-GB"/>
    </w:rPr>
  </w:style>
  <w:style w:type="paragraph" w:styleId="ListContinue3">
    <w:name w:val="List Continue 3"/>
    <w:basedOn w:val="Normal"/>
    <w:semiHidden/>
    <w:rsid w:val="00912192"/>
    <w:pPr>
      <w:suppressAutoHyphens/>
      <w:bidi w:val="0"/>
      <w:spacing w:after="120" w:line="240" w:lineRule="atLeast"/>
      <w:ind w:left="849"/>
      <w:jc w:val="left"/>
    </w:pPr>
    <w:rPr>
      <w:rFonts w:eastAsia="Times New Roman" w:hint="cs"/>
      <w:kern w:val="0"/>
      <w:szCs w:val="30"/>
      <w:lang w:val="en-GB"/>
    </w:rPr>
  </w:style>
  <w:style w:type="paragraph" w:styleId="ListContinue4">
    <w:name w:val="List Continue 4"/>
    <w:basedOn w:val="Normal"/>
    <w:rsid w:val="00912192"/>
    <w:pPr>
      <w:suppressAutoHyphens/>
      <w:bidi w:val="0"/>
      <w:spacing w:after="120" w:line="240" w:lineRule="atLeast"/>
      <w:ind w:left="1132"/>
      <w:jc w:val="left"/>
    </w:pPr>
    <w:rPr>
      <w:rFonts w:eastAsia="Times New Roman" w:hint="cs"/>
      <w:kern w:val="0"/>
      <w:szCs w:val="30"/>
      <w:lang w:val="en-GB"/>
    </w:rPr>
  </w:style>
  <w:style w:type="paragraph" w:styleId="ListContinue5">
    <w:name w:val="List Continue 5"/>
    <w:basedOn w:val="Normal"/>
    <w:rsid w:val="00912192"/>
    <w:pPr>
      <w:suppressAutoHyphens/>
      <w:bidi w:val="0"/>
      <w:spacing w:after="120" w:line="240" w:lineRule="atLeast"/>
      <w:ind w:left="1415"/>
      <w:jc w:val="left"/>
    </w:pPr>
    <w:rPr>
      <w:rFonts w:eastAsia="Times New Roman" w:hint="cs"/>
      <w:kern w:val="0"/>
      <w:szCs w:val="30"/>
      <w:lang w:val="en-GB"/>
    </w:rPr>
  </w:style>
  <w:style w:type="paragraph" w:styleId="ListNumber">
    <w:name w:val="List Number"/>
    <w:basedOn w:val="Normal"/>
    <w:rsid w:val="00912192"/>
    <w:pPr>
      <w:numPr>
        <w:numId w:val="17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Number2">
    <w:name w:val="List Number 2"/>
    <w:basedOn w:val="Normal"/>
    <w:semiHidden/>
    <w:rsid w:val="00912192"/>
    <w:pPr>
      <w:numPr>
        <w:numId w:val="16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Number3">
    <w:name w:val="List Number 3"/>
    <w:basedOn w:val="Normal"/>
    <w:semiHidden/>
    <w:rsid w:val="00912192"/>
    <w:pPr>
      <w:numPr>
        <w:numId w:val="15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Number4">
    <w:name w:val="List Number 4"/>
    <w:basedOn w:val="Normal"/>
    <w:semiHidden/>
    <w:rsid w:val="00912192"/>
    <w:pPr>
      <w:numPr>
        <w:numId w:val="13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ListNumber5">
    <w:name w:val="List Number 5"/>
    <w:basedOn w:val="Normal"/>
    <w:semiHidden/>
    <w:rsid w:val="00912192"/>
    <w:pPr>
      <w:numPr>
        <w:numId w:val="14"/>
      </w:num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paragraph" w:styleId="MessageHeader">
    <w:name w:val="Message Header"/>
    <w:basedOn w:val="Normal"/>
    <w:link w:val="MessageHeaderChar"/>
    <w:rsid w:val="00912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bidi w:val="0"/>
      <w:spacing w:line="240" w:lineRule="atLeast"/>
      <w:ind w:left="1134" w:hanging="1134"/>
      <w:jc w:val="left"/>
    </w:pPr>
    <w:rPr>
      <w:rFonts w:ascii="Arial" w:eastAsia="Times New Roman" w:hAnsi="Arial" w:cs="Arial" w:hint="cs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912192"/>
    <w:rPr>
      <w:rFonts w:ascii="Arial" w:eastAsia="Times New Roma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912192"/>
    <w:pPr>
      <w:suppressAutoHyphens/>
      <w:bidi w:val="0"/>
      <w:spacing w:line="240" w:lineRule="atLeast"/>
      <w:jc w:val="left"/>
    </w:pPr>
    <w:rPr>
      <w:rFonts w:eastAsia="Times New Roman" w:hint="cs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912192"/>
    <w:pPr>
      <w:suppressAutoHyphens/>
      <w:bidi w:val="0"/>
      <w:spacing w:line="240" w:lineRule="atLeast"/>
      <w:ind w:left="567"/>
      <w:jc w:val="left"/>
    </w:pPr>
    <w:rPr>
      <w:rFonts w:eastAsia="Times New Roman" w:hint="cs"/>
      <w:kern w:val="0"/>
      <w:szCs w:val="3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912192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912192"/>
    <w:rPr>
      <w:rFonts w:eastAsia="Times New Roman"/>
      <w:szCs w:val="3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912192"/>
    <w:pPr>
      <w:suppressAutoHyphens/>
      <w:bidi w:val="0"/>
      <w:spacing w:line="240" w:lineRule="atLeast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912192"/>
    <w:rPr>
      <w:rFonts w:eastAsia="Times New Roman"/>
      <w:szCs w:val="30"/>
      <w:lang w:val="en-GB" w:eastAsia="en-US"/>
    </w:rPr>
  </w:style>
  <w:style w:type="paragraph" w:styleId="Signature">
    <w:name w:val="Signature"/>
    <w:basedOn w:val="Normal"/>
    <w:link w:val="SignatureChar"/>
    <w:semiHidden/>
    <w:rsid w:val="00912192"/>
    <w:pPr>
      <w:suppressAutoHyphens/>
      <w:bidi w:val="0"/>
      <w:spacing w:line="240" w:lineRule="atLeast"/>
      <w:ind w:left="4252"/>
      <w:jc w:val="left"/>
    </w:pPr>
    <w:rPr>
      <w:rFonts w:eastAsia="Times New Roman" w:hint="cs"/>
      <w:kern w:val="0"/>
      <w:szCs w:val="3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912192"/>
    <w:rPr>
      <w:rFonts w:eastAsia="Times New Roman"/>
      <w:szCs w:val="30"/>
      <w:lang w:val="en-GB" w:eastAsia="en-US"/>
    </w:rPr>
  </w:style>
  <w:style w:type="character" w:styleId="Strong">
    <w:name w:val="Strong"/>
    <w:basedOn w:val="DefaultParagraphFont"/>
    <w:qFormat/>
    <w:rsid w:val="00912192"/>
    <w:rPr>
      <w:b/>
      <w:bCs/>
    </w:rPr>
  </w:style>
  <w:style w:type="paragraph" w:styleId="Subtitle">
    <w:name w:val="Subtitle"/>
    <w:basedOn w:val="Normal"/>
    <w:link w:val="SubtitleChar"/>
    <w:qFormat/>
    <w:rsid w:val="00912192"/>
    <w:pPr>
      <w:suppressAutoHyphens/>
      <w:bidi w:val="0"/>
      <w:spacing w:after="60" w:line="240" w:lineRule="atLeast"/>
      <w:jc w:val="center"/>
      <w:outlineLvl w:val="1"/>
    </w:pPr>
    <w:rPr>
      <w:rFonts w:ascii="Arial" w:eastAsia="Times New Roman" w:hAnsi="Arial" w:cs="Arial" w:hint="cs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12192"/>
    <w:rPr>
      <w:rFonts w:ascii="Arial" w:eastAsia="Times New Roman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12192"/>
    <w:pPr>
      <w:suppressAutoHyphens/>
      <w:spacing w:line="240" w:lineRule="atLeast"/>
    </w:pPr>
    <w:rPr>
      <w:rFonts w:eastAsia="Times New Roman" w:cs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12192"/>
    <w:pPr>
      <w:suppressAutoHyphens/>
      <w:bidi w:val="0"/>
      <w:spacing w:before="240" w:after="60" w:line="240" w:lineRule="atLeast"/>
      <w:jc w:val="center"/>
      <w:outlineLvl w:val="0"/>
    </w:pPr>
    <w:rPr>
      <w:rFonts w:ascii="Arial" w:eastAsia="Times New Roman" w:hAnsi="Arial" w:cs="Arial" w:hint="cs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12192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912192"/>
    <w:pPr>
      <w:framePr w:w="7920" w:h="1980" w:hRule="exact" w:hSpace="180" w:wrap="auto" w:hAnchor="page" w:xAlign="center" w:yAlign="bottom"/>
      <w:suppressAutoHyphens/>
      <w:bidi w:val="0"/>
      <w:spacing w:line="240" w:lineRule="atLeast"/>
      <w:ind w:left="2880"/>
      <w:jc w:val="left"/>
    </w:pPr>
    <w:rPr>
      <w:rFonts w:ascii="Arial" w:eastAsia="Times New Roman" w:hAnsi="Arial" w:cs="Arial" w:hint="cs"/>
      <w:kern w:val="0"/>
      <w:sz w:val="24"/>
      <w:szCs w:val="24"/>
      <w:lang w:val="en-GB"/>
    </w:rPr>
  </w:style>
  <w:style w:type="paragraph" w:customStyle="1" w:styleId="ParNoG">
    <w:name w:val="_ParNo_G"/>
    <w:basedOn w:val="SingleTxtG"/>
    <w:qFormat/>
    <w:rsid w:val="00912192"/>
    <w:pPr>
      <w:numPr>
        <w:numId w:val="28"/>
      </w:numPr>
      <w:tabs>
        <w:tab w:val="clear" w:pos="1701"/>
        <w:tab w:val="num" w:pos="643"/>
      </w:tabs>
      <w:kinsoku w:val="0"/>
      <w:overflowPunct w:val="0"/>
      <w:autoSpaceDE w:val="0"/>
      <w:autoSpaceDN w:val="0"/>
      <w:adjustRightInd w:val="0"/>
      <w:snapToGrid w:val="0"/>
      <w:ind w:left="643" w:hanging="360"/>
    </w:pPr>
  </w:style>
  <w:style w:type="paragraph" w:styleId="ListParagraph">
    <w:name w:val="List Paragraph"/>
    <w:aliases w:val="ADB Normal,List_Paragraph,Multilevel para_II,List Paragraph1,List Paragraph11,Colorful List - Accent 11,ADB paragraph numbering,Recommendation,Bulleted List Paragraph,Citation List,Graphic,Bullets1,Resume Title,Table of contents numbered"/>
    <w:basedOn w:val="Normal"/>
    <w:link w:val="ListParagraphChar"/>
    <w:uiPriority w:val="34"/>
    <w:qFormat/>
    <w:rsid w:val="00912192"/>
    <w:pPr>
      <w:suppressAutoHyphens/>
      <w:bidi w:val="0"/>
      <w:spacing w:line="240" w:lineRule="atLeast"/>
      <w:ind w:left="720"/>
      <w:contextualSpacing/>
      <w:jc w:val="left"/>
    </w:pPr>
    <w:rPr>
      <w:rFonts w:eastAsia="Times New Roman"/>
      <w:kern w:val="0"/>
      <w:szCs w:val="30"/>
      <w:lang w:val="en-GB"/>
    </w:rPr>
  </w:style>
  <w:style w:type="character" w:customStyle="1" w:styleId="SingleTxtGChar">
    <w:name w:val="_ Single Txt_G Char"/>
    <w:link w:val="SingleTxtG"/>
    <w:locked/>
    <w:rsid w:val="00912192"/>
    <w:rPr>
      <w:rFonts w:eastAsia="Times New Roman"/>
      <w:szCs w:val="30"/>
      <w:lang w:val="en-GB" w:eastAsia="en-US"/>
    </w:rPr>
  </w:style>
  <w:style w:type="character" w:customStyle="1" w:styleId="ListParagraphChar">
    <w:name w:val="List Paragraph Char"/>
    <w:aliases w:val="ADB Normal Char,List_Paragraph Char,Multilevel para_II Char,List Paragraph1 Char,List Paragraph11 Char,Colorful List - Accent 11 Char,ADB paragraph numbering Char,Recommendation Char,Bulleted List Paragraph Char,Citation List Char"/>
    <w:link w:val="ListParagraph"/>
    <w:uiPriority w:val="34"/>
    <w:qFormat/>
    <w:locked/>
    <w:rsid w:val="00912192"/>
    <w:rPr>
      <w:rFonts w:eastAsia="Times New Roman"/>
      <w:szCs w:val="30"/>
      <w:lang w:val="en-GB" w:eastAsia="en-US"/>
    </w:rPr>
  </w:style>
  <w:style w:type="paragraph" w:customStyle="1" w:styleId="rtecenter">
    <w:name w:val="rtecenter"/>
    <w:basedOn w:val="Normal"/>
    <w:rsid w:val="00912192"/>
    <w:pPr>
      <w:bidi w:val="0"/>
      <w:spacing w:before="100" w:beforeAutospacing="1" w:after="100" w:afterAutospacing="1" w:line="240" w:lineRule="auto"/>
      <w:jc w:val="left"/>
    </w:pPr>
    <w:rPr>
      <w:rFonts w:eastAsia="Times New Roman" w:hint="cs"/>
      <w:kern w:val="0"/>
      <w:sz w:val="24"/>
      <w:szCs w:val="24"/>
      <w:lang w:val="en-GB" w:eastAsia="en-GB"/>
    </w:rPr>
  </w:style>
  <w:style w:type="paragraph" w:customStyle="1" w:styleId="rtejustify">
    <w:name w:val="rtejustify"/>
    <w:basedOn w:val="Normal"/>
    <w:rsid w:val="00912192"/>
    <w:pPr>
      <w:bidi w:val="0"/>
      <w:spacing w:before="100" w:beforeAutospacing="1" w:after="100" w:afterAutospacing="1" w:line="240" w:lineRule="auto"/>
      <w:jc w:val="left"/>
    </w:pPr>
    <w:rPr>
      <w:rFonts w:eastAsia="Times New Roman" w:hint="cs"/>
      <w:kern w:val="0"/>
      <w:sz w:val="24"/>
      <w:szCs w:val="24"/>
      <w:lang w:val="en-GB" w:eastAsia="en-GB"/>
    </w:rPr>
  </w:style>
  <w:style w:type="character" w:customStyle="1" w:styleId="highlight">
    <w:name w:val="highlight"/>
    <w:basedOn w:val="DefaultParagraphFont"/>
    <w:rsid w:val="00912192"/>
  </w:style>
  <w:style w:type="paragraph" w:styleId="Revision">
    <w:name w:val="Revision"/>
    <w:hidden/>
    <w:uiPriority w:val="99"/>
    <w:semiHidden/>
    <w:rsid w:val="00912192"/>
    <w:rPr>
      <w:rFonts w:eastAsia="Times New Roman" w:cs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ar/CEDAW/C/MMR/4-5" TargetMode="External"/><Relationship Id="rId26" Type="http://schemas.openxmlformats.org/officeDocument/2006/relationships/hyperlink" Target="https://undocs.org/ar/S/RES/2106%20(2013)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ndocs.org/ar/CEDAW/C/MMR/CO/4-5" TargetMode="External"/><Relationship Id="rId34" Type="http://schemas.openxmlformats.org/officeDocument/2006/relationships/hyperlink" Target="https://undocs.org/ar/S/RES/1888%20(2009)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ar/CEDAW/C/SR.1668" TargetMode="External"/><Relationship Id="rId25" Type="http://schemas.openxmlformats.org/officeDocument/2006/relationships/hyperlink" Target="https://undocs.org/ar/S/RES/35(2017)" TargetMode="External"/><Relationship Id="rId33" Type="http://schemas.openxmlformats.org/officeDocument/2006/relationships/hyperlink" Target="https://undocs.org/ar/S/RES/1820(2008)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docs.org/ar/CEDAW/C/MMR/EP/1" TargetMode="External"/><Relationship Id="rId20" Type="http://schemas.openxmlformats.org/officeDocument/2006/relationships/hyperlink" Target="https://undocs.org/ar/CEDAW/C/SR.1408" TargetMode="External"/><Relationship Id="rId29" Type="http://schemas.openxmlformats.org/officeDocument/2006/relationships/hyperlink" Target="https://undocs.org/ar/S/RES/2331%20(2016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ar/A/73/38" TargetMode="External"/><Relationship Id="rId32" Type="http://schemas.openxmlformats.org/officeDocument/2006/relationships/hyperlink" Target="https://undocs.org/ar/S/RES/1325%20(2000)" TargetMode="External"/><Relationship Id="rId37" Type="http://schemas.openxmlformats.org/officeDocument/2006/relationships/hyperlink" Target="https://undocs.org/ar/S/RES/2242%20(2015)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ar/A/54/38/Rev.1" TargetMode="External"/><Relationship Id="rId28" Type="http://schemas.openxmlformats.org/officeDocument/2006/relationships/hyperlink" Target="https://undocs.org/ar/CEDAW/C/MMR/CO/4-5" TargetMode="External"/><Relationship Id="rId36" Type="http://schemas.openxmlformats.org/officeDocument/2006/relationships/hyperlink" Target="https://undocs.org/ar/S/RES/2122%20(2013)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ar/CEDAW/C/SR.1407" TargetMode="External"/><Relationship Id="rId31" Type="http://schemas.openxmlformats.org/officeDocument/2006/relationships/hyperlink" Target="https://undocs.org/ar/CEDAW/C/MMR/CO/4-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ar/A/RES/68/2" TargetMode="External"/><Relationship Id="rId27" Type="http://schemas.openxmlformats.org/officeDocument/2006/relationships/hyperlink" Target="https://undocs.org/ar/CEDAW/C/MMR/CO/4-5" TargetMode="External"/><Relationship Id="rId30" Type="http://schemas.openxmlformats.org/officeDocument/2006/relationships/hyperlink" Target="https://undocs.org/ar/S/RES/1325%20(2000)" TargetMode="External"/><Relationship Id="rId35" Type="http://schemas.openxmlformats.org/officeDocument/2006/relationships/hyperlink" Target="https://undocs.org/ar/S/RES/1889%20(2009)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CF39-1F87-4D43-A2AD-68FD9442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5655</Words>
  <Characters>28503</Characters>
  <Application>Microsoft Office Word</Application>
  <DocSecurity>0</DocSecurity>
  <Lines>2375</Lines>
  <Paragraphs>1897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32261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Shery Rizk</dc:creator>
  <cp:keywords/>
  <dc:description/>
  <cp:lastModifiedBy>Arabic Text Processing</cp:lastModifiedBy>
  <cp:revision>7</cp:revision>
  <cp:lastPrinted>2019-04-17T13:05:00Z</cp:lastPrinted>
  <dcterms:created xsi:type="dcterms:W3CDTF">2019-04-16T19:45:00Z</dcterms:created>
  <dcterms:modified xsi:type="dcterms:W3CDTF">2019-04-17T13:05:00Z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1904493</vt:lpwstr>
  </property>
  <property fmtid="{D5CDD505-2E9C-101B-9397-08002B2CF9AE}" pid="3" name="ODSRefJobNo">
    <vt:lpwstr>1907577A</vt:lpwstr>
  </property>
  <property fmtid="{D5CDD505-2E9C-101B-9397-08002B2CF9AE}" pid="4" name="Symbol1">
    <vt:lpwstr>CEDAW/C/MMR/CO/EP/1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Arabic</vt:lpwstr>
  </property>
  <property fmtid="{D5CDD505-2E9C-101B-9397-08002B2CF9AE}" pid="9" name="Distribution">
    <vt:lpwstr>General</vt:lpwstr>
  </property>
  <property fmtid="{D5CDD505-2E9C-101B-9397-08002B2CF9AE}" pid="10" name="Publication Date">
    <vt:lpwstr>13 March 2019</vt:lpwstr>
  </property>
  <property fmtid="{D5CDD505-2E9C-101B-9397-08002B2CF9AE}" pid="11" name="Original">
    <vt:lpwstr>English</vt:lpwstr>
  </property>
  <property fmtid="{D5CDD505-2E9C-101B-9397-08002B2CF9AE}" pid="12" name="Release Date">
    <vt:lpwstr>160419</vt:lpwstr>
  </property>
  <property fmtid="{D5CDD505-2E9C-101B-9397-08002B2CF9AE}" pid="13" name="Title1">
    <vt:lpwstr>اللجنة المعنية بالقضاء على التمييز ضد المرأة_x000d_</vt:lpwstr>
  </property>
  <property fmtid="{D5CDD505-2E9C-101B-9397-08002B2CF9AE}" pid="14" name="Title2">
    <vt:lpwstr>		الملاحظات الختامية بشأن تقرير ميانمار المقدم بموجب الإجراء الاستثنائي لتقديم التقارير* _x000d_</vt:lpwstr>
  </property>
  <property fmtid="{D5CDD505-2E9C-101B-9397-08002B2CF9AE}" pid="15" name="Comment">
    <vt:lpwstr>FINAL</vt:lpwstr>
  </property>
  <property fmtid="{D5CDD505-2E9C-101B-9397-08002B2CF9AE}" pid="16" name="DraftPages">
    <vt:lpwstr> </vt:lpwstr>
  </property>
  <property fmtid="{D5CDD505-2E9C-101B-9397-08002B2CF9AE}" pid="17" name="Operator">
    <vt:lpwstr>SHERY</vt:lpwstr>
  </property>
</Properties>
</file>