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Pr="00F220B4" w:rsidRDefault="006316C5">
            <w:pPr>
              <w:spacing w:line="240" w:lineRule="atLeast"/>
              <w:jc w:val="right"/>
              <w:rPr>
                <w:rFonts w:hint="eastAsia"/>
                <w:sz w:val="20"/>
                <w:szCs w:val="21"/>
              </w:rPr>
            </w:pPr>
            <w:r w:rsidRPr="002076FC">
              <w:rPr>
                <w:sz w:val="40"/>
              </w:rPr>
              <w:t>E</w:t>
            </w:r>
            <w:r>
              <w:t>/C.12/49/3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F51B28" w:rsidP="000C274E">
            <w:pPr>
              <w:spacing w:before="240" w:line="240" w:lineRule="atLeast"/>
              <w:rPr>
                <w:rFonts w:hint="eastAsia"/>
                <w:sz w:val="20"/>
              </w:rPr>
            </w:pPr>
            <w:r>
              <w:rPr>
                <w:sz w:val="20"/>
              </w:rPr>
              <w:t xml:space="preserve">Distr.: </w:t>
            </w:r>
            <w:r w:rsidR="001F49E3" w:rsidRPr="001F49E3">
              <w:rPr>
                <w:sz w:val="20"/>
              </w:rPr>
              <w:t>General</w:t>
            </w:r>
          </w:p>
          <w:p w:rsidR="007F7879" w:rsidRPr="000C274E" w:rsidRDefault="00F220B4">
            <w:pPr>
              <w:spacing w:line="240" w:lineRule="atLeast"/>
              <w:rPr>
                <w:sz w:val="20"/>
              </w:rPr>
            </w:pPr>
            <w:r>
              <w:rPr>
                <w:rFonts w:hint="eastAsia"/>
                <w:sz w:val="20"/>
              </w:rPr>
              <w:t xml:space="preserve">15 </w:t>
            </w:r>
            <w:r w:rsidRPr="00F220B4">
              <w:rPr>
                <w:sz w:val="20"/>
              </w:rPr>
              <w:t>January</w:t>
            </w:r>
            <w:r w:rsidR="007F7879" w:rsidRPr="000C274E">
              <w:rPr>
                <w:sz w:val="20"/>
              </w:rPr>
              <w:t xml:space="preserve"> 20</w:t>
            </w:r>
            <w:r w:rsidR="00CB035B">
              <w:rPr>
                <w:rFonts w:hint="eastAsia"/>
                <w:sz w:val="20"/>
              </w:rPr>
              <w:t>13</w:t>
            </w:r>
          </w:p>
          <w:p w:rsidR="007F7879" w:rsidRPr="000C274E" w:rsidRDefault="007F7879">
            <w:pPr>
              <w:spacing w:line="240" w:lineRule="atLeast"/>
              <w:rPr>
                <w:sz w:val="20"/>
              </w:rPr>
            </w:pPr>
            <w:r w:rsidRPr="000C274E">
              <w:rPr>
                <w:sz w:val="20"/>
              </w:rPr>
              <w:t xml:space="preserve">Chinese </w:t>
            </w:r>
          </w:p>
          <w:p w:rsidR="007F7879" w:rsidRPr="000C274E" w:rsidRDefault="00F51B28">
            <w:pPr>
              <w:spacing w:line="240" w:lineRule="atLeast"/>
              <w:rPr>
                <w:rFonts w:hint="eastAsia"/>
                <w:sz w:val="20"/>
              </w:rPr>
            </w:pPr>
            <w:r>
              <w:rPr>
                <w:sz w:val="20"/>
              </w:rPr>
              <w:t xml:space="preserve">Original: </w:t>
            </w:r>
            <w:r w:rsidR="007F7879" w:rsidRPr="000C274E">
              <w:rPr>
                <w:sz w:val="20"/>
              </w:rPr>
              <w:t>English</w:t>
            </w:r>
          </w:p>
        </w:tc>
      </w:tr>
    </w:tbl>
    <w:p w:rsidR="0049573C" w:rsidRPr="008D6CFB" w:rsidRDefault="0049573C" w:rsidP="0049573C">
      <w:pPr>
        <w:spacing w:before="120"/>
        <w:rPr>
          <w:rFonts w:eastAsia="SimHei" w:hint="eastAsia"/>
          <w:sz w:val="24"/>
          <w:szCs w:val="24"/>
        </w:rPr>
      </w:pPr>
      <w:r w:rsidRPr="008D6CFB">
        <w:rPr>
          <w:rFonts w:eastAsia="SimHei" w:hint="eastAsia"/>
          <w:sz w:val="24"/>
          <w:szCs w:val="24"/>
        </w:rPr>
        <w:t>经济、社会</w:t>
      </w:r>
      <w:r>
        <w:rPr>
          <w:rFonts w:eastAsia="SimHei" w:hint="eastAsia"/>
          <w:sz w:val="24"/>
          <w:szCs w:val="24"/>
        </w:rPr>
        <w:t>和</w:t>
      </w:r>
      <w:r w:rsidRPr="008D6CFB">
        <w:rPr>
          <w:rFonts w:eastAsia="SimHei" w:hint="eastAsia"/>
          <w:sz w:val="24"/>
          <w:szCs w:val="24"/>
        </w:rPr>
        <w:t>文化权利委员会</w:t>
      </w:r>
    </w:p>
    <w:p w:rsidR="000A0DFB" w:rsidRPr="00DC1E8F" w:rsidRDefault="000A0DFB" w:rsidP="00DC1E8F">
      <w:pPr>
        <w:pStyle w:val="HChGC"/>
        <w:rPr>
          <w:rFonts w:hint="eastAsia"/>
          <w:spacing w:val="-2"/>
        </w:rPr>
      </w:pPr>
      <w:r>
        <w:rPr>
          <w:rFonts w:hint="eastAsia"/>
        </w:rPr>
        <w:tab/>
      </w:r>
      <w:r>
        <w:rPr>
          <w:rFonts w:hint="eastAsia"/>
        </w:rPr>
        <w:tab/>
      </w:r>
      <w:r w:rsidRPr="00DC1E8F">
        <w:rPr>
          <w:spacing w:val="-2"/>
        </w:rPr>
        <w:t>《经济、社会、文化权利国际公约</w:t>
      </w:r>
      <w:r w:rsidRPr="00DC1E8F">
        <w:rPr>
          <w:rFonts w:hint="eastAsia"/>
          <w:spacing w:val="-2"/>
        </w:rPr>
        <w:t>任择议定书</w:t>
      </w:r>
      <w:r w:rsidRPr="00DC1E8F">
        <w:rPr>
          <w:spacing w:val="-2"/>
        </w:rPr>
        <w:t>》</w:t>
      </w:r>
      <w:r w:rsidRPr="00DC1E8F">
        <w:rPr>
          <w:rFonts w:hint="eastAsia"/>
          <w:spacing w:val="-2"/>
        </w:rPr>
        <w:t>临时</w:t>
      </w:r>
      <w:r w:rsidRPr="00DC1E8F">
        <w:rPr>
          <w:spacing w:val="-2"/>
        </w:rPr>
        <w:t>议事规则</w:t>
      </w:r>
      <w:r w:rsidRPr="00DC1E8F">
        <w:rPr>
          <w:rFonts w:hint="eastAsia"/>
          <w:spacing w:val="-2"/>
        </w:rPr>
        <w:t>，委员会第四十九届会议</w:t>
      </w:r>
      <w:r w:rsidRPr="00DC1E8F">
        <w:rPr>
          <w:rFonts w:hint="eastAsia"/>
          <w:spacing w:val="-2"/>
        </w:rPr>
        <w:t>(2012</w:t>
      </w:r>
      <w:r w:rsidRPr="00DC1E8F">
        <w:rPr>
          <w:rFonts w:hint="eastAsia"/>
          <w:spacing w:val="-2"/>
        </w:rPr>
        <w:t>年</w:t>
      </w:r>
      <w:r w:rsidRPr="00DC1E8F">
        <w:rPr>
          <w:rFonts w:hint="eastAsia"/>
          <w:spacing w:val="-2"/>
        </w:rPr>
        <w:t>11</w:t>
      </w:r>
      <w:r w:rsidRPr="00DC1E8F">
        <w:rPr>
          <w:rFonts w:hint="eastAsia"/>
          <w:spacing w:val="-2"/>
        </w:rPr>
        <w:t>月</w:t>
      </w:r>
      <w:r w:rsidRPr="00DC1E8F">
        <w:rPr>
          <w:rFonts w:hint="eastAsia"/>
          <w:spacing w:val="-2"/>
        </w:rPr>
        <w:t>12</w:t>
      </w:r>
      <w:r w:rsidRPr="00DC1E8F">
        <w:rPr>
          <w:rFonts w:hint="eastAsia"/>
          <w:spacing w:val="-2"/>
        </w:rPr>
        <w:t>日至</w:t>
      </w:r>
      <w:r w:rsidRPr="00DC1E8F">
        <w:rPr>
          <w:rFonts w:hint="eastAsia"/>
          <w:spacing w:val="-2"/>
        </w:rPr>
        <w:t>30</w:t>
      </w:r>
      <w:r w:rsidRPr="00DC1E8F">
        <w:rPr>
          <w:rFonts w:hint="eastAsia"/>
          <w:spacing w:val="-2"/>
        </w:rPr>
        <w:t>日</w:t>
      </w:r>
      <w:r w:rsidRPr="00DC1E8F">
        <w:rPr>
          <w:rFonts w:hint="eastAsia"/>
          <w:spacing w:val="-2"/>
        </w:rPr>
        <w:t>)</w:t>
      </w:r>
      <w:r w:rsidRPr="00DC1E8F">
        <w:rPr>
          <w:rFonts w:hint="eastAsia"/>
          <w:spacing w:val="-2"/>
        </w:rPr>
        <w:t>通过</w:t>
      </w:r>
    </w:p>
    <w:p w:rsidR="000A0DFB" w:rsidRPr="0009218A" w:rsidRDefault="000A0DFB" w:rsidP="00DC1E8F">
      <w:pPr>
        <w:pStyle w:val="H1GC"/>
        <w:rPr>
          <w:rFonts w:hint="eastAsia"/>
        </w:rPr>
      </w:pPr>
      <w:r>
        <w:rPr>
          <w:rFonts w:hint="eastAsia"/>
        </w:rPr>
        <w:tab/>
      </w:r>
      <w:r>
        <w:rPr>
          <w:rFonts w:hint="eastAsia"/>
        </w:rPr>
        <w:tab/>
      </w:r>
      <w:r w:rsidRPr="0009218A">
        <w:rPr>
          <w:rFonts w:hint="eastAsia"/>
        </w:rPr>
        <w:t>依照《任择议定书》收到的</w:t>
      </w:r>
      <w:r w:rsidRPr="0009218A">
        <w:t>来文的审议程序</w:t>
      </w:r>
    </w:p>
    <w:p w:rsidR="00DC1E8F" w:rsidRDefault="000A0DFB" w:rsidP="00DC1E8F">
      <w:pPr>
        <w:pStyle w:val="H23GC"/>
        <w:rPr>
          <w:rFonts w:hint="eastAsia"/>
        </w:rPr>
      </w:pPr>
      <w:r>
        <w:rPr>
          <w:rFonts w:hint="eastAsia"/>
        </w:rPr>
        <w:tab/>
      </w:r>
      <w:r>
        <w:rPr>
          <w:rFonts w:hint="eastAsia"/>
        </w:rPr>
        <w:tab/>
      </w:r>
      <w:r w:rsidRPr="0009218A">
        <w:rPr>
          <w:rFonts w:hint="eastAsia"/>
        </w:rPr>
        <w:t>向委员会转交来文</w:t>
      </w:r>
    </w:p>
    <w:p w:rsidR="000A0DFB" w:rsidRPr="0009218A" w:rsidRDefault="00DC1E8F" w:rsidP="00DC1E8F">
      <w:pPr>
        <w:pStyle w:val="H23GC"/>
      </w:pPr>
      <w:r>
        <w:rPr>
          <w:rFonts w:hint="eastAsia"/>
        </w:rPr>
        <w:tab/>
      </w:r>
      <w:r>
        <w:rPr>
          <w:rFonts w:hint="eastAsia"/>
        </w:rPr>
        <w:tab/>
      </w:r>
      <w:r w:rsidR="000A0DFB" w:rsidRPr="0009218A">
        <w:rPr>
          <w:rFonts w:hint="eastAsia"/>
        </w:rPr>
        <w:t>第</w:t>
      </w:r>
      <w:r w:rsidR="000A0DFB" w:rsidRPr="0009218A">
        <w:rPr>
          <w:rFonts w:hint="eastAsia"/>
        </w:rPr>
        <w:t>1</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秘书长应根据本议事规则</w:t>
      </w:r>
      <w:r>
        <w:rPr>
          <w:rFonts w:hint="eastAsia"/>
        </w:rPr>
        <w:t>，</w:t>
      </w:r>
      <w:r w:rsidRPr="0009218A">
        <w:rPr>
          <w:rFonts w:hint="eastAsia"/>
        </w:rPr>
        <w:t>提请委员会注意依照或</w:t>
      </w:r>
      <w:r>
        <w:rPr>
          <w:rFonts w:hint="eastAsia"/>
        </w:rPr>
        <w:t>似为</w:t>
      </w:r>
      <w:r w:rsidRPr="0009218A">
        <w:rPr>
          <w:rFonts w:hint="eastAsia"/>
        </w:rPr>
        <w:t>依照《任择议定书》第</w:t>
      </w:r>
      <w:r>
        <w:rPr>
          <w:rFonts w:hint="eastAsia"/>
        </w:rPr>
        <w:t>二</w:t>
      </w:r>
      <w:r w:rsidRPr="0009218A">
        <w:rPr>
          <w:rFonts w:hint="eastAsia"/>
        </w:rPr>
        <w:t>条提交委员会审议的来文。</w:t>
      </w:r>
    </w:p>
    <w:p w:rsidR="000A0DFB" w:rsidRDefault="000A0DFB" w:rsidP="000A0DFB">
      <w:pPr>
        <w:pStyle w:val="SingleTxtGC"/>
        <w:rPr>
          <w:rFonts w:hint="eastAsia"/>
        </w:rPr>
      </w:pPr>
      <w:r>
        <w:rPr>
          <w:rFonts w:hint="eastAsia"/>
        </w:rPr>
        <w:t>2.</w:t>
      </w:r>
      <w:r w:rsidRPr="0009218A">
        <w:rPr>
          <w:rFonts w:hint="eastAsia"/>
        </w:rPr>
        <w:t xml:space="preserve">  </w:t>
      </w:r>
      <w:r w:rsidRPr="0009218A">
        <w:rPr>
          <w:rFonts w:hint="eastAsia"/>
        </w:rPr>
        <w:t>秘书长可请提交人说明是否希望依照《任择议定书》将来文提交委员会审议。如果不</w:t>
      </w:r>
      <w:r>
        <w:rPr>
          <w:rFonts w:hint="eastAsia"/>
        </w:rPr>
        <w:t>能</w:t>
      </w:r>
      <w:r w:rsidRPr="0009218A">
        <w:rPr>
          <w:rFonts w:hint="eastAsia"/>
        </w:rPr>
        <w:t>确定提交人是否希望如此</w:t>
      </w:r>
      <w:r>
        <w:rPr>
          <w:rFonts w:hint="eastAsia"/>
        </w:rPr>
        <w:t>，</w:t>
      </w:r>
      <w:r w:rsidRPr="0009218A">
        <w:rPr>
          <w:rFonts w:hint="eastAsia"/>
        </w:rPr>
        <w:t>秘书长将提请委员会注意来文。</w:t>
      </w:r>
    </w:p>
    <w:p w:rsidR="000A0DFB" w:rsidRPr="0009218A" w:rsidRDefault="000A0DFB" w:rsidP="000A0DFB">
      <w:pPr>
        <w:pStyle w:val="SingleTxtGC"/>
      </w:pPr>
      <w:r>
        <w:rPr>
          <w:rFonts w:hint="eastAsia"/>
        </w:rPr>
        <w:t>3.</w:t>
      </w:r>
      <w:r w:rsidRPr="0009218A">
        <w:rPr>
          <w:rFonts w:hint="eastAsia"/>
        </w:rPr>
        <w:t xml:space="preserve">  </w:t>
      </w:r>
      <w:r w:rsidRPr="0009218A">
        <w:rPr>
          <w:rFonts w:hint="eastAsia"/>
        </w:rPr>
        <w:t>委员会不应接受属于下列情况的来文</w:t>
      </w:r>
      <w:r>
        <w:rPr>
          <w:rFonts w:hint="eastAsia"/>
        </w:rPr>
        <w:t>：</w:t>
      </w:r>
    </w:p>
    <w:p w:rsidR="000A0DFB" w:rsidRPr="0009218A" w:rsidRDefault="000A0DFB" w:rsidP="00B80C00">
      <w:pPr>
        <w:pStyle w:val="SingleTxtGC"/>
        <w:numPr>
          <w:ilvl w:val="0"/>
          <w:numId w:val="42"/>
        </w:numPr>
      </w:pPr>
      <w:r w:rsidRPr="0009218A">
        <w:rPr>
          <w:rFonts w:hint="eastAsia"/>
        </w:rPr>
        <w:t>所涉国家</w:t>
      </w:r>
      <w:r>
        <w:rPr>
          <w:rFonts w:hint="eastAsia"/>
        </w:rPr>
        <w:t>不是</w:t>
      </w:r>
      <w:r w:rsidRPr="0009218A">
        <w:rPr>
          <w:rFonts w:hint="eastAsia"/>
        </w:rPr>
        <w:t>《任择议定书》的缔约国</w:t>
      </w:r>
      <w:r>
        <w:rPr>
          <w:rFonts w:hint="eastAsia"/>
        </w:rPr>
        <w:t>；</w:t>
      </w:r>
    </w:p>
    <w:p w:rsidR="000A0DFB" w:rsidRPr="0009218A" w:rsidRDefault="000A0DFB" w:rsidP="00B80C00">
      <w:pPr>
        <w:pStyle w:val="SingleTxtGC"/>
        <w:numPr>
          <w:ilvl w:val="0"/>
          <w:numId w:val="42"/>
        </w:numPr>
      </w:pPr>
      <w:r>
        <w:rPr>
          <w:rFonts w:hint="eastAsia"/>
        </w:rPr>
        <w:t>未以</w:t>
      </w:r>
      <w:r w:rsidRPr="0009218A">
        <w:rPr>
          <w:rFonts w:hint="eastAsia"/>
        </w:rPr>
        <w:t>书面</w:t>
      </w:r>
      <w:r>
        <w:rPr>
          <w:rFonts w:hint="eastAsia"/>
        </w:rPr>
        <w:t>形式提交；</w:t>
      </w:r>
    </w:p>
    <w:p w:rsidR="000A0DFB" w:rsidRDefault="000A0DFB" w:rsidP="00B80C00">
      <w:pPr>
        <w:pStyle w:val="SingleTxtGC"/>
        <w:numPr>
          <w:ilvl w:val="0"/>
          <w:numId w:val="42"/>
        </w:numPr>
      </w:pPr>
      <w:r>
        <w:rPr>
          <w:rFonts w:hint="eastAsia"/>
        </w:rPr>
        <w:t>采用</w:t>
      </w:r>
      <w:r w:rsidRPr="0009218A">
        <w:rPr>
          <w:rFonts w:hint="eastAsia"/>
        </w:rPr>
        <w:t>匿名</w:t>
      </w:r>
      <w:r>
        <w:rPr>
          <w:rFonts w:hint="eastAsia"/>
        </w:rPr>
        <w:t>形式</w:t>
      </w:r>
      <w:r w:rsidRPr="0009218A">
        <w:rPr>
          <w:rFonts w:hint="eastAsia"/>
        </w:rPr>
        <w:t>。</w:t>
      </w:r>
    </w:p>
    <w:p w:rsidR="00DC1E8F" w:rsidRDefault="000A0DFB" w:rsidP="00DC1E8F">
      <w:pPr>
        <w:pStyle w:val="H23GC"/>
      </w:pPr>
      <w:r>
        <w:rPr>
          <w:rFonts w:hint="eastAsia"/>
        </w:rPr>
        <w:tab/>
      </w:r>
      <w:r>
        <w:rPr>
          <w:rFonts w:hint="eastAsia"/>
        </w:rPr>
        <w:tab/>
      </w:r>
      <w:r w:rsidRPr="0009218A">
        <w:rPr>
          <w:rFonts w:hint="eastAsia"/>
        </w:rPr>
        <w:t>来文记录和清单</w:t>
      </w:r>
    </w:p>
    <w:p w:rsidR="000A0DFB" w:rsidRPr="004E0847" w:rsidRDefault="00DC1E8F" w:rsidP="00DC1E8F">
      <w:pPr>
        <w:pStyle w:val="H23GC"/>
        <w:rPr>
          <w:rFonts w:hint="eastAsia"/>
        </w:rPr>
      </w:pPr>
      <w:r>
        <w:tab/>
      </w:r>
      <w:r>
        <w:tab/>
      </w:r>
      <w:r w:rsidR="000A0DFB" w:rsidRPr="0009218A">
        <w:rPr>
          <w:rFonts w:hint="eastAsia"/>
        </w:rPr>
        <w:t>第</w:t>
      </w:r>
      <w:r w:rsidR="000A0DFB" w:rsidRPr="0009218A">
        <w:rPr>
          <w:rFonts w:hint="eastAsia"/>
        </w:rPr>
        <w:t>2</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秘书长应为所有依照《任择议定书》提交委员会审议的来文保存记录。</w:t>
      </w:r>
    </w:p>
    <w:p w:rsidR="000A0DFB" w:rsidRPr="0009218A" w:rsidRDefault="000A0DFB" w:rsidP="000A0DFB">
      <w:pPr>
        <w:pStyle w:val="SingleTxtGC"/>
      </w:pPr>
      <w:r>
        <w:rPr>
          <w:rFonts w:hint="eastAsia"/>
        </w:rPr>
        <w:t>2.</w:t>
      </w:r>
      <w:r w:rsidRPr="0009218A">
        <w:rPr>
          <w:rFonts w:hint="eastAsia"/>
        </w:rPr>
        <w:t xml:space="preserve">  </w:t>
      </w:r>
      <w:r w:rsidRPr="0009218A">
        <w:rPr>
          <w:rFonts w:hint="eastAsia"/>
        </w:rPr>
        <w:t>秘书长应为委员会登记的来文编写清单及</w:t>
      </w:r>
      <w:r>
        <w:rPr>
          <w:rFonts w:hint="eastAsia"/>
        </w:rPr>
        <w:t>简短摘</w:t>
      </w:r>
      <w:r w:rsidRPr="0009218A">
        <w:rPr>
          <w:rFonts w:hint="eastAsia"/>
        </w:rPr>
        <w:t>要。可应委员会</w:t>
      </w:r>
      <w:r>
        <w:rPr>
          <w:rFonts w:hint="eastAsia"/>
        </w:rPr>
        <w:t>任何</w:t>
      </w:r>
      <w:r w:rsidRPr="0009218A">
        <w:rPr>
          <w:rFonts w:hint="eastAsia"/>
        </w:rPr>
        <w:t>委员的请求</w:t>
      </w:r>
      <w:r>
        <w:rPr>
          <w:rFonts w:hint="eastAsia"/>
        </w:rPr>
        <w:t>，</w:t>
      </w:r>
      <w:r w:rsidRPr="0009218A">
        <w:rPr>
          <w:rFonts w:hint="eastAsia"/>
        </w:rPr>
        <w:t>以</w:t>
      </w:r>
      <w:r w:rsidRPr="0009218A">
        <w:t>原文</w:t>
      </w:r>
      <w:r>
        <w:rPr>
          <w:rFonts w:hint="eastAsia"/>
        </w:rPr>
        <w:t>向该委员</w:t>
      </w:r>
      <w:r w:rsidRPr="0009218A">
        <w:rPr>
          <w:rFonts w:hint="eastAsia"/>
        </w:rPr>
        <w:t>提供任何一份此类来文的全文。</w:t>
      </w:r>
    </w:p>
    <w:p w:rsidR="00DC1E8F" w:rsidRDefault="000A0DFB" w:rsidP="00DC1E8F">
      <w:pPr>
        <w:pStyle w:val="H23GC"/>
      </w:pPr>
      <w:r>
        <w:rPr>
          <w:rFonts w:hint="eastAsia"/>
        </w:rPr>
        <w:tab/>
      </w:r>
      <w:r>
        <w:rPr>
          <w:rFonts w:hint="eastAsia"/>
        </w:rPr>
        <w:tab/>
      </w:r>
      <w:r w:rsidRPr="0009218A">
        <w:rPr>
          <w:rFonts w:hint="eastAsia"/>
        </w:rPr>
        <w:t>要求作出澄清或提供补充资料</w:t>
      </w:r>
    </w:p>
    <w:p w:rsidR="000A0DFB" w:rsidRPr="0009218A" w:rsidRDefault="00DC1E8F" w:rsidP="00DC1E8F">
      <w:pPr>
        <w:pStyle w:val="H23GC"/>
      </w:pPr>
      <w:r>
        <w:tab/>
      </w:r>
      <w:r>
        <w:tab/>
      </w:r>
      <w:r w:rsidR="000A0DFB" w:rsidRPr="0009218A">
        <w:rPr>
          <w:rFonts w:hint="eastAsia"/>
        </w:rPr>
        <w:t>第</w:t>
      </w:r>
      <w:r w:rsidR="000A0DFB">
        <w:rPr>
          <w:rFonts w:hint="eastAsia"/>
        </w:rPr>
        <w:t>3</w:t>
      </w:r>
      <w:r w:rsidR="000A0DFB" w:rsidRPr="0009218A">
        <w:rPr>
          <w:rFonts w:hint="eastAsia"/>
        </w:rPr>
        <w:t>条</w:t>
      </w:r>
    </w:p>
    <w:p w:rsidR="000A0DFB" w:rsidRPr="0009218A" w:rsidRDefault="000A0DFB" w:rsidP="000A0DFB">
      <w:pPr>
        <w:pStyle w:val="SingleTxtGC"/>
      </w:pPr>
      <w:r>
        <w:rPr>
          <w:rFonts w:hint="eastAsia"/>
        </w:rPr>
        <w:t>1.</w:t>
      </w:r>
      <w:r w:rsidRPr="0009218A">
        <w:rPr>
          <w:rFonts w:hint="eastAsia"/>
        </w:rPr>
        <w:t xml:space="preserve">  </w:t>
      </w:r>
      <w:r w:rsidRPr="0009218A">
        <w:rPr>
          <w:rFonts w:hint="eastAsia"/>
        </w:rPr>
        <w:t>秘书长可请来文提交人作出澄清</w:t>
      </w:r>
      <w:r w:rsidRPr="00375D49">
        <w:rPr>
          <w:rFonts w:hint="eastAsia"/>
        </w:rPr>
        <w:t>或提供补充资料</w:t>
      </w:r>
      <w:r>
        <w:rPr>
          <w:rFonts w:hint="eastAsia"/>
        </w:rPr>
        <w:t>，</w:t>
      </w:r>
      <w:r w:rsidRPr="0009218A">
        <w:rPr>
          <w:rFonts w:hint="eastAsia"/>
        </w:rPr>
        <w:t>包括</w:t>
      </w:r>
      <w:r>
        <w:rPr>
          <w:rFonts w:hint="eastAsia"/>
        </w:rPr>
        <w:t>：</w:t>
      </w:r>
    </w:p>
    <w:p w:rsidR="000A0DFB" w:rsidRPr="0009218A" w:rsidRDefault="000A0DFB" w:rsidP="00B80C00">
      <w:pPr>
        <w:pStyle w:val="SingleTxtGC"/>
        <w:numPr>
          <w:ilvl w:val="0"/>
          <w:numId w:val="45"/>
        </w:numPr>
      </w:pPr>
      <w:r>
        <w:rPr>
          <w:rFonts w:hint="eastAsia"/>
        </w:rPr>
        <w:t>提交人</w:t>
      </w:r>
      <w:r w:rsidRPr="0009218A">
        <w:rPr>
          <w:rFonts w:hint="eastAsia"/>
        </w:rPr>
        <w:t>姓名、住址、出生日</w:t>
      </w:r>
      <w:r>
        <w:rPr>
          <w:rFonts w:hint="eastAsia"/>
        </w:rPr>
        <w:t>期</w:t>
      </w:r>
      <w:r w:rsidRPr="0009218A">
        <w:rPr>
          <w:rFonts w:hint="eastAsia"/>
        </w:rPr>
        <w:t>和职业</w:t>
      </w:r>
      <w:r>
        <w:rPr>
          <w:rFonts w:hint="eastAsia"/>
        </w:rPr>
        <w:t>，</w:t>
      </w:r>
      <w:r w:rsidRPr="0009218A">
        <w:rPr>
          <w:rFonts w:hint="eastAsia"/>
        </w:rPr>
        <w:t>及</w:t>
      </w:r>
      <w:r>
        <w:rPr>
          <w:rFonts w:hint="eastAsia"/>
        </w:rPr>
        <w:t>提交人</w:t>
      </w:r>
      <w:r w:rsidRPr="0009218A">
        <w:rPr>
          <w:rFonts w:hint="eastAsia"/>
        </w:rPr>
        <w:t>身份的核实</w:t>
      </w:r>
      <w:r>
        <w:rPr>
          <w:rFonts w:hint="eastAsia"/>
        </w:rPr>
        <w:t>信息；</w:t>
      </w:r>
    </w:p>
    <w:p w:rsidR="000A0DFB" w:rsidRPr="0009218A" w:rsidRDefault="000A0DFB" w:rsidP="00B80C00">
      <w:pPr>
        <w:pStyle w:val="SingleTxtGC"/>
        <w:numPr>
          <w:ilvl w:val="0"/>
          <w:numId w:val="45"/>
        </w:numPr>
      </w:pPr>
      <w:r w:rsidRPr="0009218A">
        <w:rPr>
          <w:rFonts w:hint="eastAsia"/>
        </w:rPr>
        <w:t>来文所控缔约国国名</w:t>
      </w:r>
      <w:r>
        <w:rPr>
          <w:rFonts w:hint="eastAsia"/>
        </w:rPr>
        <w:t>；</w:t>
      </w:r>
    </w:p>
    <w:p w:rsidR="000A0DFB" w:rsidRPr="0009218A" w:rsidRDefault="000A0DFB" w:rsidP="00B80C00">
      <w:pPr>
        <w:pStyle w:val="SingleTxtGC"/>
        <w:numPr>
          <w:ilvl w:val="0"/>
          <w:numId w:val="45"/>
        </w:numPr>
      </w:pPr>
      <w:r w:rsidRPr="0009218A">
        <w:rPr>
          <w:rFonts w:hint="eastAsia"/>
        </w:rPr>
        <w:t>来文的目的</w:t>
      </w:r>
      <w:r>
        <w:rPr>
          <w:rFonts w:hint="eastAsia"/>
        </w:rPr>
        <w:t>；</w:t>
      </w:r>
    </w:p>
    <w:p w:rsidR="000A0DFB" w:rsidRPr="0009218A" w:rsidRDefault="000A0DFB" w:rsidP="00B80C00">
      <w:pPr>
        <w:pStyle w:val="SingleTxtGC"/>
        <w:numPr>
          <w:ilvl w:val="0"/>
          <w:numId w:val="45"/>
        </w:numPr>
      </w:pPr>
      <w:r w:rsidRPr="0009218A">
        <w:rPr>
          <w:rFonts w:hint="eastAsia"/>
        </w:rPr>
        <w:t>控告的事实</w:t>
      </w:r>
      <w:r>
        <w:rPr>
          <w:rFonts w:hint="eastAsia"/>
        </w:rPr>
        <w:t>；</w:t>
      </w:r>
    </w:p>
    <w:p w:rsidR="000A0DFB" w:rsidRPr="0009218A" w:rsidRDefault="000A0DFB" w:rsidP="00B80C00">
      <w:pPr>
        <w:pStyle w:val="SingleTxtGC"/>
        <w:numPr>
          <w:ilvl w:val="0"/>
          <w:numId w:val="45"/>
        </w:numPr>
      </w:pPr>
      <w:r w:rsidRPr="0009218A">
        <w:rPr>
          <w:rFonts w:hint="eastAsia"/>
        </w:rPr>
        <w:t>提交人为用尽国内补救办法所采取的步骤</w:t>
      </w:r>
      <w:r>
        <w:rPr>
          <w:rFonts w:hint="eastAsia"/>
        </w:rPr>
        <w:t>；</w:t>
      </w:r>
    </w:p>
    <w:p w:rsidR="000A0DFB" w:rsidRPr="0009218A" w:rsidRDefault="000A0DFB" w:rsidP="00B80C00">
      <w:pPr>
        <w:pStyle w:val="SingleTxtGC"/>
        <w:numPr>
          <w:ilvl w:val="0"/>
          <w:numId w:val="45"/>
        </w:numPr>
      </w:pPr>
      <w:r w:rsidRPr="0009218A">
        <w:rPr>
          <w:rFonts w:hint="eastAsia"/>
        </w:rPr>
        <w:t>同一事项</w:t>
      </w:r>
      <w:r>
        <w:rPr>
          <w:rFonts w:hint="eastAsia"/>
        </w:rPr>
        <w:t>在多大程度上正在或已</w:t>
      </w:r>
      <w:r w:rsidRPr="0009218A">
        <w:rPr>
          <w:rFonts w:hint="eastAsia"/>
        </w:rPr>
        <w:t>由另一国际调查或解决程序审理</w:t>
      </w:r>
      <w:r>
        <w:rPr>
          <w:rFonts w:hint="eastAsia"/>
        </w:rPr>
        <w:t>；</w:t>
      </w:r>
    </w:p>
    <w:p w:rsidR="000A0DFB" w:rsidRDefault="000A0DFB" w:rsidP="00B80C00">
      <w:pPr>
        <w:pStyle w:val="SingleTxtGC"/>
        <w:numPr>
          <w:ilvl w:val="0"/>
          <w:numId w:val="45"/>
        </w:numPr>
      </w:pPr>
      <w:r w:rsidRPr="0009218A">
        <w:rPr>
          <w:rFonts w:hint="eastAsia"/>
        </w:rPr>
        <w:t>据称</w:t>
      </w:r>
      <w:r>
        <w:rPr>
          <w:rFonts w:hint="eastAsia"/>
        </w:rPr>
        <w:t>所</w:t>
      </w:r>
      <w:r w:rsidRPr="0009218A">
        <w:rPr>
          <w:rFonts w:hint="eastAsia"/>
        </w:rPr>
        <w:t>违反</w:t>
      </w:r>
      <w:r>
        <w:rPr>
          <w:rFonts w:hint="eastAsia"/>
        </w:rPr>
        <w:t>的</w:t>
      </w:r>
      <w:r w:rsidRPr="0009218A">
        <w:rPr>
          <w:rFonts w:hint="eastAsia"/>
        </w:rPr>
        <w:t>《公约》条款</w:t>
      </w:r>
      <w:r>
        <w:rPr>
          <w:rFonts w:hint="eastAsia"/>
        </w:rPr>
        <w:t>。</w:t>
      </w:r>
    </w:p>
    <w:p w:rsidR="000A0DFB" w:rsidRDefault="000A0DFB" w:rsidP="000A0DFB">
      <w:pPr>
        <w:pStyle w:val="SingleTxtGC"/>
      </w:pPr>
      <w:r>
        <w:rPr>
          <w:rFonts w:hint="eastAsia"/>
        </w:rPr>
        <w:t>2.</w:t>
      </w:r>
      <w:r w:rsidRPr="0009218A">
        <w:rPr>
          <w:rFonts w:hint="eastAsia"/>
        </w:rPr>
        <w:t xml:space="preserve">  </w:t>
      </w:r>
      <w:r w:rsidRPr="0009218A">
        <w:rPr>
          <w:rFonts w:hint="eastAsia"/>
        </w:rPr>
        <w:t>秘书长在要求作出澄清或提供</w:t>
      </w:r>
      <w:r>
        <w:rPr>
          <w:rFonts w:hint="eastAsia"/>
        </w:rPr>
        <w:t>补充</w:t>
      </w:r>
      <w:r w:rsidRPr="0009218A">
        <w:rPr>
          <w:rFonts w:hint="eastAsia"/>
        </w:rPr>
        <w:t>资料时</w:t>
      </w:r>
      <w:r>
        <w:rPr>
          <w:rFonts w:hint="eastAsia"/>
        </w:rPr>
        <w:t>，</w:t>
      </w:r>
      <w:r w:rsidRPr="0009218A">
        <w:rPr>
          <w:rFonts w:hint="eastAsia"/>
        </w:rPr>
        <w:t>应向提交人说明提供这种资料的时限。</w:t>
      </w:r>
    </w:p>
    <w:p w:rsidR="000A0DFB" w:rsidRPr="0009218A" w:rsidRDefault="000A0DFB" w:rsidP="000A0DFB">
      <w:pPr>
        <w:pStyle w:val="SingleTxtGC"/>
      </w:pPr>
      <w:r>
        <w:rPr>
          <w:rFonts w:hint="eastAsia"/>
        </w:rPr>
        <w:t>3.</w:t>
      </w:r>
      <w:r w:rsidRPr="0009218A">
        <w:rPr>
          <w:rFonts w:hint="eastAsia"/>
        </w:rPr>
        <w:t xml:space="preserve">  </w:t>
      </w:r>
      <w:r>
        <w:rPr>
          <w:rFonts w:hint="eastAsia"/>
        </w:rPr>
        <w:t>委员会可以核准发出问卷，以便利提请来文</w:t>
      </w:r>
      <w:r w:rsidRPr="0009218A">
        <w:rPr>
          <w:rFonts w:hint="eastAsia"/>
        </w:rPr>
        <w:t>提交人作出澄清或提供</w:t>
      </w:r>
      <w:r>
        <w:rPr>
          <w:rFonts w:hint="eastAsia"/>
        </w:rPr>
        <w:t>补充</w:t>
      </w:r>
      <w:r w:rsidRPr="0009218A">
        <w:rPr>
          <w:rFonts w:hint="eastAsia"/>
        </w:rPr>
        <w:t>资料。</w:t>
      </w:r>
    </w:p>
    <w:p w:rsidR="00DC1E8F" w:rsidRDefault="000A0DFB" w:rsidP="00DC1E8F">
      <w:pPr>
        <w:pStyle w:val="H23GC"/>
      </w:pPr>
      <w:r>
        <w:rPr>
          <w:rFonts w:hint="eastAsia"/>
        </w:rPr>
        <w:tab/>
      </w:r>
      <w:r>
        <w:rPr>
          <w:rFonts w:hint="eastAsia"/>
        </w:rPr>
        <w:tab/>
      </w:r>
      <w:r>
        <w:rPr>
          <w:rFonts w:hint="eastAsia"/>
        </w:rPr>
        <w:t>来文</w:t>
      </w:r>
      <w:r w:rsidRPr="0009218A">
        <w:rPr>
          <w:rFonts w:hint="eastAsia"/>
        </w:rPr>
        <w:t>提交人</w:t>
      </w:r>
    </w:p>
    <w:p w:rsidR="000A0DFB" w:rsidRPr="0009218A" w:rsidRDefault="00DC1E8F" w:rsidP="00DC1E8F">
      <w:pPr>
        <w:pStyle w:val="H23GC"/>
      </w:pPr>
      <w:r>
        <w:tab/>
      </w:r>
      <w:r>
        <w:tab/>
      </w:r>
      <w:r w:rsidR="000A0DFB" w:rsidRPr="0009218A">
        <w:rPr>
          <w:rFonts w:hint="eastAsia"/>
        </w:rPr>
        <w:t>第</w:t>
      </w:r>
      <w:r w:rsidR="000A0DFB" w:rsidRPr="0009218A">
        <w:rPr>
          <w:rFonts w:hint="eastAsia"/>
        </w:rPr>
        <w:t>4</w:t>
      </w:r>
      <w:r w:rsidR="000A0DFB" w:rsidRPr="0009218A">
        <w:rPr>
          <w:rFonts w:hint="eastAsia"/>
        </w:rPr>
        <w:t>条</w:t>
      </w:r>
    </w:p>
    <w:p w:rsidR="000A0DFB" w:rsidRPr="0009218A" w:rsidRDefault="00901AB5" w:rsidP="000A0DFB">
      <w:pPr>
        <w:pStyle w:val="SingleTxtGC"/>
        <w:rPr>
          <w:rFonts w:hint="eastAsia"/>
        </w:rPr>
      </w:pPr>
      <w:r>
        <w:rPr>
          <w:rFonts w:hint="eastAsia"/>
        </w:rPr>
        <w:tab/>
      </w:r>
      <w:r w:rsidR="000A0DFB" w:rsidRPr="00555A73">
        <w:rPr>
          <w:rFonts w:hint="eastAsia"/>
        </w:rPr>
        <w:t>来文可由声称因一缔约国侵犯《公约》所</w:t>
      </w:r>
      <w:r w:rsidR="000A0DFB">
        <w:rPr>
          <w:rFonts w:hint="eastAsia"/>
        </w:rPr>
        <w:t>列</w:t>
      </w:r>
      <w:r w:rsidR="000A0DFB" w:rsidRPr="00555A73">
        <w:rPr>
          <w:rFonts w:hint="eastAsia"/>
        </w:rPr>
        <w:t>任何经济、社会和文化权利而受到伤害的该缔约国管辖下的个人或联名个人或其代表提交。来文如由个人或联名个人的代表提交，应征得个人或联名个人的同意，除非提交人能说明未经当事人同意而代为提交的正当理由。</w:t>
      </w:r>
    </w:p>
    <w:p w:rsidR="00DC1E8F" w:rsidRDefault="000A0DFB" w:rsidP="00DC1E8F">
      <w:pPr>
        <w:pStyle w:val="H23GC"/>
      </w:pPr>
      <w:r>
        <w:rPr>
          <w:rFonts w:hint="eastAsia"/>
        </w:rPr>
        <w:tab/>
      </w:r>
      <w:r>
        <w:rPr>
          <w:rFonts w:hint="eastAsia"/>
        </w:rPr>
        <w:tab/>
      </w:r>
      <w:r w:rsidRPr="0009218A">
        <w:rPr>
          <w:rFonts w:hint="eastAsia"/>
        </w:rPr>
        <w:t>委员不能参加审查来文的情况</w:t>
      </w:r>
    </w:p>
    <w:p w:rsidR="000A0DFB" w:rsidRPr="0009218A" w:rsidRDefault="00DC1E8F" w:rsidP="00DC1E8F">
      <w:pPr>
        <w:pStyle w:val="H23GC"/>
      </w:pPr>
      <w:r>
        <w:tab/>
      </w:r>
      <w:r>
        <w:tab/>
      </w:r>
      <w:r w:rsidR="000A0DFB" w:rsidRPr="0009218A">
        <w:rPr>
          <w:rFonts w:hint="eastAsia"/>
        </w:rPr>
        <w:t>第</w:t>
      </w:r>
      <w:r w:rsidR="000A0DFB" w:rsidRPr="0009218A">
        <w:rPr>
          <w:rFonts w:hint="eastAsia"/>
        </w:rPr>
        <w:t>5</w:t>
      </w:r>
      <w:r w:rsidR="000A0DFB" w:rsidRPr="0009218A">
        <w:rPr>
          <w:rFonts w:hint="eastAsia"/>
        </w:rPr>
        <w:t>条</w:t>
      </w:r>
    </w:p>
    <w:p w:rsidR="000A0DFB" w:rsidRPr="0009218A" w:rsidRDefault="000A0DFB" w:rsidP="000A0DFB">
      <w:pPr>
        <w:pStyle w:val="SingleTxtGC"/>
      </w:pPr>
      <w:r>
        <w:rPr>
          <w:rFonts w:hint="eastAsia"/>
        </w:rPr>
        <w:t>1.</w:t>
      </w:r>
      <w:r w:rsidRPr="0009218A">
        <w:rPr>
          <w:rFonts w:hint="eastAsia"/>
        </w:rPr>
        <w:t xml:space="preserve">  </w:t>
      </w:r>
      <w:r>
        <w:rPr>
          <w:rFonts w:hint="eastAsia"/>
        </w:rPr>
        <w:t>在</w:t>
      </w:r>
      <w:r w:rsidRPr="0009218A">
        <w:rPr>
          <w:rFonts w:hint="eastAsia"/>
        </w:rPr>
        <w:t>下列情况下</w:t>
      </w:r>
      <w:r>
        <w:rPr>
          <w:rFonts w:hint="eastAsia"/>
        </w:rPr>
        <w:t>，</w:t>
      </w:r>
      <w:r w:rsidRPr="0009218A">
        <w:rPr>
          <w:rFonts w:hint="eastAsia"/>
        </w:rPr>
        <w:t>委员会委员不应参加审查来文</w:t>
      </w:r>
      <w:r>
        <w:rPr>
          <w:rFonts w:hint="eastAsia"/>
        </w:rPr>
        <w:t>：</w:t>
      </w:r>
    </w:p>
    <w:p w:rsidR="000A0DFB" w:rsidRPr="0009218A" w:rsidRDefault="000A0DFB" w:rsidP="000A0DFB">
      <w:pPr>
        <w:pStyle w:val="SingleTxtGC"/>
        <w:numPr>
          <w:ilvl w:val="0"/>
          <w:numId w:val="37"/>
        </w:numPr>
      </w:pPr>
      <w:r w:rsidRPr="0009218A">
        <w:rPr>
          <w:rFonts w:hint="eastAsia"/>
        </w:rPr>
        <w:t>委员本人与案件有关</w:t>
      </w:r>
      <w:r>
        <w:rPr>
          <w:rFonts w:hint="eastAsia"/>
        </w:rPr>
        <w:t>；</w:t>
      </w:r>
    </w:p>
    <w:p w:rsidR="000A0DFB" w:rsidRPr="0009218A" w:rsidRDefault="000A0DFB" w:rsidP="000A0DFB">
      <w:pPr>
        <w:pStyle w:val="SingleTxtGC"/>
        <w:numPr>
          <w:ilvl w:val="0"/>
          <w:numId w:val="37"/>
        </w:numPr>
      </w:pPr>
      <w:r w:rsidRPr="0009218A">
        <w:rPr>
          <w:rFonts w:hint="eastAsia"/>
        </w:rPr>
        <w:t>委员曾以</w:t>
      </w:r>
      <w:r>
        <w:rPr>
          <w:rFonts w:hint="eastAsia"/>
        </w:rPr>
        <w:t>《</w:t>
      </w:r>
      <w:r w:rsidRPr="0009218A">
        <w:rPr>
          <w:rFonts w:hint="eastAsia"/>
        </w:rPr>
        <w:t>任择议定书</w:t>
      </w:r>
      <w:r>
        <w:rPr>
          <w:rFonts w:hint="eastAsia"/>
        </w:rPr>
        <w:t>》</w:t>
      </w:r>
      <w:r w:rsidRPr="0009218A">
        <w:rPr>
          <w:rFonts w:hint="eastAsia"/>
        </w:rPr>
        <w:t>适用的程序规定之外的其他身份参与就来文所述案件作出</w:t>
      </w:r>
      <w:r>
        <w:rPr>
          <w:rFonts w:hint="eastAsia"/>
        </w:rPr>
        <w:t>和</w:t>
      </w:r>
      <w:r w:rsidRPr="0009218A">
        <w:rPr>
          <w:rFonts w:hint="eastAsia"/>
        </w:rPr>
        <w:t>通过决定</w:t>
      </w:r>
      <w:r>
        <w:rPr>
          <w:rFonts w:hint="eastAsia"/>
        </w:rPr>
        <w:t>；</w:t>
      </w:r>
    </w:p>
    <w:p w:rsidR="000A0DFB" w:rsidRPr="0009218A" w:rsidRDefault="000A0DFB" w:rsidP="000A0DFB">
      <w:pPr>
        <w:pStyle w:val="SingleTxtGC"/>
        <w:numPr>
          <w:ilvl w:val="0"/>
          <w:numId w:val="37"/>
        </w:numPr>
      </w:pPr>
      <w:r w:rsidRPr="0009218A">
        <w:rPr>
          <w:rFonts w:hint="eastAsia"/>
        </w:rPr>
        <w:t>委员是</w:t>
      </w:r>
      <w:r>
        <w:rPr>
          <w:rFonts w:hint="eastAsia"/>
        </w:rPr>
        <w:t>所涉</w:t>
      </w:r>
      <w:r w:rsidRPr="0009218A">
        <w:rPr>
          <w:rFonts w:hint="eastAsia"/>
        </w:rPr>
        <w:t>缔约国国民。</w:t>
      </w:r>
    </w:p>
    <w:p w:rsidR="000A0DFB" w:rsidRDefault="000A0DFB" w:rsidP="000A0DFB">
      <w:pPr>
        <w:pStyle w:val="SingleTxtGC"/>
        <w:rPr>
          <w:rFonts w:hint="eastAsia"/>
        </w:rPr>
      </w:pPr>
      <w:r>
        <w:rPr>
          <w:rFonts w:hint="eastAsia"/>
        </w:rPr>
        <w:t>2.</w:t>
      </w:r>
      <w:r w:rsidRPr="0009218A">
        <w:rPr>
          <w:rFonts w:hint="eastAsia"/>
        </w:rPr>
        <w:t xml:space="preserve">  </w:t>
      </w:r>
      <w:r>
        <w:rPr>
          <w:rFonts w:hint="eastAsia"/>
        </w:rPr>
        <w:t>本条</w:t>
      </w:r>
      <w:r w:rsidRPr="0009218A">
        <w:rPr>
          <w:rFonts w:hint="eastAsia"/>
        </w:rPr>
        <w:t>第</w:t>
      </w:r>
      <w:r w:rsidRPr="0009218A">
        <w:rPr>
          <w:rFonts w:hint="eastAsia"/>
        </w:rPr>
        <w:t>1</w:t>
      </w:r>
      <w:r w:rsidRPr="0009218A">
        <w:rPr>
          <w:rFonts w:hint="eastAsia"/>
        </w:rPr>
        <w:t>款可能产生的任何问题</w:t>
      </w:r>
      <w:r>
        <w:rPr>
          <w:rFonts w:hint="eastAsia"/>
        </w:rPr>
        <w:t>，</w:t>
      </w:r>
      <w:r w:rsidRPr="0009218A">
        <w:rPr>
          <w:rFonts w:hint="eastAsia"/>
        </w:rPr>
        <w:t>应由委员会在</w:t>
      </w:r>
      <w:r>
        <w:rPr>
          <w:rFonts w:hint="eastAsia"/>
        </w:rPr>
        <w:t>所涉</w:t>
      </w:r>
      <w:r w:rsidRPr="0009218A">
        <w:rPr>
          <w:rFonts w:hint="eastAsia"/>
        </w:rPr>
        <w:t>委员不参加的情况下作出决定。</w:t>
      </w:r>
    </w:p>
    <w:p w:rsidR="000A0DFB" w:rsidRPr="0009218A" w:rsidRDefault="000A0DFB" w:rsidP="000A0DFB">
      <w:pPr>
        <w:pStyle w:val="SingleTxtGC"/>
      </w:pPr>
      <w:r>
        <w:rPr>
          <w:rFonts w:hint="eastAsia"/>
        </w:rPr>
        <w:t>3.</w:t>
      </w:r>
      <w:r w:rsidRPr="0009218A">
        <w:rPr>
          <w:rFonts w:hint="eastAsia"/>
        </w:rPr>
        <w:t xml:space="preserve">  </w:t>
      </w:r>
      <w:r w:rsidRPr="0009218A">
        <w:rPr>
          <w:rFonts w:hint="eastAsia"/>
        </w:rPr>
        <w:t>如委员认为自己不应参加或不应继续参加对某一来文的审查</w:t>
      </w:r>
      <w:r>
        <w:rPr>
          <w:rFonts w:hint="eastAsia"/>
        </w:rPr>
        <w:t>，该委员</w:t>
      </w:r>
      <w:r w:rsidRPr="0009218A">
        <w:rPr>
          <w:rFonts w:hint="eastAsia"/>
        </w:rPr>
        <w:t>应</w:t>
      </w:r>
      <w:r>
        <w:rPr>
          <w:rFonts w:hint="eastAsia"/>
        </w:rPr>
        <w:t>经由</w:t>
      </w:r>
      <w:r w:rsidRPr="0009218A">
        <w:rPr>
          <w:rFonts w:hint="eastAsia"/>
        </w:rPr>
        <w:t>主席将其</w:t>
      </w:r>
      <w:r>
        <w:rPr>
          <w:rFonts w:hint="eastAsia"/>
        </w:rPr>
        <w:t>决定</w:t>
      </w:r>
      <w:r w:rsidRPr="0009218A">
        <w:rPr>
          <w:rFonts w:hint="eastAsia"/>
        </w:rPr>
        <w:t>退出一事通知</w:t>
      </w:r>
      <w:r>
        <w:rPr>
          <w:rFonts w:hint="eastAsia"/>
        </w:rPr>
        <w:t>委员会</w:t>
      </w:r>
      <w:r w:rsidRPr="0009218A">
        <w:rPr>
          <w:rFonts w:hint="eastAsia"/>
        </w:rPr>
        <w:t>。</w:t>
      </w:r>
    </w:p>
    <w:p w:rsidR="00DC1E8F" w:rsidRDefault="000A0DFB" w:rsidP="00DC1E8F">
      <w:pPr>
        <w:pStyle w:val="H23GC"/>
      </w:pPr>
      <w:r>
        <w:rPr>
          <w:rFonts w:hint="eastAsia"/>
        </w:rPr>
        <w:tab/>
      </w:r>
      <w:r>
        <w:rPr>
          <w:rFonts w:hint="eastAsia"/>
        </w:rPr>
        <w:tab/>
      </w:r>
      <w:r w:rsidRPr="0009218A">
        <w:rPr>
          <w:rFonts w:hint="eastAsia"/>
        </w:rPr>
        <w:t>设立工作组和指定报告员</w:t>
      </w:r>
    </w:p>
    <w:p w:rsidR="000A0DFB" w:rsidRPr="0009218A" w:rsidRDefault="00DC1E8F" w:rsidP="00DC1E8F">
      <w:pPr>
        <w:pStyle w:val="H23GC"/>
      </w:pPr>
      <w:r>
        <w:tab/>
      </w:r>
      <w:r>
        <w:tab/>
      </w:r>
      <w:r w:rsidR="000A0DFB" w:rsidRPr="0009218A">
        <w:rPr>
          <w:rFonts w:hint="eastAsia"/>
        </w:rPr>
        <w:t>第</w:t>
      </w:r>
      <w:r w:rsidR="000A0DFB">
        <w:rPr>
          <w:rFonts w:hint="eastAsia"/>
        </w:rPr>
        <w:t>6</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Pr>
          <w:rFonts w:hint="eastAsia"/>
        </w:rPr>
        <w:t>对于任何与《</w:t>
      </w:r>
      <w:r w:rsidRPr="0009218A">
        <w:rPr>
          <w:rFonts w:hint="eastAsia"/>
        </w:rPr>
        <w:t>任择议定书</w:t>
      </w:r>
      <w:r>
        <w:rPr>
          <w:rFonts w:hint="eastAsia"/>
        </w:rPr>
        <w:t>》之下的来文有关的事项，</w:t>
      </w:r>
      <w:r w:rsidRPr="0009218A">
        <w:rPr>
          <w:rFonts w:hint="eastAsia"/>
        </w:rPr>
        <w:t>委员会可设立一个工作组</w:t>
      </w:r>
      <w:r>
        <w:rPr>
          <w:rFonts w:hint="eastAsia"/>
        </w:rPr>
        <w:t>，并</w:t>
      </w:r>
      <w:r>
        <w:rPr>
          <w:rFonts w:hint="eastAsia"/>
        </w:rPr>
        <w:t>/</w:t>
      </w:r>
      <w:r>
        <w:rPr>
          <w:rFonts w:hint="eastAsia"/>
        </w:rPr>
        <w:t>或</w:t>
      </w:r>
      <w:r w:rsidRPr="0009218A">
        <w:rPr>
          <w:rFonts w:hint="eastAsia"/>
        </w:rPr>
        <w:t>可</w:t>
      </w:r>
      <w:r>
        <w:rPr>
          <w:rFonts w:hint="eastAsia"/>
        </w:rPr>
        <w:t>指定</w:t>
      </w:r>
      <w:r w:rsidRPr="0009218A">
        <w:rPr>
          <w:rFonts w:hint="eastAsia"/>
        </w:rPr>
        <w:t>报告员</w:t>
      </w:r>
      <w:r>
        <w:rPr>
          <w:rFonts w:hint="eastAsia"/>
        </w:rPr>
        <w:t>，</w:t>
      </w:r>
      <w:r w:rsidRPr="0009218A">
        <w:rPr>
          <w:rFonts w:hint="eastAsia"/>
        </w:rPr>
        <w:t>负责</w:t>
      </w:r>
      <w:r>
        <w:rPr>
          <w:rFonts w:hint="eastAsia"/>
        </w:rPr>
        <w:t>就该事项</w:t>
      </w:r>
      <w:r w:rsidRPr="0009218A">
        <w:rPr>
          <w:rFonts w:hint="eastAsia"/>
        </w:rPr>
        <w:t>向委员会提出建议</w:t>
      </w:r>
      <w:r>
        <w:rPr>
          <w:rFonts w:hint="eastAsia"/>
        </w:rPr>
        <w:t>，并</w:t>
      </w:r>
      <w:r>
        <w:rPr>
          <w:rFonts w:hint="eastAsia"/>
        </w:rPr>
        <w:t>/</w:t>
      </w:r>
      <w:r>
        <w:rPr>
          <w:rFonts w:hint="eastAsia"/>
        </w:rPr>
        <w:t>或</w:t>
      </w:r>
      <w:r w:rsidRPr="0009218A">
        <w:rPr>
          <w:rFonts w:hint="eastAsia"/>
        </w:rPr>
        <w:t>以委员会可能决定的任何方式向委员会提供协助。</w:t>
      </w:r>
    </w:p>
    <w:p w:rsidR="000A0DFB" w:rsidRDefault="000A0DFB" w:rsidP="000A0DFB">
      <w:pPr>
        <w:pStyle w:val="SingleTxtGC"/>
      </w:pPr>
      <w:r>
        <w:rPr>
          <w:rFonts w:hint="eastAsia"/>
        </w:rPr>
        <w:t>2.</w:t>
      </w:r>
      <w:r w:rsidRPr="0009218A">
        <w:rPr>
          <w:rFonts w:hint="eastAsia"/>
        </w:rPr>
        <w:t xml:space="preserve">  </w:t>
      </w:r>
      <w:r w:rsidRPr="0009218A">
        <w:rPr>
          <w:rFonts w:hint="eastAsia"/>
        </w:rPr>
        <w:t>根据本条设立的工作组或指定的报告员</w:t>
      </w:r>
      <w:r>
        <w:rPr>
          <w:rFonts w:hint="eastAsia"/>
        </w:rPr>
        <w:t>应受本议事规则的约束，并酌情受委员会议事规则的约束</w:t>
      </w:r>
      <w:r w:rsidRPr="0009218A">
        <w:rPr>
          <w:rFonts w:hint="eastAsia"/>
        </w:rPr>
        <w:t>。</w:t>
      </w:r>
    </w:p>
    <w:p w:rsidR="00DC1E8F" w:rsidRDefault="000A0DFB" w:rsidP="00DC1E8F">
      <w:pPr>
        <w:pStyle w:val="H23GC"/>
      </w:pPr>
      <w:r>
        <w:rPr>
          <w:rFonts w:hint="eastAsia"/>
        </w:rPr>
        <w:tab/>
      </w:r>
      <w:r>
        <w:rPr>
          <w:rFonts w:hint="eastAsia"/>
        </w:rPr>
        <w:tab/>
      </w:r>
      <w:r w:rsidRPr="0009218A">
        <w:rPr>
          <w:rFonts w:hint="eastAsia"/>
        </w:rPr>
        <w:t>临时措施</w:t>
      </w:r>
    </w:p>
    <w:p w:rsidR="000A0DFB" w:rsidRPr="0009218A" w:rsidRDefault="00DC1E8F" w:rsidP="00DC1E8F">
      <w:pPr>
        <w:pStyle w:val="H23GC"/>
        <w:rPr>
          <w:rFonts w:hint="eastAsia"/>
        </w:rPr>
      </w:pPr>
      <w:r>
        <w:tab/>
      </w:r>
      <w:r>
        <w:tab/>
      </w:r>
      <w:r w:rsidR="000A0DFB" w:rsidRPr="0009218A">
        <w:rPr>
          <w:rFonts w:hint="eastAsia"/>
        </w:rPr>
        <w:t>第</w:t>
      </w:r>
      <w:r w:rsidR="000A0DFB">
        <w:rPr>
          <w:rFonts w:hint="eastAsia"/>
        </w:rPr>
        <w:t>7</w:t>
      </w:r>
      <w:r w:rsidR="000A0DFB" w:rsidRPr="0009218A">
        <w:rPr>
          <w:rFonts w:hint="eastAsia"/>
        </w:rPr>
        <w:t>条</w:t>
      </w:r>
    </w:p>
    <w:p w:rsidR="000A0DFB" w:rsidRDefault="000A0DFB" w:rsidP="000A0DFB">
      <w:pPr>
        <w:pStyle w:val="SingleTxtGC"/>
      </w:pPr>
      <w:r>
        <w:rPr>
          <w:rFonts w:hint="eastAsia"/>
        </w:rPr>
        <w:t>1.</w:t>
      </w:r>
      <w:r w:rsidRPr="0009218A">
        <w:rPr>
          <w:rFonts w:hint="eastAsia"/>
        </w:rPr>
        <w:t xml:space="preserve">  </w:t>
      </w:r>
      <w:r>
        <w:rPr>
          <w:rFonts w:hint="eastAsia"/>
        </w:rPr>
        <w:t>在</w:t>
      </w:r>
      <w:r w:rsidRPr="0009218A">
        <w:rPr>
          <w:rFonts w:hint="eastAsia"/>
        </w:rPr>
        <w:t>收到来文之后</w:t>
      </w:r>
      <w:r>
        <w:rPr>
          <w:rFonts w:hint="eastAsia"/>
        </w:rPr>
        <w:t>、</w:t>
      </w:r>
      <w:r w:rsidRPr="0009218A">
        <w:rPr>
          <w:rFonts w:hint="eastAsia"/>
        </w:rPr>
        <w:t>确定案情之前</w:t>
      </w:r>
      <w:r>
        <w:rPr>
          <w:rFonts w:hint="eastAsia"/>
        </w:rPr>
        <w:t>，</w:t>
      </w:r>
      <w:r w:rsidRPr="0009218A">
        <w:rPr>
          <w:rFonts w:hint="eastAsia"/>
        </w:rPr>
        <w:t>委员会可</w:t>
      </w:r>
      <w:r>
        <w:rPr>
          <w:rFonts w:hint="eastAsia"/>
        </w:rPr>
        <w:t>在</w:t>
      </w:r>
      <w:r w:rsidRPr="0009218A">
        <w:rPr>
          <w:rFonts w:hint="eastAsia"/>
        </w:rPr>
        <w:t>特殊情况下请</w:t>
      </w:r>
      <w:r>
        <w:rPr>
          <w:rFonts w:hint="eastAsia"/>
        </w:rPr>
        <w:t>所涉</w:t>
      </w:r>
      <w:r w:rsidRPr="0009218A">
        <w:rPr>
          <w:rFonts w:hint="eastAsia"/>
        </w:rPr>
        <w:t>缔约国紧急考虑采取委员会认为必要的临时措施</w:t>
      </w:r>
      <w:r>
        <w:rPr>
          <w:rFonts w:hint="eastAsia"/>
        </w:rPr>
        <w:t>，以</w:t>
      </w:r>
      <w:r w:rsidRPr="0009218A">
        <w:rPr>
          <w:rFonts w:hint="eastAsia"/>
        </w:rPr>
        <w:t>避免对所称违反行为的</w:t>
      </w:r>
      <w:r>
        <w:rPr>
          <w:rFonts w:hint="eastAsia"/>
        </w:rPr>
        <w:t>受害人</w:t>
      </w:r>
      <w:r w:rsidRPr="0009218A">
        <w:rPr>
          <w:rFonts w:hint="eastAsia"/>
        </w:rPr>
        <w:t>可能造成的无法挽回的损害。</w:t>
      </w:r>
    </w:p>
    <w:p w:rsidR="000A0DFB" w:rsidRDefault="000A0DFB" w:rsidP="000A0DFB">
      <w:pPr>
        <w:pStyle w:val="SingleTxtGC"/>
      </w:pPr>
      <w:r>
        <w:rPr>
          <w:rFonts w:hint="eastAsia"/>
        </w:rPr>
        <w:t>2.</w:t>
      </w:r>
      <w:r w:rsidRPr="0009218A">
        <w:rPr>
          <w:rFonts w:hint="eastAsia"/>
        </w:rPr>
        <w:t xml:space="preserve">  </w:t>
      </w:r>
      <w:r>
        <w:rPr>
          <w:rFonts w:hint="eastAsia"/>
        </w:rPr>
        <w:t>如</w:t>
      </w:r>
      <w:r w:rsidRPr="0009218A">
        <w:rPr>
          <w:rFonts w:hint="eastAsia"/>
        </w:rPr>
        <w:t>委员会</w:t>
      </w:r>
      <w:r>
        <w:rPr>
          <w:rFonts w:hint="eastAsia"/>
        </w:rPr>
        <w:t>根据</w:t>
      </w:r>
      <w:r w:rsidRPr="0009218A">
        <w:rPr>
          <w:rFonts w:hint="eastAsia"/>
        </w:rPr>
        <w:t>本条</w:t>
      </w:r>
      <w:r>
        <w:rPr>
          <w:rFonts w:hint="eastAsia"/>
        </w:rPr>
        <w:t>请</w:t>
      </w:r>
      <w:r w:rsidRPr="0009218A">
        <w:rPr>
          <w:rFonts w:hint="eastAsia"/>
        </w:rPr>
        <w:t>求</w:t>
      </w:r>
      <w:r>
        <w:rPr>
          <w:rFonts w:hint="eastAsia"/>
        </w:rPr>
        <w:t>采取</w:t>
      </w:r>
      <w:r w:rsidRPr="0009218A">
        <w:rPr>
          <w:rFonts w:hint="eastAsia"/>
        </w:rPr>
        <w:t>临时措施</w:t>
      </w:r>
      <w:r>
        <w:rPr>
          <w:rFonts w:hint="eastAsia"/>
        </w:rPr>
        <w:t>，</w:t>
      </w:r>
      <w:r w:rsidRPr="0009218A">
        <w:rPr>
          <w:rFonts w:hint="eastAsia"/>
        </w:rPr>
        <w:t>应</w:t>
      </w:r>
      <w:r>
        <w:rPr>
          <w:rFonts w:hint="eastAsia"/>
        </w:rPr>
        <w:t>在请求中</w:t>
      </w:r>
      <w:r w:rsidRPr="0009218A">
        <w:rPr>
          <w:rFonts w:hint="eastAsia"/>
        </w:rPr>
        <w:t>说明这并不意味着已确定</w:t>
      </w:r>
      <w:r>
        <w:rPr>
          <w:rFonts w:hint="eastAsia"/>
        </w:rPr>
        <w:t>来文可否受理或</w:t>
      </w:r>
      <w:r w:rsidRPr="0009218A">
        <w:rPr>
          <w:rFonts w:hint="eastAsia"/>
        </w:rPr>
        <w:t>已确定来文的案情。</w:t>
      </w:r>
    </w:p>
    <w:p w:rsidR="000A0DFB" w:rsidRDefault="000A0DFB" w:rsidP="000A0DFB">
      <w:pPr>
        <w:pStyle w:val="SingleTxtGC"/>
        <w:rPr>
          <w:rFonts w:hint="eastAsia"/>
        </w:rPr>
      </w:pPr>
      <w:r>
        <w:rPr>
          <w:rFonts w:hint="eastAsia"/>
        </w:rPr>
        <w:t>3.</w:t>
      </w:r>
      <w:r w:rsidRPr="0009218A">
        <w:rPr>
          <w:rFonts w:hint="eastAsia"/>
        </w:rPr>
        <w:t xml:space="preserve">  </w:t>
      </w:r>
      <w:r w:rsidRPr="0009218A">
        <w:t>缔约国可在</w:t>
      </w:r>
      <w:r w:rsidRPr="0009218A">
        <w:rPr>
          <w:rFonts w:hint="eastAsia"/>
        </w:rPr>
        <w:t>程序</w:t>
      </w:r>
      <w:r w:rsidRPr="0009218A">
        <w:t>的任何阶段申述理由</w:t>
      </w:r>
      <w:r>
        <w:t>，</w:t>
      </w:r>
      <w:r w:rsidRPr="0009218A">
        <w:t>说明为何采取临时措施的</w:t>
      </w:r>
      <w:r>
        <w:rPr>
          <w:rFonts w:hint="eastAsia"/>
        </w:rPr>
        <w:t>请求</w:t>
      </w:r>
      <w:r w:rsidRPr="0009218A">
        <w:rPr>
          <w:rFonts w:hint="eastAsia"/>
        </w:rPr>
        <w:t>不再合理</w:t>
      </w:r>
      <w:r w:rsidRPr="0009218A">
        <w:t>。</w:t>
      </w:r>
    </w:p>
    <w:p w:rsidR="000A0DFB" w:rsidRDefault="000A0DFB" w:rsidP="000A0DFB">
      <w:pPr>
        <w:pStyle w:val="SingleTxtGC"/>
        <w:rPr>
          <w:rFonts w:hint="eastAsia"/>
        </w:rPr>
      </w:pPr>
      <w:r>
        <w:rPr>
          <w:rFonts w:hint="eastAsia"/>
        </w:rPr>
        <w:t>4.</w:t>
      </w:r>
      <w:r w:rsidRPr="0009218A">
        <w:rPr>
          <w:rFonts w:hint="eastAsia"/>
        </w:rPr>
        <w:t xml:space="preserve">  </w:t>
      </w:r>
      <w:r w:rsidRPr="0009218A">
        <w:rPr>
          <w:rFonts w:hint="eastAsia"/>
        </w:rPr>
        <w:t>委员会</w:t>
      </w:r>
      <w:r w:rsidRPr="0009218A">
        <w:t>可根据缔约国</w:t>
      </w:r>
      <w:r w:rsidRPr="0009218A">
        <w:rPr>
          <w:rFonts w:hint="eastAsia"/>
        </w:rPr>
        <w:t>和</w:t>
      </w:r>
      <w:r>
        <w:rPr>
          <w:rFonts w:hint="eastAsia"/>
        </w:rPr>
        <w:t>来文</w:t>
      </w:r>
      <w:r w:rsidRPr="0009218A">
        <w:rPr>
          <w:rFonts w:hint="eastAsia"/>
        </w:rPr>
        <w:t>提交人的呈件</w:t>
      </w:r>
      <w:r>
        <w:rPr>
          <w:rFonts w:hint="eastAsia"/>
        </w:rPr>
        <w:t>撤回</w:t>
      </w:r>
      <w:r w:rsidRPr="0009218A">
        <w:t>采取临时措施的</w:t>
      </w:r>
      <w:r>
        <w:rPr>
          <w:rFonts w:hint="eastAsia"/>
        </w:rPr>
        <w:t>请</w:t>
      </w:r>
      <w:r w:rsidRPr="0009218A">
        <w:t>求</w:t>
      </w:r>
      <w:r w:rsidRPr="0009218A">
        <w:rPr>
          <w:rFonts w:hint="eastAsia"/>
        </w:rPr>
        <w:t>。</w:t>
      </w:r>
    </w:p>
    <w:p w:rsidR="00DC1E8F" w:rsidRDefault="000A0DFB" w:rsidP="00DC1E8F">
      <w:pPr>
        <w:pStyle w:val="H23GC"/>
      </w:pPr>
      <w:r>
        <w:rPr>
          <w:rFonts w:hint="eastAsia"/>
        </w:rPr>
        <w:tab/>
      </w:r>
      <w:r>
        <w:rPr>
          <w:rFonts w:hint="eastAsia"/>
        </w:rPr>
        <w:tab/>
      </w:r>
      <w:r w:rsidRPr="0009218A">
        <w:rPr>
          <w:rFonts w:hint="eastAsia"/>
        </w:rPr>
        <w:t>来文的次序</w:t>
      </w:r>
    </w:p>
    <w:p w:rsidR="000A0DFB" w:rsidRPr="0009218A" w:rsidRDefault="00DC1E8F" w:rsidP="00DC1E8F">
      <w:pPr>
        <w:pStyle w:val="H23GC"/>
        <w:rPr>
          <w:rFonts w:hint="eastAsia"/>
        </w:rPr>
      </w:pPr>
      <w:r>
        <w:tab/>
      </w:r>
      <w:r>
        <w:tab/>
      </w:r>
      <w:r w:rsidR="000A0DFB" w:rsidRPr="0009218A">
        <w:rPr>
          <w:rFonts w:hint="eastAsia"/>
        </w:rPr>
        <w:t>第</w:t>
      </w:r>
      <w:r w:rsidR="000A0DFB">
        <w:rPr>
          <w:rFonts w:hint="eastAsia"/>
        </w:rPr>
        <w:t>8</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来文应按秘书</w:t>
      </w:r>
      <w:r>
        <w:rPr>
          <w:rFonts w:hint="eastAsia"/>
        </w:rPr>
        <w:t>长</w:t>
      </w:r>
      <w:r w:rsidRPr="0009218A">
        <w:rPr>
          <w:rFonts w:hint="eastAsia"/>
        </w:rPr>
        <w:t>收到来文的次序审理</w:t>
      </w:r>
      <w:r>
        <w:rPr>
          <w:rFonts w:hint="eastAsia"/>
        </w:rPr>
        <w:t>，</w:t>
      </w:r>
      <w:r w:rsidRPr="0009218A">
        <w:rPr>
          <w:rFonts w:hint="eastAsia"/>
        </w:rPr>
        <w:t>除非委员会另有决定。</w:t>
      </w:r>
    </w:p>
    <w:p w:rsidR="000A0DFB" w:rsidRDefault="000A0DFB" w:rsidP="000A0DFB">
      <w:pPr>
        <w:pStyle w:val="SingleTxtGC"/>
      </w:pPr>
      <w:r>
        <w:rPr>
          <w:rFonts w:hint="eastAsia"/>
        </w:rPr>
        <w:t>2.</w:t>
      </w:r>
      <w:r w:rsidRPr="0009218A">
        <w:rPr>
          <w:rFonts w:hint="eastAsia"/>
        </w:rPr>
        <w:t xml:space="preserve">  </w:t>
      </w:r>
      <w:r w:rsidRPr="0009218A">
        <w:rPr>
          <w:rFonts w:hint="eastAsia"/>
        </w:rPr>
        <w:t>委员会可决定一并审</w:t>
      </w:r>
      <w:r>
        <w:rPr>
          <w:rFonts w:hint="eastAsia"/>
        </w:rPr>
        <w:t>议</w:t>
      </w:r>
      <w:r w:rsidRPr="0009218A">
        <w:rPr>
          <w:rFonts w:hint="eastAsia"/>
        </w:rPr>
        <w:t>两份或多份来文。</w:t>
      </w:r>
    </w:p>
    <w:p w:rsidR="000A0DFB" w:rsidRPr="0009218A" w:rsidRDefault="000A0DFB" w:rsidP="000A0DFB">
      <w:pPr>
        <w:pStyle w:val="SingleTxtGC"/>
        <w:rPr>
          <w:rFonts w:hint="eastAsia"/>
        </w:rPr>
      </w:pPr>
      <w:r w:rsidRPr="0009218A">
        <w:rPr>
          <w:rFonts w:hint="eastAsia"/>
        </w:rPr>
        <w:t>3</w:t>
      </w:r>
      <w:r w:rsidR="00535404">
        <w:rPr>
          <w:rFonts w:hint="eastAsia"/>
        </w:rPr>
        <w:t>.</w:t>
      </w:r>
      <w:r w:rsidRPr="0009218A">
        <w:rPr>
          <w:rFonts w:hint="eastAsia"/>
        </w:rPr>
        <w:t xml:space="preserve">  </w:t>
      </w:r>
      <w:r w:rsidRPr="0009218A">
        <w:rPr>
          <w:rFonts w:hint="eastAsia"/>
        </w:rPr>
        <w:t>如来文事关不止一</w:t>
      </w:r>
      <w:r>
        <w:rPr>
          <w:rFonts w:hint="eastAsia"/>
        </w:rPr>
        <w:t>个问题</w:t>
      </w:r>
      <w:r w:rsidRPr="0009218A">
        <w:rPr>
          <w:rFonts w:hint="eastAsia"/>
        </w:rPr>
        <w:t>、或</w:t>
      </w:r>
      <w:r>
        <w:rPr>
          <w:rFonts w:hint="eastAsia"/>
        </w:rPr>
        <w:t>所指各人或</w:t>
      </w:r>
      <w:r w:rsidRPr="0009218A">
        <w:rPr>
          <w:rFonts w:hint="eastAsia"/>
        </w:rPr>
        <w:t>所控侵犯行为在时间地点上互不关联</w:t>
      </w:r>
      <w:r>
        <w:rPr>
          <w:rFonts w:hint="eastAsia"/>
        </w:rPr>
        <w:t>，</w:t>
      </w:r>
      <w:r w:rsidRPr="0009218A">
        <w:rPr>
          <w:rFonts w:hint="eastAsia"/>
        </w:rPr>
        <w:t>委员会可将其分成几部分</w:t>
      </w:r>
      <w:r>
        <w:rPr>
          <w:rFonts w:hint="eastAsia"/>
        </w:rPr>
        <w:t>，</w:t>
      </w:r>
      <w:r w:rsidRPr="0009218A">
        <w:rPr>
          <w:rFonts w:hint="eastAsia"/>
        </w:rPr>
        <w:t>单独加以</w:t>
      </w:r>
      <w:r>
        <w:rPr>
          <w:rFonts w:hint="eastAsia"/>
        </w:rPr>
        <w:t>审议</w:t>
      </w:r>
      <w:r w:rsidRPr="0009218A">
        <w:rPr>
          <w:rFonts w:hint="eastAsia"/>
        </w:rPr>
        <w:t>。</w:t>
      </w:r>
    </w:p>
    <w:p w:rsidR="00DC1E8F" w:rsidRDefault="000A0DFB" w:rsidP="00DC1E8F">
      <w:pPr>
        <w:pStyle w:val="H23GC"/>
      </w:pPr>
      <w:r>
        <w:rPr>
          <w:rFonts w:hint="eastAsia"/>
        </w:rPr>
        <w:tab/>
      </w:r>
      <w:r>
        <w:rPr>
          <w:rFonts w:hint="eastAsia"/>
        </w:rPr>
        <w:tab/>
      </w:r>
      <w:r w:rsidRPr="0009218A">
        <w:rPr>
          <w:rFonts w:hint="eastAsia"/>
        </w:rPr>
        <w:t>来文处理办法</w:t>
      </w:r>
    </w:p>
    <w:p w:rsidR="000A0DFB" w:rsidRPr="0009218A" w:rsidRDefault="00DC1E8F" w:rsidP="00DC1E8F">
      <w:pPr>
        <w:pStyle w:val="H23GC"/>
      </w:pPr>
      <w:r>
        <w:tab/>
      </w:r>
      <w:r>
        <w:tab/>
      </w:r>
      <w:r w:rsidR="000A0DFB" w:rsidRPr="0009218A">
        <w:rPr>
          <w:rFonts w:hint="eastAsia"/>
        </w:rPr>
        <w:t>第</w:t>
      </w:r>
      <w:r w:rsidR="000A0DFB">
        <w:rPr>
          <w:rFonts w:hint="eastAsia"/>
        </w:rPr>
        <w:t>9</w:t>
      </w:r>
      <w:r w:rsidR="000A0DFB" w:rsidRPr="0009218A">
        <w:rPr>
          <w:rFonts w:hint="eastAsia"/>
        </w:rPr>
        <w:t>条</w:t>
      </w:r>
    </w:p>
    <w:p w:rsidR="000A0DFB" w:rsidRDefault="000A0DFB" w:rsidP="000A0DFB">
      <w:pPr>
        <w:pStyle w:val="SingleTxtGC"/>
      </w:pPr>
      <w:r>
        <w:rPr>
          <w:rFonts w:hint="eastAsia"/>
        </w:rPr>
        <w:t>1.</w:t>
      </w:r>
      <w:r w:rsidRPr="0009218A">
        <w:rPr>
          <w:rFonts w:hint="eastAsia"/>
        </w:rPr>
        <w:t xml:space="preserve">  </w:t>
      </w:r>
      <w:r w:rsidRPr="0009218A">
        <w:rPr>
          <w:rFonts w:hint="eastAsia"/>
        </w:rPr>
        <w:t>委员会应以简单多数决定依照《任择议定书》可否受理来文。</w:t>
      </w:r>
    </w:p>
    <w:p w:rsidR="000A0DFB" w:rsidRDefault="000A0DFB" w:rsidP="000A0DFB">
      <w:pPr>
        <w:pStyle w:val="SingleTxtGC"/>
        <w:rPr>
          <w:rFonts w:hint="eastAsia"/>
        </w:rPr>
      </w:pPr>
      <w:r w:rsidRPr="0009218A">
        <w:rPr>
          <w:rFonts w:hint="eastAsia"/>
        </w:rPr>
        <w:t>2</w:t>
      </w:r>
      <w:r w:rsidR="00535404">
        <w:rPr>
          <w:rFonts w:hint="eastAsia"/>
        </w:rPr>
        <w:t>.</w:t>
      </w:r>
      <w:r w:rsidRPr="0009218A">
        <w:rPr>
          <w:rFonts w:hint="eastAsia"/>
        </w:rPr>
        <w:t xml:space="preserve">  </w:t>
      </w:r>
      <w:r>
        <w:rPr>
          <w:rFonts w:hint="eastAsia"/>
        </w:rPr>
        <w:t>根据本议事规则设立的工作组也</w:t>
      </w:r>
      <w:r w:rsidRPr="0009218A">
        <w:rPr>
          <w:rFonts w:hint="eastAsia"/>
        </w:rPr>
        <w:t>可作出</w:t>
      </w:r>
      <w:r>
        <w:rPr>
          <w:rFonts w:hint="eastAsia"/>
        </w:rPr>
        <w:t>认为</w:t>
      </w:r>
      <w:r w:rsidRPr="0009218A">
        <w:rPr>
          <w:rFonts w:hint="eastAsia"/>
        </w:rPr>
        <w:t>来文可受理</w:t>
      </w:r>
      <w:r>
        <w:rPr>
          <w:rFonts w:hint="eastAsia"/>
        </w:rPr>
        <w:t>或不可受理</w:t>
      </w:r>
      <w:r w:rsidRPr="0009218A">
        <w:rPr>
          <w:rFonts w:hint="eastAsia"/>
        </w:rPr>
        <w:t>的决定</w:t>
      </w:r>
      <w:r>
        <w:rPr>
          <w:rFonts w:hint="eastAsia"/>
        </w:rPr>
        <w:t>，但须由全体</w:t>
      </w:r>
      <w:r w:rsidRPr="0009218A">
        <w:rPr>
          <w:rFonts w:hint="eastAsia"/>
        </w:rPr>
        <w:t>成员</w:t>
      </w:r>
      <w:r>
        <w:rPr>
          <w:rFonts w:hint="eastAsia"/>
        </w:rPr>
        <w:t>如此决定</w:t>
      </w:r>
      <w:r w:rsidRPr="0009218A">
        <w:rPr>
          <w:rFonts w:hint="eastAsia"/>
        </w:rPr>
        <w:t>。</w:t>
      </w:r>
      <w:r>
        <w:rPr>
          <w:rFonts w:hint="eastAsia"/>
        </w:rPr>
        <w:t>此种</w:t>
      </w:r>
      <w:r w:rsidRPr="0009218A">
        <w:rPr>
          <w:rFonts w:hint="eastAsia"/>
        </w:rPr>
        <w:t>决定</w:t>
      </w:r>
      <w:r>
        <w:rPr>
          <w:rFonts w:hint="eastAsia"/>
        </w:rPr>
        <w:t>须经</w:t>
      </w:r>
      <w:r w:rsidRPr="0009218A">
        <w:rPr>
          <w:rFonts w:hint="eastAsia"/>
        </w:rPr>
        <w:t>委员会</w:t>
      </w:r>
      <w:r>
        <w:rPr>
          <w:rFonts w:hint="eastAsia"/>
        </w:rPr>
        <w:t>全体会议</w:t>
      </w:r>
      <w:r w:rsidRPr="0009218A">
        <w:rPr>
          <w:rFonts w:hint="eastAsia"/>
        </w:rPr>
        <w:t>确认</w:t>
      </w:r>
      <w:r>
        <w:rPr>
          <w:rFonts w:hint="eastAsia"/>
        </w:rPr>
        <w:t>，后者无需进行正式讨论，除非委员会一名委员提请进行这种讨论</w:t>
      </w:r>
      <w:r w:rsidRPr="0009218A">
        <w:rPr>
          <w:rFonts w:hint="eastAsia"/>
        </w:rPr>
        <w:t>。</w:t>
      </w:r>
    </w:p>
    <w:p w:rsidR="00DC1E8F" w:rsidRDefault="000A0DFB" w:rsidP="00DC1E8F">
      <w:pPr>
        <w:pStyle w:val="H23GC"/>
      </w:pPr>
      <w:r>
        <w:rPr>
          <w:rFonts w:hint="eastAsia"/>
        </w:rPr>
        <w:tab/>
      </w:r>
      <w:r>
        <w:rPr>
          <w:rFonts w:hint="eastAsia"/>
        </w:rPr>
        <w:tab/>
      </w:r>
      <w:r>
        <w:rPr>
          <w:rFonts w:hint="eastAsia"/>
        </w:rPr>
        <w:t>与</w:t>
      </w:r>
      <w:r w:rsidRPr="0009218A">
        <w:t>所收到来文</w:t>
      </w:r>
      <w:r>
        <w:rPr>
          <w:rFonts w:hint="eastAsia"/>
        </w:rPr>
        <w:t>有关的</w:t>
      </w:r>
      <w:r w:rsidRPr="0009218A">
        <w:t>程序</w:t>
      </w:r>
    </w:p>
    <w:p w:rsidR="000A0DFB" w:rsidRPr="006025BA" w:rsidRDefault="00DC1E8F" w:rsidP="00DC1E8F">
      <w:pPr>
        <w:pStyle w:val="H23GC"/>
        <w:rPr>
          <w:rFonts w:hint="eastAsia"/>
        </w:rPr>
      </w:pPr>
      <w:r>
        <w:tab/>
      </w:r>
      <w:r>
        <w:tab/>
      </w:r>
      <w:r w:rsidR="000A0DFB" w:rsidRPr="0009218A">
        <w:rPr>
          <w:rFonts w:hint="eastAsia"/>
        </w:rPr>
        <w:t>第</w:t>
      </w:r>
      <w:r w:rsidR="000A0DFB" w:rsidRPr="0009218A">
        <w:rPr>
          <w:rFonts w:hint="eastAsia"/>
        </w:rPr>
        <w:t>1</w:t>
      </w:r>
      <w:r w:rsidR="000A0DFB">
        <w:rPr>
          <w:rFonts w:hint="eastAsia"/>
        </w:rPr>
        <w:t>0</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收到来文后</w:t>
      </w:r>
      <w:r>
        <w:rPr>
          <w:rFonts w:hint="eastAsia"/>
        </w:rPr>
        <w:t>，</w:t>
      </w:r>
      <w:r w:rsidRPr="0009218A">
        <w:rPr>
          <w:rFonts w:hint="eastAsia"/>
        </w:rPr>
        <w:t>如果所涉个人或</w:t>
      </w:r>
      <w:r>
        <w:rPr>
          <w:rFonts w:hint="eastAsia"/>
        </w:rPr>
        <w:t>联名个人</w:t>
      </w:r>
      <w:r w:rsidRPr="0009218A">
        <w:rPr>
          <w:rFonts w:hint="eastAsia"/>
        </w:rPr>
        <w:t>同意向所涉缔约国公布其身份</w:t>
      </w:r>
      <w:r>
        <w:rPr>
          <w:rFonts w:hint="eastAsia"/>
        </w:rPr>
        <w:t>，</w:t>
      </w:r>
      <w:r w:rsidRPr="0009218A">
        <w:rPr>
          <w:rFonts w:hint="eastAsia"/>
        </w:rPr>
        <w:t>委员会</w:t>
      </w:r>
      <w:r>
        <w:rPr>
          <w:rFonts w:hint="eastAsia"/>
        </w:rPr>
        <w:t>本身或委员会通过</w:t>
      </w:r>
      <w:r w:rsidRPr="0009218A">
        <w:rPr>
          <w:rFonts w:hint="eastAsia"/>
        </w:rPr>
        <w:t>工作组或报告员应尽早以保密方式提请缔约国注意来文</w:t>
      </w:r>
      <w:r>
        <w:rPr>
          <w:rFonts w:hint="eastAsia"/>
        </w:rPr>
        <w:t>，</w:t>
      </w:r>
      <w:r w:rsidRPr="0009218A">
        <w:rPr>
          <w:rFonts w:hint="eastAsia"/>
        </w:rPr>
        <w:t>并请该缔约国提交书面答复。</w:t>
      </w:r>
    </w:p>
    <w:p w:rsidR="000A0DFB" w:rsidRDefault="000A0DFB" w:rsidP="000A0DFB">
      <w:pPr>
        <w:pStyle w:val="SingleTxtGC"/>
        <w:rPr>
          <w:rFonts w:hint="eastAsia"/>
        </w:rPr>
      </w:pPr>
      <w:r>
        <w:rPr>
          <w:rFonts w:hint="eastAsia"/>
        </w:rPr>
        <w:t>2.</w:t>
      </w:r>
      <w:r w:rsidRPr="0009218A">
        <w:rPr>
          <w:rFonts w:hint="eastAsia"/>
        </w:rPr>
        <w:t xml:space="preserve">  </w:t>
      </w:r>
      <w:r w:rsidRPr="0009218A">
        <w:rPr>
          <w:rFonts w:hint="eastAsia"/>
        </w:rPr>
        <w:t>根据本条第</w:t>
      </w:r>
      <w:r w:rsidRPr="0009218A">
        <w:rPr>
          <w:rFonts w:hint="eastAsia"/>
        </w:rPr>
        <w:t>1</w:t>
      </w:r>
      <w:r w:rsidRPr="0009218A">
        <w:rPr>
          <w:rFonts w:hint="eastAsia"/>
        </w:rPr>
        <w:t>款提出</w:t>
      </w:r>
      <w:r>
        <w:rPr>
          <w:rFonts w:hint="eastAsia"/>
        </w:rPr>
        <w:t>的</w:t>
      </w:r>
      <w:r w:rsidRPr="0009218A">
        <w:rPr>
          <w:rFonts w:hint="eastAsia"/>
        </w:rPr>
        <w:t>任何</w:t>
      </w:r>
      <w:r>
        <w:rPr>
          <w:rFonts w:hint="eastAsia"/>
        </w:rPr>
        <w:t>请</w:t>
      </w:r>
      <w:r w:rsidRPr="0009218A">
        <w:rPr>
          <w:rFonts w:hint="eastAsia"/>
        </w:rPr>
        <w:t>求</w:t>
      </w:r>
      <w:r>
        <w:rPr>
          <w:rFonts w:hint="eastAsia"/>
        </w:rPr>
        <w:t>，</w:t>
      </w:r>
      <w:r w:rsidRPr="0009218A">
        <w:rPr>
          <w:rFonts w:hint="eastAsia"/>
        </w:rPr>
        <w:t>应说明这种</w:t>
      </w:r>
      <w:r>
        <w:rPr>
          <w:rFonts w:hint="eastAsia"/>
        </w:rPr>
        <w:t>请</w:t>
      </w:r>
      <w:r w:rsidRPr="0009218A">
        <w:rPr>
          <w:rFonts w:hint="eastAsia"/>
        </w:rPr>
        <w:t>求并不意味着已就来文可否受理问题或案情作出任何决定。</w:t>
      </w:r>
    </w:p>
    <w:p w:rsidR="000A0DFB" w:rsidRDefault="000A0DFB" w:rsidP="000A0DFB">
      <w:pPr>
        <w:pStyle w:val="SingleTxtGC"/>
        <w:rPr>
          <w:rFonts w:hint="eastAsia"/>
        </w:rPr>
      </w:pPr>
      <w:r>
        <w:rPr>
          <w:rFonts w:hint="eastAsia"/>
        </w:rPr>
        <w:t>3.</w:t>
      </w:r>
      <w:r w:rsidRPr="0009218A">
        <w:rPr>
          <w:rFonts w:hint="eastAsia"/>
        </w:rPr>
        <w:t xml:space="preserve">  </w:t>
      </w:r>
      <w:r w:rsidRPr="0009218A">
        <w:rPr>
          <w:rFonts w:hint="eastAsia"/>
        </w:rPr>
        <w:t>缔约国在收到委员会依照本条</w:t>
      </w:r>
      <w:r>
        <w:rPr>
          <w:rFonts w:hint="eastAsia"/>
        </w:rPr>
        <w:t>提出</w:t>
      </w:r>
      <w:r w:rsidRPr="0009218A">
        <w:rPr>
          <w:rFonts w:hint="eastAsia"/>
        </w:rPr>
        <w:t>的</w:t>
      </w:r>
      <w:r>
        <w:rPr>
          <w:rFonts w:hint="eastAsia"/>
        </w:rPr>
        <w:t>请</w:t>
      </w:r>
      <w:r w:rsidRPr="0009218A">
        <w:rPr>
          <w:rFonts w:hint="eastAsia"/>
        </w:rPr>
        <w:t>求后</w:t>
      </w:r>
      <w:r>
        <w:rPr>
          <w:rFonts w:hint="eastAsia"/>
        </w:rPr>
        <w:t>的</w:t>
      </w:r>
      <w:r w:rsidRPr="0009218A">
        <w:rPr>
          <w:rFonts w:hint="eastAsia"/>
        </w:rPr>
        <w:t>6</w:t>
      </w:r>
      <w:r w:rsidRPr="0009218A">
        <w:rPr>
          <w:rFonts w:hint="eastAsia"/>
        </w:rPr>
        <w:t>个月内</w:t>
      </w:r>
      <w:r>
        <w:rPr>
          <w:rFonts w:hint="eastAsia"/>
        </w:rPr>
        <w:t>，</w:t>
      </w:r>
      <w:r w:rsidRPr="0009218A">
        <w:rPr>
          <w:rFonts w:hint="eastAsia"/>
        </w:rPr>
        <w:t>应就来文可否受理</w:t>
      </w:r>
      <w:r>
        <w:rPr>
          <w:rFonts w:hint="eastAsia"/>
        </w:rPr>
        <w:t>问题</w:t>
      </w:r>
      <w:r w:rsidRPr="0009218A">
        <w:rPr>
          <w:rFonts w:hint="eastAsia"/>
        </w:rPr>
        <w:t>及其案情</w:t>
      </w:r>
      <w:r>
        <w:rPr>
          <w:rFonts w:hint="eastAsia"/>
        </w:rPr>
        <w:t>，</w:t>
      </w:r>
      <w:r w:rsidRPr="0009218A">
        <w:rPr>
          <w:rFonts w:hint="eastAsia"/>
        </w:rPr>
        <w:t>以及</w:t>
      </w:r>
      <w:r>
        <w:rPr>
          <w:rFonts w:hint="eastAsia"/>
        </w:rPr>
        <w:t>为此</w:t>
      </w:r>
      <w:r w:rsidRPr="0009218A">
        <w:rPr>
          <w:rFonts w:hint="eastAsia"/>
        </w:rPr>
        <w:t>可能已经采取的任何补救办法</w:t>
      </w:r>
      <w:r>
        <w:rPr>
          <w:rFonts w:hint="eastAsia"/>
        </w:rPr>
        <w:t>，</w:t>
      </w:r>
      <w:r w:rsidRPr="0009218A">
        <w:rPr>
          <w:rFonts w:hint="eastAsia"/>
        </w:rPr>
        <w:t>向委员会提交书面解释或陈述。</w:t>
      </w:r>
    </w:p>
    <w:p w:rsidR="000A0DFB" w:rsidRDefault="000A0DFB" w:rsidP="000A0DFB">
      <w:pPr>
        <w:pStyle w:val="SingleTxtGC"/>
        <w:rPr>
          <w:rFonts w:hint="eastAsia"/>
        </w:rPr>
      </w:pPr>
      <w:r>
        <w:rPr>
          <w:rFonts w:hint="eastAsia"/>
        </w:rPr>
        <w:t>4.</w:t>
      </w:r>
      <w:r w:rsidRPr="0009218A">
        <w:rPr>
          <w:rFonts w:hint="eastAsia"/>
        </w:rPr>
        <w:t xml:space="preserve">  </w:t>
      </w:r>
      <w:r w:rsidRPr="0009218A">
        <w:rPr>
          <w:rFonts w:hint="eastAsia"/>
        </w:rPr>
        <w:t>委员会</w:t>
      </w:r>
      <w:r>
        <w:rPr>
          <w:rFonts w:hint="eastAsia"/>
        </w:rPr>
        <w:t>本身或委员会通过</w:t>
      </w:r>
      <w:r w:rsidRPr="0009218A">
        <w:rPr>
          <w:rFonts w:hint="eastAsia"/>
        </w:rPr>
        <w:t>工作组或报告员可</w:t>
      </w:r>
      <w:r>
        <w:rPr>
          <w:rFonts w:hint="eastAsia"/>
        </w:rPr>
        <w:t>请</w:t>
      </w:r>
      <w:r w:rsidRPr="0009218A">
        <w:rPr>
          <w:rFonts w:hint="eastAsia"/>
        </w:rPr>
        <w:t>缔约国仅就来文可否受理作出书面解释或陈述</w:t>
      </w:r>
      <w:r>
        <w:rPr>
          <w:rFonts w:hint="eastAsia"/>
        </w:rPr>
        <w:t>，</w:t>
      </w:r>
      <w:r w:rsidRPr="0009218A">
        <w:rPr>
          <w:rFonts w:hint="eastAsia"/>
        </w:rPr>
        <w:t>但</w:t>
      </w:r>
      <w:r>
        <w:rPr>
          <w:rFonts w:hint="eastAsia"/>
        </w:rPr>
        <w:t>在</w:t>
      </w:r>
      <w:r w:rsidRPr="0009218A">
        <w:rPr>
          <w:rFonts w:hint="eastAsia"/>
        </w:rPr>
        <w:t>这种情况下</w:t>
      </w:r>
      <w:r>
        <w:rPr>
          <w:rFonts w:hint="eastAsia"/>
        </w:rPr>
        <w:t>，</w:t>
      </w:r>
      <w:r w:rsidRPr="0009218A">
        <w:rPr>
          <w:rFonts w:hint="eastAsia"/>
        </w:rPr>
        <w:t>缔约国仍可在委员会提出</w:t>
      </w:r>
      <w:r>
        <w:rPr>
          <w:rFonts w:hint="eastAsia"/>
        </w:rPr>
        <w:t>请</w:t>
      </w:r>
      <w:r w:rsidRPr="0009218A">
        <w:rPr>
          <w:rFonts w:hint="eastAsia"/>
        </w:rPr>
        <w:t>求后</w:t>
      </w:r>
      <w:r>
        <w:rPr>
          <w:rFonts w:hint="eastAsia"/>
        </w:rPr>
        <w:t>的</w:t>
      </w:r>
      <w:r w:rsidRPr="0009218A">
        <w:rPr>
          <w:rFonts w:hint="eastAsia"/>
        </w:rPr>
        <w:t>6</w:t>
      </w:r>
      <w:r w:rsidRPr="0009218A">
        <w:rPr>
          <w:rFonts w:hint="eastAsia"/>
        </w:rPr>
        <w:t>个月内</w:t>
      </w:r>
      <w:r>
        <w:rPr>
          <w:rFonts w:hint="eastAsia"/>
        </w:rPr>
        <w:t>，</w:t>
      </w:r>
      <w:r w:rsidRPr="0009218A">
        <w:rPr>
          <w:rFonts w:hint="eastAsia"/>
        </w:rPr>
        <w:t>就来文可否受理</w:t>
      </w:r>
      <w:r>
        <w:rPr>
          <w:rFonts w:hint="eastAsia"/>
        </w:rPr>
        <w:t>问题</w:t>
      </w:r>
      <w:r w:rsidRPr="0009218A">
        <w:rPr>
          <w:rFonts w:hint="eastAsia"/>
        </w:rPr>
        <w:t>及</w:t>
      </w:r>
      <w:r>
        <w:rPr>
          <w:rFonts w:hint="eastAsia"/>
        </w:rPr>
        <w:t>其</w:t>
      </w:r>
      <w:r w:rsidRPr="0009218A">
        <w:rPr>
          <w:rFonts w:hint="eastAsia"/>
        </w:rPr>
        <w:t>案情</w:t>
      </w:r>
      <w:r>
        <w:rPr>
          <w:rFonts w:hint="eastAsia"/>
        </w:rPr>
        <w:t>提交</w:t>
      </w:r>
      <w:r w:rsidRPr="0009218A">
        <w:rPr>
          <w:rFonts w:hint="eastAsia"/>
        </w:rPr>
        <w:t>书面解释或陈述。</w:t>
      </w:r>
    </w:p>
    <w:p w:rsidR="000A0DFB" w:rsidRDefault="000A0DFB" w:rsidP="000A0DFB">
      <w:pPr>
        <w:pStyle w:val="SingleTxtGC"/>
        <w:rPr>
          <w:rFonts w:hint="eastAsia"/>
        </w:rPr>
      </w:pPr>
      <w:r>
        <w:rPr>
          <w:rFonts w:hint="eastAsia"/>
        </w:rPr>
        <w:t>5.</w:t>
      </w:r>
      <w:r w:rsidRPr="0009218A">
        <w:rPr>
          <w:rFonts w:hint="eastAsia"/>
        </w:rPr>
        <w:t xml:space="preserve">  </w:t>
      </w:r>
      <w:r>
        <w:t>如提交人称已用尽一切可用的国内补救办法，但</w:t>
      </w:r>
      <w:r>
        <w:rPr>
          <w:rFonts w:hint="eastAsia"/>
        </w:rPr>
        <w:t>所涉</w:t>
      </w:r>
      <w:r>
        <w:t>缔约国根据《任择议定书》第</w:t>
      </w:r>
      <w:r>
        <w:rPr>
          <w:rFonts w:hint="eastAsia"/>
        </w:rPr>
        <w:t>三</w:t>
      </w:r>
      <w:r>
        <w:t>条第</w:t>
      </w:r>
      <w:r>
        <w:rPr>
          <w:rFonts w:hint="eastAsia"/>
        </w:rPr>
        <w:t>一</w:t>
      </w:r>
      <w:r>
        <w:t>款对此提出异议，该缔约国应详细说明所称受害人可用、</w:t>
      </w:r>
      <w:r>
        <w:rPr>
          <w:rFonts w:hint="eastAsia"/>
        </w:rPr>
        <w:t>并</w:t>
      </w:r>
      <w:r>
        <w:t>在此案特定情况下据称有效的补救办法</w:t>
      </w:r>
      <w:r w:rsidRPr="0009218A">
        <w:rPr>
          <w:rFonts w:hint="eastAsia"/>
        </w:rPr>
        <w:t>。</w:t>
      </w:r>
    </w:p>
    <w:p w:rsidR="000A0DFB" w:rsidRDefault="000A0DFB" w:rsidP="000A0DFB">
      <w:pPr>
        <w:pStyle w:val="SingleTxtGC"/>
        <w:rPr>
          <w:rFonts w:hint="eastAsia"/>
        </w:rPr>
      </w:pPr>
      <w:r w:rsidRPr="0009218A">
        <w:rPr>
          <w:rFonts w:hint="eastAsia"/>
        </w:rPr>
        <w:t>6</w:t>
      </w:r>
      <w:r w:rsidR="00535404">
        <w:rPr>
          <w:rFonts w:hint="eastAsia"/>
        </w:rPr>
        <w:t>.</w:t>
      </w:r>
      <w:r w:rsidRPr="0009218A">
        <w:rPr>
          <w:rFonts w:hint="eastAsia"/>
        </w:rPr>
        <w:t xml:space="preserve">  </w:t>
      </w:r>
      <w:r w:rsidRPr="0009218A">
        <w:rPr>
          <w:rFonts w:hint="eastAsia"/>
        </w:rPr>
        <w:t>委员会</w:t>
      </w:r>
      <w:r>
        <w:rPr>
          <w:rFonts w:hint="eastAsia"/>
        </w:rPr>
        <w:t>本身或委员会通过</w:t>
      </w:r>
      <w:r w:rsidRPr="0009218A">
        <w:rPr>
          <w:rFonts w:hint="eastAsia"/>
        </w:rPr>
        <w:t>工作组或报告员可请缔约国或来文提交人在规定期限内提</w:t>
      </w:r>
      <w:r>
        <w:rPr>
          <w:rFonts w:hint="eastAsia"/>
        </w:rPr>
        <w:t>交与</w:t>
      </w:r>
      <w:r w:rsidRPr="0009218A">
        <w:rPr>
          <w:rFonts w:hint="eastAsia"/>
        </w:rPr>
        <w:t>来文可否受理问题</w:t>
      </w:r>
      <w:r>
        <w:rPr>
          <w:rFonts w:hint="eastAsia"/>
        </w:rPr>
        <w:t>或案情有关的</w:t>
      </w:r>
      <w:r w:rsidRPr="0009218A">
        <w:rPr>
          <w:rFonts w:hint="eastAsia"/>
        </w:rPr>
        <w:t>补充书面解释或陈述。</w:t>
      </w:r>
    </w:p>
    <w:p w:rsidR="000A0DFB" w:rsidRDefault="000A0DFB" w:rsidP="000A0DFB">
      <w:pPr>
        <w:pStyle w:val="SingleTxtGC"/>
        <w:rPr>
          <w:rFonts w:hint="eastAsia"/>
        </w:rPr>
      </w:pPr>
      <w:r w:rsidRPr="0009218A">
        <w:rPr>
          <w:rFonts w:hint="eastAsia"/>
        </w:rPr>
        <w:t>7</w:t>
      </w:r>
      <w:r w:rsidR="00535404">
        <w:rPr>
          <w:rFonts w:hint="eastAsia"/>
        </w:rPr>
        <w:t>.</w:t>
      </w:r>
      <w:r w:rsidRPr="0009218A">
        <w:rPr>
          <w:rFonts w:hint="eastAsia"/>
        </w:rPr>
        <w:t xml:space="preserve">  </w:t>
      </w:r>
      <w:r w:rsidRPr="0009218A">
        <w:rPr>
          <w:rFonts w:hint="eastAsia"/>
        </w:rPr>
        <w:t>委员会</w:t>
      </w:r>
      <w:r>
        <w:rPr>
          <w:rFonts w:hint="eastAsia"/>
        </w:rPr>
        <w:t>本身或委员会通过</w:t>
      </w:r>
      <w:r w:rsidRPr="0009218A">
        <w:rPr>
          <w:rFonts w:hint="eastAsia"/>
        </w:rPr>
        <w:t>工作组或报告员应向</w:t>
      </w:r>
      <w:r>
        <w:rPr>
          <w:rFonts w:hint="eastAsia"/>
        </w:rPr>
        <w:t>当事一</w:t>
      </w:r>
      <w:r w:rsidRPr="0009218A">
        <w:rPr>
          <w:rFonts w:hint="eastAsia"/>
        </w:rPr>
        <w:t>方转交另一方根据本条提交的呈件</w:t>
      </w:r>
      <w:r>
        <w:rPr>
          <w:rFonts w:hint="eastAsia"/>
        </w:rPr>
        <w:t>，</w:t>
      </w:r>
      <w:r w:rsidRPr="0009218A">
        <w:rPr>
          <w:rFonts w:hint="eastAsia"/>
        </w:rPr>
        <w:t>并让各方有机会在规定期限内就这些呈件发表评论。</w:t>
      </w:r>
    </w:p>
    <w:p w:rsidR="00DC1E8F" w:rsidRDefault="000A0DFB" w:rsidP="00DC1E8F">
      <w:pPr>
        <w:pStyle w:val="H23GC"/>
      </w:pPr>
      <w:r>
        <w:rPr>
          <w:rFonts w:hint="eastAsia"/>
        </w:rPr>
        <w:tab/>
      </w:r>
      <w:r>
        <w:rPr>
          <w:rFonts w:hint="eastAsia"/>
        </w:rPr>
        <w:tab/>
      </w:r>
      <w:r>
        <w:rPr>
          <w:rFonts w:hint="eastAsia"/>
        </w:rPr>
        <w:t>缔约方请求</w:t>
      </w:r>
      <w:r w:rsidRPr="00C01009">
        <w:rPr>
          <w:rFonts w:hint="eastAsia"/>
        </w:rPr>
        <w:t>将来否受理与案情分开审议</w:t>
      </w:r>
    </w:p>
    <w:p w:rsidR="000A0DFB" w:rsidRDefault="00DC1E8F" w:rsidP="00DC1E8F">
      <w:pPr>
        <w:pStyle w:val="H23GC"/>
        <w:rPr>
          <w:rFonts w:hint="eastAsia"/>
        </w:rPr>
      </w:pPr>
      <w:r>
        <w:tab/>
      </w:r>
      <w:r>
        <w:tab/>
      </w:r>
      <w:r w:rsidR="000A0DFB" w:rsidRPr="00A17B93">
        <w:rPr>
          <w:rFonts w:hint="eastAsia"/>
        </w:rPr>
        <w:t>第</w:t>
      </w:r>
      <w:r w:rsidR="000A0DFB" w:rsidRPr="00A17B93">
        <w:rPr>
          <w:rFonts w:hint="eastAsia"/>
        </w:rPr>
        <w:t>1</w:t>
      </w:r>
      <w:r w:rsidR="000A0DFB">
        <w:rPr>
          <w:rFonts w:hint="eastAsia"/>
        </w:rPr>
        <w:t>1</w:t>
      </w:r>
      <w:r w:rsidR="000A0DFB" w:rsidRPr="00A17B93">
        <w:rPr>
          <w:rFonts w:hint="eastAsia"/>
        </w:rPr>
        <w:t>条</w:t>
      </w:r>
    </w:p>
    <w:p w:rsidR="000A0DFB" w:rsidRPr="00581E3B" w:rsidRDefault="000A0DFB" w:rsidP="000A0DFB">
      <w:pPr>
        <w:pStyle w:val="SingleTxtGC"/>
        <w:rPr>
          <w:rFonts w:hint="eastAsia"/>
        </w:rPr>
      </w:pPr>
      <w:r>
        <w:rPr>
          <w:rFonts w:hint="eastAsia"/>
        </w:rPr>
        <w:t>1.</w:t>
      </w:r>
      <w:r w:rsidRPr="0009218A">
        <w:rPr>
          <w:rFonts w:hint="eastAsia"/>
        </w:rPr>
        <w:t xml:space="preserve">  </w:t>
      </w:r>
      <w:r w:rsidRPr="000007AA">
        <w:rPr>
          <w:rFonts w:hint="eastAsia"/>
        </w:rPr>
        <w:t>根据</w:t>
      </w:r>
      <w:r>
        <w:rPr>
          <w:rFonts w:hint="eastAsia"/>
        </w:rPr>
        <w:t>第</w:t>
      </w:r>
      <w:r>
        <w:rPr>
          <w:rFonts w:hint="eastAsia"/>
        </w:rPr>
        <w:t>10</w:t>
      </w:r>
      <w:r w:rsidRPr="000007AA">
        <w:rPr>
          <w:rFonts w:hint="eastAsia"/>
        </w:rPr>
        <w:t>条第</w:t>
      </w:r>
      <w:r w:rsidRPr="000007AA">
        <w:rPr>
          <w:rFonts w:hint="eastAsia"/>
        </w:rPr>
        <w:t>1</w:t>
      </w:r>
      <w:r w:rsidRPr="000007AA">
        <w:rPr>
          <w:rFonts w:hint="eastAsia"/>
        </w:rPr>
        <w:t>款</w:t>
      </w:r>
      <w:r>
        <w:rPr>
          <w:rFonts w:hint="eastAsia"/>
        </w:rPr>
        <w:t>请</w:t>
      </w:r>
      <w:r w:rsidRPr="000007AA">
        <w:rPr>
          <w:rFonts w:hint="eastAsia"/>
        </w:rPr>
        <w:t>缔约国作出书面答复后，接到</w:t>
      </w:r>
      <w:r>
        <w:rPr>
          <w:rFonts w:hint="eastAsia"/>
        </w:rPr>
        <w:t>请</w:t>
      </w:r>
      <w:r w:rsidRPr="000007AA">
        <w:rPr>
          <w:rFonts w:hint="eastAsia"/>
        </w:rPr>
        <w:t>求的缔约国可书面</w:t>
      </w:r>
      <w:r>
        <w:rPr>
          <w:rFonts w:hint="eastAsia"/>
        </w:rPr>
        <w:t>请</w:t>
      </w:r>
      <w:r w:rsidRPr="000007AA">
        <w:rPr>
          <w:rFonts w:hint="eastAsia"/>
        </w:rPr>
        <w:t>求不受理来文，提出不可受理的理由，</w:t>
      </w:r>
      <w:r>
        <w:rPr>
          <w:rFonts w:hint="eastAsia"/>
        </w:rPr>
        <w:t>但</w:t>
      </w:r>
      <w:r w:rsidRPr="00581E3B">
        <w:rPr>
          <w:rFonts w:hint="eastAsia"/>
        </w:rPr>
        <w:t>这种</w:t>
      </w:r>
      <w:r>
        <w:rPr>
          <w:rFonts w:hint="eastAsia"/>
        </w:rPr>
        <w:t>请</w:t>
      </w:r>
      <w:r w:rsidRPr="00581E3B">
        <w:rPr>
          <w:rFonts w:hint="eastAsia"/>
        </w:rPr>
        <w:t>求须在收到根据</w:t>
      </w:r>
      <w:r>
        <w:rPr>
          <w:rFonts w:hint="eastAsia"/>
        </w:rPr>
        <w:t>第</w:t>
      </w:r>
      <w:r>
        <w:rPr>
          <w:rFonts w:hint="eastAsia"/>
        </w:rPr>
        <w:t>10</w:t>
      </w:r>
      <w:r w:rsidRPr="000007AA">
        <w:rPr>
          <w:rFonts w:hint="eastAsia"/>
        </w:rPr>
        <w:t>条</w:t>
      </w:r>
      <w:r w:rsidRPr="00581E3B">
        <w:rPr>
          <w:rFonts w:hint="eastAsia"/>
        </w:rPr>
        <w:t>第</w:t>
      </w:r>
      <w:r w:rsidRPr="00581E3B">
        <w:rPr>
          <w:rFonts w:hint="eastAsia"/>
        </w:rPr>
        <w:t>1</w:t>
      </w:r>
      <w:r w:rsidRPr="00581E3B">
        <w:rPr>
          <w:rFonts w:hint="eastAsia"/>
        </w:rPr>
        <w:t>款提出的</w:t>
      </w:r>
      <w:r>
        <w:rPr>
          <w:rFonts w:hint="eastAsia"/>
        </w:rPr>
        <w:t>请</w:t>
      </w:r>
      <w:r w:rsidRPr="00581E3B">
        <w:rPr>
          <w:rFonts w:hint="eastAsia"/>
        </w:rPr>
        <w:t>求后两个月内提交委员会。</w:t>
      </w:r>
    </w:p>
    <w:p w:rsidR="000A0DFB" w:rsidRDefault="000A0DFB" w:rsidP="000A0DFB">
      <w:pPr>
        <w:pStyle w:val="SingleTxtGC"/>
        <w:rPr>
          <w:rFonts w:hint="eastAsia"/>
        </w:rPr>
      </w:pPr>
      <w:r>
        <w:rPr>
          <w:rFonts w:hint="eastAsia"/>
        </w:rPr>
        <w:t>2.</w:t>
      </w:r>
      <w:r w:rsidRPr="0009218A">
        <w:rPr>
          <w:rFonts w:hint="eastAsia"/>
        </w:rPr>
        <w:t xml:space="preserve">  </w:t>
      </w:r>
      <w:r w:rsidRPr="0009218A">
        <w:rPr>
          <w:rFonts w:hint="eastAsia"/>
        </w:rPr>
        <w:t>委员会</w:t>
      </w:r>
      <w:r>
        <w:rPr>
          <w:rFonts w:hint="eastAsia"/>
        </w:rPr>
        <w:t>本身或委员会通过</w:t>
      </w:r>
      <w:r w:rsidRPr="0009218A">
        <w:rPr>
          <w:rFonts w:hint="eastAsia"/>
        </w:rPr>
        <w:t>工作组或报告员</w:t>
      </w:r>
      <w:r>
        <w:rPr>
          <w:rFonts w:hint="eastAsia"/>
        </w:rPr>
        <w:t>可决定</w:t>
      </w:r>
      <w:r w:rsidRPr="000007AA">
        <w:rPr>
          <w:rFonts w:hint="eastAsia"/>
        </w:rPr>
        <w:t>将可否受理与案情分</w:t>
      </w:r>
      <w:r>
        <w:rPr>
          <w:rFonts w:hint="eastAsia"/>
        </w:rPr>
        <w:t>开</w:t>
      </w:r>
      <w:r w:rsidRPr="000007AA">
        <w:rPr>
          <w:rFonts w:hint="eastAsia"/>
        </w:rPr>
        <w:t>审议。</w:t>
      </w:r>
    </w:p>
    <w:p w:rsidR="000A0DFB" w:rsidRPr="007C7BD1" w:rsidRDefault="000A0DFB" w:rsidP="000A0DFB">
      <w:pPr>
        <w:pStyle w:val="SingleTxtGC"/>
        <w:rPr>
          <w:rFonts w:hint="eastAsia"/>
        </w:rPr>
      </w:pPr>
      <w:r>
        <w:rPr>
          <w:rFonts w:hint="eastAsia"/>
        </w:rPr>
        <w:t>3.</w:t>
      </w:r>
      <w:r w:rsidRPr="0009218A">
        <w:rPr>
          <w:rFonts w:hint="eastAsia"/>
        </w:rPr>
        <w:t xml:space="preserve">  </w:t>
      </w:r>
      <w:r w:rsidRPr="007C7BD1">
        <w:rPr>
          <w:rFonts w:hint="eastAsia"/>
        </w:rPr>
        <w:t>除非</w:t>
      </w:r>
      <w:r w:rsidRPr="0009218A">
        <w:rPr>
          <w:rFonts w:hint="eastAsia"/>
        </w:rPr>
        <w:t>委员会</w:t>
      </w:r>
      <w:r>
        <w:rPr>
          <w:rFonts w:hint="eastAsia"/>
        </w:rPr>
        <w:t>本身或委员会通过</w:t>
      </w:r>
      <w:r w:rsidRPr="0009218A">
        <w:rPr>
          <w:rFonts w:hint="eastAsia"/>
        </w:rPr>
        <w:t>工作组或报告员</w:t>
      </w:r>
      <w:r w:rsidRPr="007C7BD1">
        <w:rPr>
          <w:rFonts w:hint="eastAsia"/>
        </w:rPr>
        <w:t>决定</w:t>
      </w:r>
      <w:r w:rsidRPr="000007AA">
        <w:rPr>
          <w:rFonts w:hint="eastAsia"/>
        </w:rPr>
        <w:t>将可否受理与案情分</w:t>
      </w:r>
      <w:r>
        <w:rPr>
          <w:rFonts w:hint="eastAsia"/>
        </w:rPr>
        <w:t>开</w:t>
      </w:r>
      <w:r w:rsidRPr="000007AA">
        <w:rPr>
          <w:rFonts w:hint="eastAsia"/>
        </w:rPr>
        <w:t>审议</w:t>
      </w:r>
      <w:r w:rsidRPr="007C7BD1">
        <w:rPr>
          <w:rFonts w:hint="eastAsia"/>
        </w:rPr>
        <w:t>，</w:t>
      </w:r>
      <w:r>
        <w:rPr>
          <w:rFonts w:hint="eastAsia"/>
        </w:rPr>
        <w:t>否</w:t>
      </w:r>
      <w:r w:rsidRPr="007C7BD1">
        <w:rPr>
          <w:rFonts w:hint="eastAsia"/>
        </w:rPr>
        <w:t>则不应因缔约国依照本条第</w:t>
      </w:r>
      <w:r>
        <w:rPr>
          <w:rFonts w:hint="eastAsia"/>
        </w:rPr>
        <w:t>1</w:t>
      </w:r>
      <w:r w:rsidRPr="007C7BD1">
        <w:rPr>
          <w:rFonts w:hint="eastAsia"/>
        </w:rPr>
        <w:t>款提出</w:t>
      </w:r>
      <w:r>
        <w:rPr>
          <w:rFonts w:hint="eastAsia"/>
        </w:rPr>
        <w:t>请</w:t>
      </w:r>
      <w:r w:rsidRPr="007C7BD1">
        <w:rPr>
          <w:rFonts w:hint="eastAsia"/>
        </w:rPr>
        <w:t>求而延长其提交书面解释或陈述的</w:t>
      </w:r>
      <w:r w:rsidRPr="007C7BD1">
        <w:rPr>
          <w:rFonts w:hint="eastAsia"/>
        </w:rPr>
        <w:t>6</w:t>
      </w:r>
      <w:r w:rsidRPr="007C7BD1">
        <w:rPr>
          <w:rFonts w:hint="eastAsia"/>
        </w:rPr>
        <w:t>个月期限。</w:t>
      </w:r>
    </w:p>
    <w:p w:rsidR="00DC1E8F" w:rsidRDefault="000A0DFB" w:rsidP="00DC1E8F">
      <w:pPr>
        <w:pStyle w:val="H23GC"/>
      </w:pPr>
      <w:r>
        <w:rPr>
          <w:rFonts w:hint="eastAsia"/>
        </w:rPr>
        <w:tab/>
      </w:r>
      <w:r>
        <w:rPr>
          <w:rFonts w:hint="eastAsia"/>
        </w:rPr>
        <w:tab/>
      </w:r>
      <w:r w:rsidRPr="00A17B93">
        <w:rPr>
          <w:rFonts w:hint="eastAsia"/>
        </w:rPr>
        <w:t>不可受理的来文</w:t>
      </w:r>
    </w:p>
    <w:p w:rsidR="000A0DFB" w:rsidRPr="00A17B93" w:rsidRDefault="00DC1E8F" w:rsidP="00DC1E8F">
      <w:pPr>
        <w:pStyle w:val="H23GC"/>
        <w:rPr>
          <w:rFonts w:hint="eastAsia"/>
        </w:rPr>
      </w:pPr>
      <w:r>
        <w:tab/>
      </w:r>
      <w:r>
        <w:tab/>
      </w:r>
      <w:r w:rsidR="000A0DFB" w:rsidRPr="00A17B93">
        <w:rPr>
          <w:rFonts w:hint="eastAsia"/>
        </w:rPr>
        <w:t>第</w:t>
      </w:r>
      <w:r w:rsidR="000A0DFB" w:rsidRPr="00A17B93">
        <w:rPr>
          <w:rFonts w:hint="eastAsia"/>
        </w:rPr>
        <w:t>12</w:t>
      </w:r>
      <w:r w:rsidR="000A0DFB" w:rsidRPr="00A17B93">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委员会如决定某一来文不可受理</w:t>
      </w:r>
      <w:r>
        <w:rPr>
          <w:rFonts w:hint="eastAsia"/>
        </w:rPr>
        <w:t>，</w:t>
      </w:r>
      <w:r w:rsidRPr="0009218A">
        <w:rPr>
          <w:rFonts w:hint="eastAsia"/>
        </w:rPr>
        <w:t>应通过秘书长向提交人和</w:t>
      </w:r>
      <w:r>
        <w:rPr>
          <w:rFonts w:hint="eastAsia"/>
        </w:rPr>
        <w:t>所涉</w:t>
      </w:r>
      <w:r w:rsidRPr="0009218A">
        <w:rPr>
          <w:rFonts w:hint="eastAsia"/>
        </w:rPr>
        <w:t>缔约国转达其决定及作此决定的</w:t>
      </w:r>
      <w:r>
        <w:rPr>
          <w:rFonts w:hint="eastAsia"/>
        </w:rPr>
        <w:t>理由</w:t>
      </w:r>
      <w:r w:rsidRPr="0009218A">
        <w:rPr>
          <w:rFonts w:hint="eastAsia"/>
        </w:rPr>
        <w:t>。</w:t>
      </w:r>
    </w:p>
    <w:p w:rsidR="000A0DFB" w:rsidRDefault="000A0DFB" w:rsidP="000A0DFB">
      <w:pPr>
        <w:pStyle w:val="SingleTxtGC"/>
        <w:rPr>
          <w:rFonts w:hint="eastAsia"/>
        </w:rPr>
      </w:pPr>
      <w:r>
        <w:rPr>
          <w:rFonts w:hint="eastAsia"/>
        </w:rPr>
        <w:t>2.</w:t>
      </w:r>
      <w:r w:rsidRPr="0009218A">
        <w:rPr>
          <w:rFonts w:hint="eastAsia"/>
        </w:rPr>
        <w:t xml:space="preserve">  </w:t>
      </w:r>
      <w:r w:rsidRPr="0009218A">
        <w:rPr>
          <w:rFonts w:hint="eastAsia"/>
        </w:rPr>
        <w:t>如收到提交人或以提交人名义提交的书面请求</w:t>
      </w:r>
      <w:r>
        <w:rPr>
          <w:rFonts w:hint="eastAsia"/>
        </w:rPr>
        <w:t>，</w:t>
      </w:r>
      <w:r w:rsidRPr="0009218A">
        <w:rPr>
          <w:rFonts w:hint="eastAsia"/>
        </w:rPr>
        <w:t>指出不可受理的理由不再适用</w:t>
      </w:r>
      <w:r>
        <w:rPr>
          <w:rFonts w:hint="eastAsia"/>
        </w:rPr>
        <w:t>，</w:t>
      </w:r>
      <w:r w:rsidRPr="0009218A">
        <w:rPr>
          <w:rFonts w:hint="eastAsia"/>
        </w:rPr>
        <w:t>委员会可对宣布来文不可受理的决定进行审查。</w:t>
      </w:r>
    </w:p>
    <w:p w:rsidR="00DC1E8F" w:rsidRDefault="000A0DFB" w:rsidP="00DC1E8F">
      <w:pPr>
        <w:pStyle w:val="H23GC"/>
      </w:pPr>
      <w:r>
        <w:rPr>
          <w:rFonts w:hint="eastAsia"/>
        </w:rPr>
        <w:tab/>
      </w:r>
      <w:r>
        <w:rPr>
          <w:rFonts w:hint="eastAsia"/>
        </w:rPr>
        <w:tab/>
      </w:r>
      <w:r>
        <w:rPr>
          <w:rFonts w:hint="eastAsia"/>
        </w:rPr>
        <w:t>在</w:t>
      </w:r>
      <w:r w:rsidRPr="0009218A">
        <w:rPr>
          <w:rFonts w:hint="eastAsia"/>
        </w:rPr>
        <w:t>缔约国提交对案情的意见之前宣布可受理的来文</w:t>
      </w:r>
    </w:p>
    <w:p w:rsidR="000A0DFB" w:rsidRPr="00A17B93" w:rsidRDefault="00DC1E8F" w:rsidP="00DC1E8F">
      <w:pPr>
        <w:pStyle w:val="H23GC"/>
        <w:rPr>
          <w:rFonts w:hint="eastAsia"/>
        </w:rPr>
      </w:pPr>
      <w:r>
        <w:tab/>
      </w:r>
      <w:r>
        <w:tab/>
      </w:r>
      <w:r w:rsidR="000A0DFB" w:rsidRPr="0009218A">
        <w:rPr>
          <w:rFonts w:hint="eastAsia"/>
        </w:rPr>
        <w:t>第</w:t>
      </w:r>
      <w:r w:rsidR="000A0DFB" w:rsidRPr="0009218A">
        <w:rPr>
          <w:rFonts w:hint="eastAsia"/>
        </w:rPr>
        <w:t>13</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在缔约国提交对案情的意见之前宣布来文可受理的决定</w:t>
      </w:r>
      <w:r>
        <w:rPr>
          <w:rFonts w:hint="eastAsia"/>
        </w:rPr>
        <w:t>，</w:t>
      </w:r>
      <w:r w:rsidRPr="0009218A">
        <w:rPr>
          <w:rFonts w:hint="eastAsia"/>
        </w:rPr>
        <w:t>应通过秘书长转交</w:t>
      </w:r>
      <w:r>
        <w:rPr>
          <w:rFonts w:hint="eastAsia"/>
        </w:rPr>
        <w:t>来文</w:t>
      </w:r>
      <w:r w:rsidRPr="0009218A">
        <w:rPr>
          <w:rFonts w:hint="eastAsia"/>
        </w:rPr>
        <w:t>提交人及</w:t>
      </w:r>
      <w:r>
        <w:rPr>
          <w:rFonts w:hint="eastAsia"/>
        </w:rPr>
        <w:t>所涉</w:t>
      </w:r>
      <w:r w:rsidRPr="0009218A">
        <w:rPr>
          <w:rFonts w:hint="eastAsia"/>
        </w:rPr>
        <w:t>缔约国。</w:t>
      </w:r>
    </w:p>
    <w:p w:rsidR="000A0DFB" w:rsidRDefault="000A0DFB" w:rsidP="000A0DFB">
      <w:pPr>
        <w:pStyle w:val="SingleTxtGC"/>
      </w:pPr>
      <w:r>
        <w:rPr>
          <w:rFonts w:hint="eastAsia"/>
        </w:rPr>
        <w:t>2.</w:t>
      </w:r>
      <w:r w:rsidRPr="0009218A">
        <w:rPr>
          <w:rFonts w:hint="eastAsia"/>
        </w:rPr>
        <w:t xml:space="preserve">  </w:t>
      </w:r>
      <w:r w:rsidRPr="0009218A">
        <w:rPr>
          <w:rFonts w:hint="eastAsia"/>
        </w:rPr>
        <w:t>委员会可根据缔约国和提交人提交的解释或陈述</w:t>
      </w:r>
      <w:r>
        <w:rPr>
          <w:rFonts w:hint="eastAsia"/>
        </w:rPr>
        <w:t>，</w:t>
      </w:r>
      <w:r w:rsidRPr="0009218A">
        <w:rPr>
          <w:rFonts w:hint="eastAsia"/>
        </w:rPr>
        <w:t>收回关于来文可受理的决定。</w:t>
      </w:r>
    </w:p>
    <w:p w:rsidR="00DC1E8F" w:rsidRDefault="000A0DFB" w:rsidP="00DC1E8F">
      <w:pPr>
        <w:pStyle w:val="H23GC"/>
      </w:pPr>
      <w:r>
        <w:rPr>
          <w:rFonts w:hint="eastAsia"/>
        </w:rPr>
        <w:tab/>
      </w:r>
      <w:r>
        <w:rPr>
          <w:rFonts w:hint="eastAsia"/>
        </w:rPr>
        <w:tab/>
      </w:r>
      <w:r w:rsidRPr="0009218A">
        <w:rPr>
          <w:rFonts w:hint="eastAsia"/>
        </w:rPr>
        <w:t>审查来文案情</w:t>
      </w:r>
    </w:p>
    <w:p w:rsidR="000A0DFB" w:rsidRPr="0009218A" w:rsidRDefault="00DC1E8F" w:rsidP="00DC1E8F">
      <w:pPr>
        <w:pStyle w:val="H23GC"/>
        <w:rPr>
          <w:rFonts w:hint="eastAsia"/>
        </w:rPr>
      </w:pPr>
      <w:r>
        <w:tab/>
      </w:r>
      <w:r>
        <w:tab/>
      </w:r>
      <w:r w:rsidR="000A0DFB" w:rsidRPr="0009218A">
        <w:rPr>
          <w:rFonts w:hint="eastAsia"/>
        </w:rPr>
        <w:t>第</w:t>
      </w:r>
      <w:r w:rsidR="000A0DFB" w:rsidRPr="0009218A">
        <w:rPr>
          <w:rFonts w:hint="eastAsia"/>
        </w:rPr>
        <w:t>14</w:t>
      </w:r>
      <w:r w:rsidR="000A0DFB" w:rsidRPr="0009218A">
        <w:rPr>
          <w:rFonts w:hint="eastAsia"/>
        </w:rPr>
        <w:t>条</w:t>
      </w:r>
    </w:p>
    <w:p w:rsidR="000A0DFB" w:rsidRDefault="000A0DFB" w:rsidP="000A0DFB">
      <w:pPr>
        <w:pStyle w:val="SingleTxtGC"/>
      </w:pPr>
      <w:r>
        <w:rPr>
          <w:rFonts w:hint="eastAsia"/>
        </w:rPr>
        <w:t>1.</w:t>
      </w:r>
      <w:r w:rsidRPr="0009218A">
        <w:rPr>
          <w:rFonts w:hint="eastAsia"/>
        </w:rPr>
        <w:t xml:space="preserve">  </w:t>
      </w:r>
      <w:r>
        <w:rPr>
          <w:rFonts w:hint="eastAsia"/>
        </w:rPr>
        <w:t>在</w:t>
      </w:r>
      <w:r w:rsidRPr="0009218A">
        <w:rPr>
          <w:rFonts w:hint="eastAsia"/>
        </w:rPr>
        <w:t>收到来文之后、确定案情之前</w:t>
      </w:r>
      <w:r>
        <w:rPr>
          <w:rFonts w:hint="eastAsia"/>
        </w:rPr>
        <w:t>，</w:t>
      </w:r>
      <w:r w:rsidRPr="0009218A">
        <w:rPr>
          <w:rFonts w:hint="eastAsia"/>
        </w:rPr>
        <w:t>委员会</w:t>
      </w:r>
      <w:r>
        <w:rPr>
          <w:rFonts w:hint="eastAsia"/>
        </w:rPr>
        <w:t>本身或委员会通过</w:t>
      </w:r>
      <w:r w:rsidRPr="0009218A">
        <w:rPr>
          <w:rFonts w:hint="eastAsia"/>
        </w:rPr>
        <w:t>工作组或报告员可</w:t>
      </w:r>
      <w:r>
        <w:rPr>
          <w:rFonts w:hint="eastAsia"/>
        </w:rPr>
        <w:t>随时</w:t>
      </w:r>
      <w:r w:rsidRPr="0009218A">
        <w:rPr>
          <w:rFonts w:hint="eastAsia"/>
        </w:rPr>
        <w:t>酌情查阅其他联合国机构、专门机构、基金、</w:t>
      </w:r>
      <w:r>
        <w:rPr>
          <w:rFonts w:hint="eastAsia"/>
        </w:rPr>
        <w:t>计</w:t>
      </w:r>
      <w:r>
        <w:rPr>
          <w:rFonts w:hint="eastAsia"/>
        </w:rPr>
        <w:t>(</w:t>
      </w:r>
      <w:r>
        <w:rPr>
          <w:rFonts w:hint="eastAsia"/>
        </w:rPr>
        <w:t>规</w:t>
      </w:r>
      <w:r>
        <w:rPr>
          <w:rFonts w:hint="eastAsia"/>
        </w:rPr>
        <w:t>)</w:t>
      </w:r>
      <w:r>
        <w:rPr>
          <w:rFonts w:hint="eastAsia"/>
        </w:rPr>
        <w:t>划署</w:t>
      </w:r>
      <w:r w:rsidRPr="0009218A">
        <w:rPr>
          <w:rFonts w:hint="eastAsia"/>
        </w:rPr>
        <w:t>和机制及包括区域人权系统在内的其他国</w:t>
      </w:r>
      <w:r>
        <w:rPr>
          <w:rFonts w:hint="eastAsia"/>
        </w:rPr>
        <w:t>际组织可能有助于审理来文的</w:t>
      </w:r>
      <w:r w:rsidRPr="0009218A">
        <w:rPr>
          <w:rFonts w:hint="eastAsia"/>
        </w:rPr>
        <w:t>相关文献</w:t>
      </w:r>
      <w:r>
        <w:rPr>
          <w:rFonts w:hint="eastAsia"/>
        </w:rPr>
        <w:t>，但</w:t>
      </w:r>
      <w:r w:rsidRPr="0009218A">
        <w:rPr>
          <w:rFonts w:hint="eastAsia"/>
        </w:rPr>
        <w:t>委员会应让各</w:t>
      </w:r>
      <w:r>
        <w:rPr>
          <w:rFonts w:hint="eastAsia"/>
        </w:rPr>
        <w:t>当事</w:t>
      </w:r>
      <w:r w:rsidRPr="0009218A">
        <w:rPr>
          <w:rFonts w:hint="eastAsia"/>
        </w:rPr>
        <w:t>方都有机会在规定期限内就这</w:t>
      </w:r>
      <w:r>
        <w:rPr>
          <w:rFonts w:hint="eastAsia"/>
        </w:rPr>
        <w:t>种</w:t>
      </w:r>
      <w:r w:rsidRPr="0009218A">
        <w:rPr>
          <w:rFonts w:hint="eastAsia"/>
        </w:rPr>
        <w:t>第三方的文献或资料发表评论。</w:t>
      </w:r>
    </w:p>
    <w:p w:rsidR="000A0DFB" w:rsidRDefault="000A0DFB" w:rsidP="000A0DFB">
      <w:pPr>
        <w:pStyle w:val="SingleTxtGC"/>
      </w:pPr>
      <w:r w:rsidRPr="0009218A">
        <w:rPr>
          <w:rFonts w:hint="eastAsia"/>
        </w:rPr>
        <w:t>2</w:t>
      </w:r>
      <w:r w:rsidR="00535404">
        <w:rPr>
          <w:rFonts w:hint="eastAsia"/>
        </w:rPr>
        <w:t>.</w:t>
      </w:r>
      <w:r w:rsidRPr="0009218A">
        <w:rPr>
          <w:rFonts w:hint="eastAsia"/>
        </w:rPr>
        <w:t xml:space="preserve">  </w:t>
      </w:r>
      <w:r w:rsidRPr="0009218A">
        <w:rPr>
          <w:rFonts w:hint="eastAsia"/>
        </w:rPr>
        <w:t>委员会应参考</w:t>
      </w:r>
      <w:r>
        <w:rPr>
          <w:rFonts w:hint="eastAsia"/>
        </w:rPr>
        <w:t>按照</w:t>
      </w:r>
      <w:r w:rsidRPr="0009218A">
        <w:rPr>
          <w:rFonts w:hint="eastAsia"/>
        </w:rPr>
        <w:t>《任择议定书》第</w:t>
      </w:r>
      <w:r>
        <w:rPr>
          <w:rFonts w:hint="eastAsia"/>
        </w:rPr>
        <w:t>八</w:t>
      </w:r>
      <w:r w:rsidRPr="0009218A">
        <w:rPr>
          <w:rFonts w:hint="eastAsia"/>
        </w:rPr>
        <w:t>条</w:t>
      </w:r>
      <w:r>
        <w:rPr>
          <w:rFonts w:hint="eastAsia"/>
        </w:rPr>
        <w:t>第一款</w:t>
      </w:r>
      <w:r w:rsidRPr="0009218A">
        <w:rPr>
          <w:rFonts w:hint="eastAsia"/>
        </w:rPr>
        <w:t>提供的所有</w:t>
      </w:r>
      <w:r>
        <w:rPr>
          <w:rFonts w:hint="eastAsia"/>
        </w:rPr>
        <w:t>资料，制定</w:t>
      </w:r>
      <w:r w:rsidRPr="0009218A">
        <w:rPr>
          <w:rFonts w:hint="eastAsia"/>
        </w:rPr>
        <w:t>对来文的意见</w:t>
      </w:r>
      <w:r>
        <w:rPr>
          <w:rFonts w:hint="eastAsia"/>
        </w:rPr>
        <w:t>，但</w:t>
      </w:r>
      <w:r w:rsidRPr="0009218A">
        <w:rPr>
          <w:rFonts w:hint="eastAsia"/>
        </w:rPr>
        <w:t>这些</w:t>
      </w:r>
      <w:r>
        <w:rPr>
          <w:rFonts w:hint="eastAsia"/>
        </w:rPr>
        <w:t>资料必须</w:t>
      </w:r>
      <w:r w:rsidRPr="0009218A">
        <w:rPr>
          <w:rFonts w:hint="eastAsia"/>
        </w:rPr>
        <w:t>已</w:t>
      </w:r>
      <w:r>
        <w:rPr>
          <w:rFonts w:hint="eastAsia"/>
        </w:rPr>
        <w:t>正式</w:t>
      </w:r>
      <w:r w:rsidRPr="0009218A">
        <w:rPr>
          <w:rFonts w:hint="eastAsia"/>
        </w:rPr>
        <w:t>转交给</w:t>
      </w:r>
      <w:r>
        <w:rPr>
          <w:rFonts w:hint="eastAsia"/>
        </w:rPr>
        <w:t>所涉</w:t>
      </w:r>
      <w:r w:rsidRPr="0009218A">
        <w:rPr>
          <w:rFonts w:hint="eastAsia"/>
        </w:rPr>
        <w:t>各方。</w:t>
      </w:r>
    </w:p>
    <w:p w:rsidR="000A0DFB" w:rsidRDefault="000A0DFB" w:rsidP="000A0DFB">
      <w:pPr>
        <w:pStyle w:val="SingleTxtGC"/>
        <w:rPr>
          <w:rFonts w:hint="eastAsia"/>
        </w:rPr>
      </w:pPr>
      <w:r w:rsidRPr="0009218A">
        <w:rPr>
          <w:rFonts w:hint="eastAsia"/>
        </w:rPr>
        <w:t>3</w:t>
      </w:r>
      <w:r w:rsidR="00535404">
        <w:rPr>
          <w:rFonts w:hint="eastAsia"/>
        </w:rPr>
        <w:t>.</w:t>
      </w:r>
      <w:r w:rsidRPr="0009218A">
        <w:rPr>
          <w:rFonts w:hint="eastAsia"/>
        </w:rPr>
        <w:t xml:space="preserve">  </w:t>
      </w:r>
      <w:r w:rsidRPr="0009218A">
        <w:rPr>
          <w:rFonts w:hint="eastAsia"/>
        </w:rPr>
        <w:t>委员会根据本条第</w:t>
      </w:r>
      <w:r w:rsidRPr="0009218A">
        <w:rPr>
          <w:rFonts w:hint="eastAsia"/>
        </w:rPr>
        <w:t>1</w:t>
      </w:r>
      <w:r w:rsidRPr="0009218A">
        <w:rPr>
          <w:rFonts w:hint="eastAsia"/>
        </w:rPr>
        <w:t>款审议第三方提交的</w:t>
      </w:r>
      <w:r>
        <w:rPr>
          <w:rFonts w:hint="eastAsia"/>
        </w:rPr>
        <w:t>资料，</w:t>
      </w:r>
      <w:r w:rsidRPr="0009218A">
        <w:rPr>
          <w:rFonts w:hint="eastAsia"/>
        </w:rPr>
        <w:t>绝不意味着这些第三方成为</w:t>
      </w:r>
      <w:r>
        <w:rPr>
          <w:rFonts w:hint="eastAsia"/>
        </w:rPr>
        <w:t>有关</w:t>
      </w:r>
      <w:r w:rsidRPr="0009218A">
        <w:rPr>
          <w:rFonts w:hint="eastAsia"/>
        </w:rPr>
        <w:t>程序的</w:t>
      </w:r>
      <w:r>
        <w:rPr>
          <w:rFonts w:hint="eastAsia"/>
        </w:rPr>
        <w:t>当事</w:t>
      </w:r>
      <w:r w:rsidRPr="0009218A">
        <w:rPr>
          <w:rFonts w:hint="eastAsia"/>
        </w:rPr>
        <w:t>方。</w:t>
      </w:r>
    </w:p>
    <w:p w:rsidR="000A0DFB" w:rsidRDefault="000A0DFB" w:rsidP="000A0DFB">
      <w:pPr>
        <w:pStyle w:val="SingleTxtGC"/>
        <w:rPr>
          <w:rFonts w:hint="eastAsia"/>
        </w:rPr>
      </w:pPr>
      <w:r w:rsidRPr="0009218A">
        <w:rPr>
          <w:rFonts w:hint="eastAsia"/>
        </w:rPr>
        <w:t>4</w:t>
      </w:r>
      <w:r w:rsidR="00535404">
        <w:rPr>
          <w:rFonts w:hint="eastAsia"/>
        </w:rPr>
        <w:t>.</w:t>
      </w:r>
      <w:r w:rsidRPr="0009218A">
        <w:rPr>
          <w:rFonts w:hint="eastAsia"/>
        </w:rPr>
        <w:t xml:space="preserve">  </w:t>
      </w:r>
      <w:r w:rsidRPr="0009218A">
        <w:rPr>
          <w:rFonts w:hint="eastAsia"/>
        </w:rPr>
        <w:t>委员会可将任何来文交给</w:t>
      </w:r>
      <w:r>
        <w:rPr>
          <w:rFonts w:hint="eastAsia"/>
        </w:rPr>
        <w:t>一个</w:t>
      </w:r>
      <w:r w:rsidRPr="0009218A">
        <w:rPr>
          <w:rFonts w:hint="eastAsia"/>
        </w:rPr>
        <w:t>工作组</w:t>
      </w:r>
      <w:r>
        <w:rPr>
          <w:rFonts w:hint="eastAsia"/>
        </w:rPr>
        <w:t>，</w:t>
      </w:r>
      <w:r w:rsidRPr="0009218A">
        <w:rPr>
          <w:rFonts w:hint="eastAsia"/>
        </w:rPr>
        <w:t>由</w:t>
      </w:r>
      <w:r>
        <w:rPr>
          <w:rFonts w:hint="eastAsia"/>
        </w:rPr>
        <w:t>该</w:t>
      </w:r>
      <w:r w:rsidRPr="0009218A">
        <w:rPr>
          <w:rFonts w:hint="eastAsia"/>
        </w:rPr>
        <w:t>工作组就来文的案情向委员会提出建议。</w:t>
      </w:r>
    </w:p>
    <w:p w:rsidR="000A0DFB" w:rsidRDefault="000A0DFB" w:rsidP="000A0DFB">
      <w:pPr>
        <w:pStyle w:val="SingleTxtGC"/>
        <w:rPr>
          <w:rFonts w:hint="eastAsia"/>
        </w:rPr>
      </w:pPr>
      <w:r w:rsidRPr="0009218A">
        <w:rPr>
          <w:rFonts w:hint="eastAsia"/>
        </w:rPr>
        <w:t>5</w:t>
      </w:r>
      <w:r w:rsidR="00535404">
        <w:rPr>
          <w:rFonts w:hint="eastAsia"/>
        </w:rPr>
        <w:t>.</w:t>
      </w:r>
      <w:r w:rsidRPr="0009218A">
        <w:rPr>
          <w:rFonts w:hint="eastAsia"/>
        </w:rPr>
        <w:t xml:space="preserve">  </w:t>
      </w:r>
      <w:r w:rsidRPr="0009218A">
        <w:rPr>
          <w:rFonts w:hint="eastAsia"/>
        </w:rPr>
        <w:t>委员会</w:t>
      </w:r>
      <w:r>
        <w:rPr>
          <w:rFonts w:hint="eastAsia"/>
        </w:rPr>
        <w:t>不</w:t>
      </w:r>
      <w:r w:rsidRPr="0009218A">
        <w:rPr>
          <w:rFonts w:hint="eastAsia"/>
        </w:rPr>
        <w:t>对《任择议定书》第</w:t>
      </w:r>
      <w:r>
        <w:rPr>
          <w:rFonts w:hint="eastAsia"/>
        </w:rPr>
        <w:t>二</w:t>
      </w:r>
      <w:r w:rsidRPr="0009218A">
        <w:rPr>
          <w:rFonts w:hint="eastAsia"/>
        </w:rPr>
        <w:t>和第</w:t>
      </w:r>
      <w:r>
        <w:rPr>
          <w:rFonts w:hint="eastAsia"/>
        </w:rPr>
        <w:t>三</w:t>
      </w:r>
      <w:r w:rsidRPr="0009218A">
        <w:rPr>
          <w:rFonts w:hint="eastAsia"/>
        </w:rPr>
        <w:t>条提及的所有可受理理由是否适用进行审议</w:t>
      </w:r>
      <w:r>
        <w:rPr>
          <w:rFonts w:hint="eastAsia"/>
        </w:rPr>
        <w:t>，就</w:t>
      </w:r>
      <w:r w:rsidRPr="0009218A">
        <w:rPr>
          <w:rFonts w:hint="eastAsia"/>
        </w:rPr>
        <w:t>不应</w:t>
      </w:r>
      <w:r>
        <w:rPr>
          <w:rFonts w:hint="eastAsia"/>
        </w:rPr>
        <w:t>对</w:t>
      </w:r>
      <w:r w:rsidRPr="0009218A">
        <w:rPr>
          <w:rFonts w:hint="eastAsia"/>
        </w:rPr>
        <w:t>来文案情作出决定。</w:t>
      </w:r>
    </w:p>
    <w:p w:rsidR="000A0DFB" w:rsidRDefault="000A0DFB" w:rsidP="000A0DFB">
      <w:pPr>
        <w:pStyle w:val="SingleTxtGC"/>
        <w:rPr>
          <w:rFonts w:hint="eastAsia"/>
        </w:rPr>
      </w:pPr>
      <w:r w:rsidRPr="0009218A">
        <w:rPr>
          <w:rFonts w:hint="eastAsia"/>
        </w:rPr>
        <w:t>6</w:t>
      </w:r>
      <w:r w:rsidR="00535404">
        <w:rPr>
          <w:rFonts w:hint="eastAsia"/>
        </w:rPr>
        <w:t>.</w:t>
      </w:r>
      <w:r w:rsidRPr="0009218A">
        <w:rPr>
          <w:rFonts w:hint="eastAsia"/>
        </w:rPr>
        <w:t xml:space="preserve">  </w:t>
      </w:r>
      <w:r w:rsidRPr="0009218A">
        <w:rPr>
          <w:rFonts w:hint="eastAsia"/>
        </w:rPr>
        <w:t>秘书长应将委员会的意见及任何建议转交提交人和</w:t>
      </w:r>
      <w:r>
        <w:rPr>
          <w:rFonts w:hint="eastAsia"/>
        </w:rPr>
        <w:t>所涉</w:t>
      </w:r>
      <w:r w:rsidRPr="0009218A">
        <w:rPr>
          <w:rFonts w:hint="eastAsia"/>
        </w:rPr>
        <w:t>缔约国。</w:t>
      </w:r>
    </w:p>
    <w:p w:rsidR="00DC1E8F" w:rsidRDefault="000A0DFB" w:rsidP="00DC1E8F">
      <w:pPr>
        <w:pStyle w:val="H23GC"/>
      </w:pPr>
      <w:r>
        <w:rPr>
          <w:rFonts w:hint="eastAsia"/>
        </w:rPr>
        <w:tab/>
      </w:r>
      <w:r>
        <w:rPr>
          <w:rFonts w:hint="eastAsia"/>
        </w:rPr>
        <w:tab/>
      </w:r>
      <w:r w:rsidRPr="0009218A">
        <w:rPr>
          <w:rFonts w:hint="eastAsia"/>
        </w:rPr>
        <w:t>友好解决</w:t>
      </w:r>
    </w:p>
    <w:p w:rsidR="000A0DFB" w:rsidRPr="0009218A" w:rsidRDefault="00DC1E8F" w:rsidP="00DC1E8F">
      <w:pPr>
        <w:pStyle w:val="H23GC"/>
        <w:rPr>
          <w:rFonts w:hint="eastAsia"/>
        </w:rPr>
      </w:pPr>
      <w:r>
        <w:tab/>
      </w:r>
      <w:r>
        <w:tab/>
      </w:r>
      <w:r w:rsidR="000A0DFB" w:rsidRPr="0009218A">
        <w:rPr>
          <w:rFonts w:hint="eastAsia"/>
        </w:rPr>
        <w:t>第</w:t>
      </w:r>
      <w:r w:rsidR="000A0DFB" w:rsidRPr="0009218A">
        <w:rPr>
          <w:rFonts w:hint="eastAsia"/>
        </w:rPr>
        <w:t>15</w:t>
      </w:r>
      <w:r w:rsidR="000A0DFB" w:rsidRPr="0009218A">
        <w:rPr>
          <w:rFonts w:hint="eastAsia"/>
        </w:rPr>
        <w:t>条</w:t>
      </w:r>
    </w:p>
    <w:p w:rsidR="000A0DFB" w:rsidRDefault="000A0DFB" w:rsidP="000A0DFB">
      <w:pPr>
        <w:pStyle w:val="SingleTxtGC"/>
        <w:rPr>
          <w:rFonts w:hint="eastAsia"/>
        </w:rPr>
      </w:pPr>
      <w:r w:rsidRPr="0009218A">
        <w:rPr>
          <w:rFonts w:hint="eastAsia"/>
        </w:rPr>
        <w:t>1</w:t>
      </w:r>
      <w:r w:rsidR="00535404">
        <w:rPr>
          <w:rFonts w:hint="eastAsia"/>
        </w:rPr>
        <w:t>.</w:t>
      </w:r>
      <w:r w:rsidRPr="0009218A">
        <w:rPr>
          <w:rFonts w:hint="eastAsia"/>
        </w:rPr>
        <w:t xml:space="preserve">  </w:t>
      </w:r>
      <w:r>
        <w:rPr>
          <w:rFonts w:hint="eastAsia"/>
        </w:rPr>
        <w:t>在</w:t>
      </w:r>
      <w:r w:rsidRPr="0009218A">
        <w:rPr>
          <w:rFonts w:hint="eastAsia"/>
        </w:rPr>
        <w:t>收到来文之后、确定案情之前</w:t>
      </w:r>
      <w:r>
        <w:rPr>
          <w:rFonts w:hint="eastAsia"/>
        </w:rPr>
        <w:t>，应任何一方的请求，</w:t>
      </w:r>
      <w:r w:rsidRPr="0009218A">
        <w:rPr>
          <w:rFonts w:hint="eastAsia"/>
        </w:rPr>
        <w:t>委员会应随时向各方提供斡旋</w:t>
      </w:r>
      <w:r>
        <w:rPr>
          <w:rFonts w:hint="eastAsia"/>
        </w:rPr>
        <w:t>，</w:t>
      </w:r>
      <w:r w:rsidRPr="0009218A">
        <w:rPr>
          <w:rFonts w:hint="eastAsia"/>
        </w:rPr>
        <w:t>以期在尊重《公约》规定的义务的基础上</w:t>
      </w:r>
      <w:r>
        <w:rPr>
          <w:rFonts w:hint="eastAsia"/>
        </w:rPr>
        <w:t>，</w:t>
      </w:r>
      <w:r w:rsidRPr="0009218A">
        <w:rPr>
          <w:rFonts w:hint="eastAsia"/>
        </w:rPr>
        <w:t>就据称构成违反《公约》的、依照《任择议定书》提交审议的事项达成友好解决。</w:t>
      </w:r>
    </w:p>
    <w:p w:rsidR="000A0DFB" w:rsidRDefault="000A0DFB" w:rsidP="000A0DFB">
      <w:pPr>
        <w:pStyle w:val="SingleTxtGC"/>
        <w:rPr>
          <w:rFonts w:hint="eastAsia"/>
        </w:rPr>
      </w:pPr>
      <w:r w:rsidRPr="0009218A">
        <w:rPr>
          <w:rFonts w:hint="eastAsia"/>
        </w:rPr>
        <w:t>2</w:t>
      </w:r>
      <w:r w:rsidR="00535404">
        <w:rPr>
          <w:rFonts w:hint="eastAsia"/>
        </w:rPr>
        <w:t>.</w:t>
      </w:r>
      <w:r w:rsidRPr="0009218A">
        <w:rPr>
          <w:rFonts w:hint="eastAsia"/>
        </w:rPr>
        <w:t xml:space="preserve">  </w:t>
      </w:r>
      <w:r w:rsidRPr="0009218A">
        <w:rPr>
          <w:rFonts w:hint="eastAsia"/>
        </w:rPr>
        <w:t>友好解决程序应在各方同意的基础上进行。</w:t>
      </w:r>
    </w:p>
    <w:p w:rsidR="000A0DFB" w:rsidRDefault="000A0DFB" w:rsidP="000A0DFB">
      <w:pPr>
        <w:pStyle w:val="SingleTxtGC"/>
        <w:rPr>
          <w:rFonts w:hint="eastAsia"/>
        </w:rPr>
      </w:pPr>
      <w:r w:rsidRPr="0009218A">
        <w:rPr>
          <w:rFonts w:hint="eastAsia"/>
        </w:rPr>
        <w:t>3</w:t>
      </w:r>
      <w:r w:rsidR="00535404">
        <w:rPr>
          <w:rFonts w:hint="eastAsia"/>
        </w:rPr>
        <w:t>.</w:t>
      </w:r>
      <w:r w:rsidRPr="0009218A">
        <w:rPr>
          <w:rFonts w:hint="eastAsia"/>
        </w:rPr>
        <w:t xml:space="preserve">  </w:t>
      </w:r>
      <w:r w:rsidRPr="0009218A">
        <w:rPr>
          <w:rFonts w:hint="eastAsia"/>
        </w:rPr>
        <w:t>委员会可</w:t>
      </w:r>
      <w:r>
        <w:rPr>
          <w:rFonts w:hint="eastAsia"/>
        </w:rPr>
        <w:t>指定</w:t>
      </w:r>
      <w:r w:rsidRPr="0009218A">
        <w:rPr>
          <w:rFonts w:hint="eastAsia"/>
        </w:rPr>
        <w:t>一</w:t>
      </w:r>
      <w:r>
        <w:rPr>
          <w:rFonts w:hint="eastAsia"/>
        </w:rPr>
        <w:t>名</w:t>
      </w:r>
      <w:r w:rsidRPr="0009218A">
        <w:rPr>
          <w:rFonts w:hint="eastAsia"/>
        </w:rPr>
        <w:t>或多</w:t>
      </w:r>
      <w:r>
        <w:rPr>
          <w:rFonts w:hint="eastAsia"/>
        </w:rPr>
        <w:t>名</w:t>
      </w:r>
      <w:r w:rsidRPr="0009218A">
        <w:rPr>
          <w:rFonts w:hint="eastAsia"/>
        </w:rPr>
        <w:t>委员协助各方间的谈判。</w:t>
      </w:r>
    </w:p>
    <w:p w:rsidR="000A0DFB" w:rsidRDefault="000A0DFB" w:rsidP="000A0DFB">
      <w:pPr>
        <w:pStyle w:val="SingleTxtGC"/>
        <w:rPr>
          <w:rFonts w:hint="eastAsia"/>
        </w:rPr>
      </w:pPr>
      <w:r w:rsidRPr="0009218A">
        <w:rPr>
          <w:rFonts w:hint="eastAsia"/>
        </w:rPr>
        <w:t>4</w:t>
      </w:r>
      <w:r w:rsidR="00535404">
        <w:rPr>
          <w:rFonts w:hint="eastAsia"/>
        </w:rPr>
        <w:t>.</w:t>
      </w:r>
      <w:r w:rsidRPr="0009218A">
        <w:rPr>
          <w:rFonts w:hint="eastAsia"/>
        </w:rPr>
        <w:t xml:space="preserve">  </w:t>
      </w:r>
      <w:r w:rsidRPr="0009218A">
        <w:rPr>
          <w:rFonts w:hint="eastAsia"/>
        </w:rPr>
        <w:t>友好解决程序应保密</w:t>
      </w:r>
      <w:r>
        <w:rPr>
          <w:rFonts w:hint="eastAsia"/>
        </w:rPr>
        <w:t>，</w:t>
      </w:r>
      <w:r w:rsidRPr="0009218A">
        <w:rPr>
          <w:rFonts w:hint="eastAsia"/>
        </w:rPr>
        <w:t>且不影响各方提交委员会的呈件。在委员会的来文程序中</w:t>
      </w:r>
      <w:r>
        <w:rPr>
          <w:rFonts w:hint="eastAsia"/>
        </w:rPr>
        <w:t>，</w:t>
      </w:r>
      <w:r w:rsidRPr="0009218A">
        <w:rPr>
          <w:rFonts w:hint="eastAsia"/>
        </w:rPr>
        <w:t>任何书面来文或</w:t>
      </w:r>
      <w:r w:rsidRPr="0009218A">
        <w:t>口头通报</w:t>
      </w:r>
      <w:r w:rsidRPr="0009218A">
        <w:rPr>
          <w:rFonts w:hint="eastAsia"/>
        </w:rPr>
        <w:t>、以及在尝试达成友好解决的框架内所作</w:t>
      </w:r>
      <w:r w:rsidRPr="0009218A">
        <w:t>提议</w:t>
      </w:r>
      <w:r w:rsidRPr="0009218A">
        <w:rPr>
          <w:rFonts w:hint="eastAsia"/>
        </w:rPr>
        <w:t>和让步都不应</w:t>
      </w:r>
      <w:r>
        <w:rPr>
          <w:rFonts w:hint="eastAsia"/>
        </w:rPr>
        <w:t>被用以损害对方</w:t>
      </w:r>
      <w:r w:rsidRPr="0009218A">
        <w:rPr>
          <w:rFonts w:hint="eastAsia"/>
        </w:rPr>
        <w:t>。</w:t>
      </w:r>
    </w:p>
    <w:p w:rsidR="000A0DFB" w:rsidRDefault="000A0DFB" w:rsidP="000A0DFB">
      <w:pPr>
        <w:pStyle w:val="SingleTxtGC"/>
        <w:rPr>
          <w:rFonts w:hint="eastAsia"/>
        </w:rPr>
      </w:pPr>
      <w:r w:rsidRPr="0009218A">
        <w:rPr>
          <w:rFonts w:hint="eastAsia"/>
        </w:rPr>
        <w:t>5</w:t>
      </w:r>
      <w:r w:rsidR="00535404">
        <w:rPr>
          <w:rFonts w:hint="eastAsia"/>
        </w:rPr>
        <w:t>.</w:t>
      </w:r>
      <w:r w:rsidRPr="0009218A">
        <w:rPr>
          <w:rFonts w:hint="eastAsia"/>
        </w:rPr>
        <w:t xml:space="preserve">  </w:t>
      </w:r>
      <w:r w:rsidRPr="0009218A">
        <w:rPr>
          <w:rFonts w:hint="eastAsia"/>
        </w:rPr>
        <w:t>委员会若得出结论认为不可能就</w:t>
      </w:r>
      <w:r>
        <w:rPr>
          <w:rFonts w:hint="eastAsia"/>
        </w:rPr>
        <w:t>此</w:t>
      </w:r>
      <w:r w:rsidRPr="0009218A">
        <w:rPr>
          <w:rFonts w:hint="eastAsia"/>
        </w:rPr>
        <w:t>事项达成解决方法</w:t>
      </w:r>
      <w:r>
        <w:rPr>
          <w:rFonts w:hint="eastAsia"/>
        </w:rPr>
        <w:t>，</w:t>
      </w:r>
      <w:r w:rsidRPr="0009218A">
        <w:rPr>
          <w:rFonts w:hint="eastAsia"/>
        </w:rPr>
        <w:t>或任何一方不同意</w:t>
      </w:r>
      <w:r>
        <w:rPr>
          <w:rFonts w:hint="eastAsia"/>
        </w:rPr>
        <w:t>采用</w:t>
      </w:r>
      <w:r w:rsidRPr="0009218A">
        <w:rPr>
          <w:rFonts w:hint="eastAsia"/>
        </w:rPr>
        <w:t>友好解决、决定终止该程序或未显示出</w:t>
      </w:r>
      <w:r>
        <w:rPr>
          <w:rFonts w:hint="eastAsia"/>
        </w:rPr>
        <w:t>在</w:t>
      </w:r>
      <w:r w:rsidRPr="0009218A">
        <w:rPr>
          <w:rFonts w:hint="eastAsia"/>
        </w:rPr>
        <w:t>尊重《公约》规定义务</w:t>
      </w:r>
      <w:r>
        <w:rPr>
          <w:rFonts w:hint="eastAsia"/>
        </w:rPr>
        <w:t>的基础上</w:t>
      </w:r>
      <w:r w:rsidRPr="0009218A">
        <w:rPr>
          <w:rFonts w:hint="eastAsia"/>
        </w:rPr>
        <w:t>达成友好解决所必需的意愿</w:t>
      </w:r>
      <w:r>
        <w:rPr>
          <w:rFonts w:hint="eastAsia"/>
        </w:rPr>
        <w:t>，</w:t>
      </w:r>
      <w:r w:rsidRPr="0009218A">
        <w:rPr>
          <w:rFonts w:hint="eastAsia"/>
        </w:rPr>
        <w:t>可以</w:t>
      </w:r>
      <w:r>
        <w:rPr>
          <w:rFonts w:hint="eastAsia"/>
        </w:rPr>
        <w:t>停止</w:t>
      </w:r>
      <w:r w:rsidRPr="0009218A">
        <w:rPr>
          <w:rFonts w:hint="eastAsia"/>
        </w:rPr>
        <w:t>协助友好解决程序。</w:t>
      </w:r>
    </w:p>
    <w:p w:rsidR="000A0DFB" w:rsidRDefault="000A0DFB" w:rsidP="000A0DFB">
      <w:pPr>
        <w:pStyle w:val="SingleTxtGC"/>
        <w:rPr>
          <w:rFonts w:hint="eastAsia"/>
        </w:rPr>
      </w:pPr>
      <w:r w:rsidRPr="0009218A">
        <w:rPr>
          <w:rFonts w:hint="eastAsia"/>
        </w:rPr>
        <w:t>6</w:t>
      </w:r>
      <w:r w:rsidR="00535404">
        <w:rPr>
          <w:rFonts w:hint="eastAsia"/>
        </w:rPr>
        <w:t>.</w:t>
      </w:r>
      <w:r w:rsidRPr="0009218A">
        <w:rPr>
          <w:rFonts w:hint="eastAsia"/>
        </w:rPr>
        <w:t xml:space="preserve">  </w:t>
      </w:r>
      <w:r>
        <w:rPr>
          <w:rFonts w:hint="eastAsia"/>
        </w:rPr>
        <w:t>如双方明确同意</w:t>
      </w:r>
      <w:r w:rsidRPr="0009218A">
        <w:rPr>
          <w:rFonts w:hint="eastAsia"/>
        </w:rPr>
        <w:t>友好解决</w:t>
      </w:r>
      <w:r>
        <w:rPr>
          <w:rFonts w:hint="eastAsia"/>
        </w:rPr>
        <w:t>，</w:t>
      </w:r>
      <w:r w:rsidRPr="0009218A">
        <w:rPr>
          <w:rFonts w:hint="eastAsia"/>
        </w:rPr>
        <w:t>委员会应通过决定</w:t>
      </w:r>
      <w:r>
        <w:rPr>
          <w:rFonts w:hint="eastAsia"/>
        </w:rPr>
        <w:t>，</w:t>
      </w:r>
      <w:r w:rsidRPr="0009218A">
        <w:rPr>
          <w:rFonts w:hint="eastAsia"/>
        </w:rPr>
        <w:t>其中包括关于事实及所</w:t>
      </w:r>
      <w:r>
        <w:rPr>
          <w:rFonts w:hint="eastAsia"/>
        </w:rPr>
        <w:t>达成</w:t>
      </w:r>
      <w:r w:rsidRPr="0009218A">
        <w:rPr>
          <w:rFonts w:hint="eastAsia"/>
        </w:rPr>
        <w:t>的解决</w:t>
      </w:r>
      <w:r>
        <w:rPr>
          <w:rFonts w:hint="eastAsia"/>
        </w:rPr>
        <w:t>办</w:t>
      </w:r>
      <w:r w:rsidRPr="0009218A">
        <w:rPr>
          <w:rFonts w:hint="eastAsia"/>
        </w:rPr>
        <w:t>法的</w:t>
      </w:r>
      <w:r>
        <w:rPr>
          <w:rFonts w:hint="eastAsia"/>
        </w:rPr>
        <w:t>说</w:t>
      </w:r>
      <w:r w:rsidRPr="0009218A">
        <w:rPr>
          <w:rFonts w:hint="eastAsia"/>
        </w:rPr>
        <w:t>明。决定将转交给</w:t>
      </w:r>
      <w:r>
        <w:rPr>
          <w:rFonts w:hint="eastAsia"/>
        </w:rPr>
        <w:t>所涉</w:t>
      </w:r>
      <w:r w:rsidRPr="0009218A">
        <w:rPr>
          <w:rFonts w:hint="eastAsia"/>
        </w:rPr>
        <w:t>各方</w:t>
      </w:r>
      <w:r>
        <w:rPr>
          <w:rFonts w:hint="eastAsia"/>
        </w:rPr>
        <w:t>，</w:t>
      </w:r>
      <w:r w:rsidRPr="0009218A">
        <w:rPr>
          <w:rFonts w:hint="eastAsia"/>
        </w:rPr>
        <w:t>并在委员会年度报告中公布。</w:t>
      </w:r>
      <w:r>
        <w:rPr>
          <w:rFonts w:hint="eastAsia"/>
        </w:rPr>
        <w:t>在</w:t>
      </w:r>
      <w:r w:rsidRPr="0009218A">
        <w:rPr>
          <w:rFonts w:hint="eastAsia"/>
        </w:rPr>
        <w:t>通过决定之前</w:t>
      </w:r>
      <w:r>
        <w:rPr>
          <w:rFonts w:hint="eastAsia"/>
        </w:rPr>
        <w:t>，</w:t>
      </w:r>
      <w:r w:rsidRPr="0009218A">
        <w:rPr>
          <w:rFonts w:hint="eastAsia"/>
        </w:rPr>
        <w:t>委员会应确</w:t>
      </w:r>
      <w:r>
        <w:rPr>
          <w:rFonts w:hint="eastAsia"/>
        </w:rPr>
        <w:t>证</w:t>
      </w:r>
      <w:r w:rsidRPr="0009218A">
        <w:rPr>
          <w:rFonts w:hint="eastAsia"/>
        </w:rPr>
        <w:t>所控侵犯行为的</w:t>
      </w:r>
      <w:r>
        <w:rPr>
          <w:rFonts w:hint="eastAsia"/>
        </w:rPr>
        <w:t>受害人</w:t>
      </w:r>
      <w:r w:rsidRPr="0009218A">
        <w:rPr>
          <w:rFonts w:hint="eastAsia"/>
        </w:rPr>
        <w:t>是否认同友好解决协</w:t>
      </w:r>
      <w:r>
        <w:rPr>
          <w:rFonts w:hint="eastAsia"/>
        </w:rPr>
        <w:t>议</w:t>
      </w:r>
      <w:r w:rsidRPr="0009218A">
        <w:rPr>
          <w:rFonts w:hint="eastAsia"/>
        </w:rPr>
        <w:t>。</w:t>
      </w:r>
      <w:r>
        <w:rPr>
          <w:rFonts w:hint="eastAsia"/>
        </w:rPr>
        <w:t>在</w:t>
      </w:r>
      <w:r w:rsidRPr="0009218A">
        <w:rPr>
          <w:rFonts w:hint="eastAsia"/>
        </w:rPr>
        <w:t>任何情况下</w:t>
      </w:r>
      <w:r>
        <w:rPr>
          <w:rFonts w:hint="eastAsia"/>
        </w:rPr>
        <w:t>，</w:t>
      </w:r>
      <w:r w:rsidRPr="0009218A">
        <w:rPr>
          <w:rFonts w:hint="eastAsia"/>
        </w:rPr>
        <w:t>友好解决都必须</w:t>
      </w:r>
      <w:r>
        <w:rPr>
          <w:rFonts w:hint="eastAsia"/>
        </w:rPr>
        <w:t>建立在尊重</w:t>
      </w:r>
      <w:r w:rsidRPr="0009218A">
        <w:rPr>
          <w:rFonts w:hint="eastAsia"/>
        </w:rPr>
        <w:t>《公约》规定义务的</w:t>
      </w:r>
      <w:r>
        <w:rPr>
          <w:rFonts w:hint="eastAsia"/>
        </w:rPr>
        <w:t>基础上</w:t>
      </w:r>
      <w:r w:rsidRPr="0009218A">
        <w:rPr>
          <w:rFonts w:hint="eastAsia"/>
        </w:rPr>
        <w:t>。</w:t>
      </w:r>
    </w:p>
    <w:p w:rsidR="000A0DFB" w:rsidRDefault="000A0DFB" w:rsidP="000A0DFB">
      <w:pPr>
        <w:pStyle w:val="SingleTxtGC"/>
        <w:rPr>
          <w:rFonts w:hint="eastAsia"/>
        </w:rPr>
      </w:pPr>
      <w:r w:rsidRPr="0009218A">
        <w:rPr>
          <w:rFonts w:hint="eastAsia"/>
        </w:rPr>
        <w:t>7</w:t>
      </w:r>
      <w:r w:rsidR="00535404">
        <w:rPr>
          <w:rFonts w:hint="eastAsia"/>
        </w:rPr>
        <w:t>.</w:t>
      </w:r>
      <w:r w:rsidRPr="0009218A">
        <w:rPr>
          <w:rFonts w:hint="eastAsia"/>
        </w:rPr>
        <w:t xml:space="preserve">  </w:t>
      </w:r>
      <w:r>
        <w:rPr>
          <w:rFonts w:hint="eastAsia"/>
        </w:rPr>
        <w:t>如不能</w:t>
      </w:r>
      <w:r w:rsidRPr="0009218A">
        <w:rPr>
          <w:rFonts w:hint="eastAsia"/>
        </w:rPr>
        <w:t>达成友好解决</w:t>
      </w:r>
      <w:r>
        <w:rPr>
          <w:rFonts w:hint="eastAsia"/>
        </w:rPr>
        <w:t>，</w:t>
      </w:r>
      <w:r w:rsidRPr="0009218A">
        <w:rPr>
          <w:rFonts w:hint="eastAsia"/>
        </w:rPr>
        <w:t>委员会应继续依照本</w:t>
      </w:r>
      <w:r>
        <w:rPr>
          <w:rFonts w:hint="eastAsia"/>
        </w:rPr>
        <w:t>议事</w:t>
      </w:r>
      <w:r w:rsidRPr="0009218A">
        <w:rPr>
          <w:rFonts w:hint="eastAsia"/>
        </w:rPr>
        <w:t>规则审查来文。</w:t>
      </w:r>
    </w:p>
    <w:p w:rsidR="00DC1E8F" w:rsidRDefault="000A0DFB" w:rsidP="00DC1E8F">
      <w:pPr>
        <w:pStyle w:val="H23GC"/>
      </w:pPr>
      <w:r>
        <w:rPr>
          <w:rFonts w:hint="eastAsia"/>
        </w:rPr>
        <w:tab/>
      </w:r>
      <w:r>
        <w:rPr>
          <w:rFonts w:hint="eastAsia"/>
        </w:rPr>
        <w:tab/>
      </w:r>
      <w:r w:rsidRPr="0009218A">
        <w:t>个人意见</w:t>
      </w:r>
    </w:p>
    <w:p w:rsidR="000A0DFB" w:rsidRPr="0009218A" w:rsidRDefault="00DC1E8F" w:rsidP="00DC1E8F">
      <w:pPr>
        <w:pStyle w:val="H23GC"/>
        <w:rPr>
          <w:rFonts w:hint="eastAsia"/>
        </w:rPr>
      </w:pPr>
      <w:r>
        <w:tab/>
      </w:r>
      <w:r>
        <w:tab/>
      </w:r>
      <w:r w:rsidR="000A0DFB" w:rsidRPr="0009218A">
        <w:rPr>
          <w:rFonts w:hint="eastAsia"/>
        </w:rPr>
        <w:t>第</w:t>
      </w:r>
      <w:r w:rsidR="000A0DFB" w:rsidRPr="0009218A">
        <w:rPr>
          <w:rFonts w:hint="eastAsia"/>
        </w:rPr>
        <w:t>16</w:t>
      </w:r>
      <w:r w:rsidR="000A0DFB" w:rsidRPr="0009218A">
        <w:rPr>
          <w:rFonts w:hint="eastAsia"/>
        </w:rPr>
        <w:t>条</w:t>
      </w:r>
    </w:p>
    <w:p w:rsidR="000A0DFB" w:rsidRPr="00BB24E6" w:rsidRDefault="00535404" w:rsidP="000A0DFB">
      <w:pPr>
        <w:pStyle w:val="SingleTxtGC"/>
        <w:rPr>
          <w:rFonts w:hint="eastAsia"/>
        </w:rPr>
      </w:pPr>
      <w:r>
        <w:rPr>
          <w:rFonts w:hint="eastAsia"/>
        </w:rPr>
        <w:tab/>
      </w:r>
      <w:r w:rsidR="000A0DFB" w:rsidRPr="0009218A">
        <w:rPr>
          <w:rFonts w:hint="eastAsia"/>
        </w:rPr>
        <w:t>参加作出决定的任何委员都可</w:t>
      </w:r>
      <w:r w:rsidR="000A0DFB">
        <w:rPr>
          <w:rFonts w:hint="eastAsia"/>
        </w:rPr>
        <w:t>请</w:t>
      </w:r>
      <w:r w:rsidR="000A0DFB" w:rsidRPr="0009218A">
        <w:rPr>
          <w:rFonts w:hint="eastAsia"/>
        </w:rPr>
        <w:t>求在委员会的决定或意见后附上其个人意见。委员会可规定提交此种个人意见的期限。</w:t>
      </w:r>
    </w:p>
    <w:p w:rsidR="00DC1E8F" w:rsidRDefault="000A0DFB" w:rsidP="00DC1E8F">
      <w:pPr>
        <w:pStyle w:val="H23GC"/>
      </w:pPr>
      <w:r>
        <w:rPr>
          <w:rFonts w:hint="eastAsia"/>
        </w:rPr>
        <w:tab/>
      </w:r>
      <w:r>
        <w:rPr>
          <w:rFonts w:hint="eastAsia"/>
        </w:rPr>
        <w:tab/>
      </w:r>
      <w:r w:rsidRPr="0009218A">
        <w:rPr>
          <w:rFonts w:hint="eastAsia"/>
        </w:rPr>
        <w:t>终止</w:t>
      </w:r>
      <w:r>
        <w:rPr>
          <w:rFonts w:hint="eastAsia"/>
        </w:rPr>
        <w:t>审议</w:t>
      </w:r>
      <w:r w:rsidRPr="0009218A">
        <w:rPr>
          <w:rFonts w:hint="eastAsia"/>
        </w:rPr>
        <w:t>来文</w:t>
      </w:r>
    </w:p>
    <w:p w:rsidR="000A0DFB" w:rsidRPr="0009218A" w:rsidRDefault="00DC1E8F" w:rsidP="00DC1E8F">
      <w:pPr>
        <w:pStyle w:val="H23GC"/>
      </w:pPr>
      <w:r>
        <w:tab/>
      </w:r>
      <w:r>
        <w:tab/>
      </w:r>
      <w:r w:rsidR="000A0DFB" w:rsidRPr="0009218A">
        <w:rPr>
          <w:rFonts w:hint="eastAsia"/>
        </w:rPr>
        <w:t>第</w:t>
      </w:r>
      <w:r w:rsidR="000A0DFB" w:rsidRPr="0009218A">
        <w:rPr>
          <w:rFonts w:hint="eastAsia"/>
        </w:rPr>
        <w:t>17</w:t>
      </w:r>
      <w:r w:rsidR="000A0DFB" w:rsidRPr="0009218A">
        <w:rPr>
          <w:rFonts w:hint="eastAsia"/>
        </w:rPr>
        <w:t>条</w:t>
      </w:r>
    </w:p>
    <w:p w:rsidR="000A0DFB" w:rsidRDefault="00535404" w:rsidP="000A0DFB">
      <w:pPr>
        <w:pStyle w:val="SingleTxtGC"/>
        <w:rPr>
          <w:rFonts w:hint="eastAsia"/>
        </w:rPr>
      </w:pPr>
      <w:r>
        <w:rPr>
          <w:rFonts w:hint="eastAsia"/>
        </w:rPr>
        <w:tab/>
      </w:r>
      <w:r w:rsidR="000A0DFB" w:rsidRPr="0009218A">
        <w:rPr>
          <w:rFonts w:hint="eastAsia"/>
        </w:rPr>
        <w:t>如依照《任择议定书》提交来文请委员会审议的</w:t>
      </w:r>
      <w:r w:rsidR="000A0DFB">
        <w:rPr>
          <w:rFonts w:hint="eastAsia"/>
        </w:rPr>
        <w:t>理由</w:t>
      </w:r>
      <w:r w:rsidR="000A0DFB" w:rsidRPr="0009218A">
        <w:t>已不成立</w:t>
      </w:r>
      <w:r w:rsidR="000A0DFB">
        <w:rPr>
          <w:rFonts w:hint="eastAsia"/>
        </w:rPr>
        <w:t>，</w:t>
      </w:r>
      <w:r w:rsidR="000A0DFB" w:rsidRPr="0009218A">
        <w:rPr>
          <w:rFonts w:hint="eastAsia"/>
        </w:rPr>
        <w:t>委员会可终止审议来文。</w:t>
      </w:r>
    </w:p>
    <w:p w:rsidR="00DC1E8F" w:rsidRDefault="000A0DFB" w:rsidP="00DC1E8F">
      <w:pPr>
        <w:pStyle w:val="H23GC"/>
      </w:pPr>
      <w:r>
        <w:rPr>
          <w:rFonts w:hint="eastAsia"/>
        </w:rPr>
        <w:tab/>
      </w:r>
      <w:r>
        <w:rPr>
          <w:rFonts w:hint="eastAsia"/>
        </w:rPr>
        <w:tab/>
      </w:r>
      <w:r w:rsidRPr="0009218A">
        <w:rPr>
          <w:rFonts w:hint="eastAsia"/>
        </w:rPr>
        <w:t>委员会意见</w:t>
      </w:r>
      <w:r>
        <w:rPr>
          <w:rFonts w:hint="eastAsia"/>
        </w:rPr>
        <w:t>和</w:t>
      </w:r>
      <w:r w:rsidRPr="001A2E0C">
        <w:rPr>
          <w:rFonts w:hint="eastAsia"/>
        </w:rPr>
        <w:t>友好解决协议</w:t>
      </w:r>
      <w:r w:rsidRPr="0009218A">
        <w:rPr>
          <w:rFonts w:hint="eastAsia"/>
        </w:rPr>
        <w:t>的后续行动</w:t>
      </w:r>
    </w:p>
    <w:p w:rsidR="000A0DFB" w:rsidRPr="00530DEC" w:rsidRDefault="00DC1E8F" w:rsidP="00DC1E8F">
      <w:pPr>
        <w:pStyle w:val="H23GC"/>
        <w:rPr>
          <w:rFonts w:hint="eastAsia"/>
        </w:rPr>
      </w:pPr>
      <w:r>
        <w:tab/>
      </w:r>
      <w:r>
        <w:tab/>
      </w:r>
      <w:r w:rsidR="000A0DFB" w:rsidRPr="0009218A">
        <w:rPr>
          <w:rFonts w:hint="eastAsia"/>
        </w:rPr>
        <w:t>第</w:t>
      </w:r>
      <w:r w:rsidR="000A0DFB" w:rsidRPr="0009218A">
        <w:rPr>
          <w:rFonts w:hint="eastAsia"/>
        </w:rPr>
        <w:t>18</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Pr>
          <w:rFonts w:hint="eastAsia"/>
        </w:rPr>
        <w:t>在</w:t>
      </w:r>
      <w:r w:rsidRPr="0009218A">
        <w:rPr>
          <w:rFonts w:hint="eastAsia"/>
        </w:rPr>
        <w:t>委员会转交对来文的意见或决定因达成友好解决</w:t>
      </w:r>
      <w:r>
        <w:rPr>
          <w:rFonts w:hint="eastAsia"/>
        </w:rPr>
        <w:t>而</w:t>
      </w:r>
      <w:r w:rsidRPr="0009218A">
        <w:rPr>
          <w:rFonts w:hint="eastAsia"/>
        </w:rPr>
        <w:t>结束审议来文后</w:t>
      </w:r>
      <w:r>
        <w:rPr>
          <w:rFonts w:hint="eastAsia"/>
        </w:rPr>
        <w:t>的</w:t>
      </w:r>
      <w:r w:rsidRPr="0009218A">
        <w:rPr>
          <w:rFonts w:hint="eastAsia"/>
        </w:rPr>
        <w:t>6</w:t>
      </w:r>
      <w:r w:rsidRPr="0009218A">
        <w:rPr>
          <w:rFonts w:hint="eastAsia"/>
        </w:rPr>
        <w:t>个月内</w:t>
      </w:r>
      <w:r>
        <w:rPr>
          <w:rFonts w:hint="eastAsia"/>
        </w:rPr>
        <w:t>，所涉</w:t>
      </w:r>
      <w:r w:rsidRPr="0009218A">
        <w:rPr>
          <w:rFonts w:hint="eastAsia"/>
        </w:rPr>
        <w:t>缔约国应向委员会提交</w:t>
      </w:r>
      <w:r>
        <w:rPr>
          <w:rFonts w:hint="eastAsia"/>
        </w:rPr>
        <w:t>一份</w:t>
      </w:r>
      <w:r w:rsidRPr="0009218A">
        <w:rPr>
          <w:rFonts w:hint="eastAsia"/>
        </w:rPr>
        <w:t>书面答复</w:t>
      </w:r>
      <w:r>
        <w:rPr>
          <w:rFonts w:hint="eastAsia"/>
        </w:rPr>
        <w:t>，其中包括说明</w:t>
      </w:r>
      <w:r w:rsidRPr="0009218A">
        <w:rPr>
          <w:rFonts w:hint="eastAsia"/>
        </w:rPr>
        <w:t>根据委员会的意见和建议</w:t>
      </w:r>
      <w:r>
        <w:rPr>
          <w:rFonts w:hint="eastAsia"/>
        </w:rPr>
        <w:t>可能已</w:t>
      </w:r>
      <w:r w:rsidRPr="0009218A">
        <w:rPr>
          <w:rFonts w:hint="eastAsia"/>
        </w:rPr>
        <w:t>采取</w:t>
      </w:r>
      <w:r>
        <w:rPr>
          <w:rFonts w:hint="eastAsia"/>
        </w:rPr>
        <w:t>的任何</w:t>
      </w:r>
      <w:r w:rsidRPr="0009218A">
        <w:rPr>
          <w:rFonts w:hint="eastAsia"/>
        </w:rPr>
        <w:t>行动。</w:t>
      </w:r>
    </w:p>
    <w:p w:rsidR="000A0DFB" w:rsidRDefault="000A0DFB" w:rsidP="000A0DFB">
      <w:pPr>
        <w:pStyle w:val="SingleTxtGC"/>
      </w:pPr>
      <w:r>
        <w:rPr>
          <w:rFonts w:hint="eastAsia"/>
        </w:rPr>
        <w:t>2.</w:t>
      </w:r>
      <w:r w:rsidRPr="0009218A">
        <w:rPr>
          <w:rFonts w:hint="eastAsia"/>
        </w:rPr>
        <w:t xml:space="preserve">  </w:t>
      </w:r>
      <w:r w:rsidRPr="0009218A">
        <w:rPr>
          <w:rFonts w:hint="eastAsia"/>
        </w:rPr>
        <w:t>在本条第</w:t>
      </w:r>
      <w:r w:rsidRPr="0009218A">
        <w:rPr>
          <w:rFonts w:hint="eastAsia"/>
        </w:rPr>
        <w:t>1</w:t>
      </w:r>
      <w:r w:rsidRPr="0009218A">
        <w:rPr>
          <w:rFonts w:hint="eastAsia"/>
        </w:rPr>
        <w:t>款所</w:t>
      </w:r>
      <w:r>
        <w:rPr>
          <w:rFonts w:hint="eastAsia"/>
        </w:rPr>
        <w:t>指</w:t>
      </w:r>
      <w:r w:rsidRPr="0009218A">
        <w:rPr>
          <w:rFonts w:hint="eastAsia"/>
        </w:rPr>
        <w:t>6</w:t>
      </w:r>
      <w:r w:rsidRPr="0009218A">
        <w:rPr>
          <w:rFonts w:hint="eastAsia"/>
        </w:rPr>
        <w:t>个月期限</w:t>
      </w:r>
      <w:r>
        <w:rPr>
          <w:rFonts w:hint="eastAsia"/>
        </w:rPr>
        <w:t>之</w:t>
      </w:r>
      <w:r w:rsidRPr="0009218A">
        <w:rPr>
          <w:rFonts w:hint="eastAsia"/>
        </w:rPr>
        <w:t>后</w:t>
      </w:r>
      <w:r>
        <w:rPr>
          <w:rFonts w:hint="eastAsia"/>
        </w:rPr>
        <w:t>，</w:t>
      </w:r>
      <w:r w:rsidRPr="0009218A">
        <w:rPr>
          <w:rFonts w:hint="eastAsia"/>
        </w:rPr>
        <w:t>委员会可请</w:t>
      </w:r>
      <w:r>
        <w:rPr>
          <w:rFonts w:hint="eastAsia"/>
        </w:rPr>
        <w:t>所涉</w:t>
      </w:r>
      <w:r w:rsidRPr="0009218A">
        <w:rPr>
          <w:rFonts w:hint="eastAsia"/>
        </w:rPr>
        <w:t>缔约国提交进一步</w:t>
      </w:r>
      <w:r>
        <w:rPr>
          <w:rFonts w:hint="eastAsia"/>
        </w:rPr>
        <w:t>资料，</w:t>
      </w:r>
      <w:r w:rsidRPr="0009218A">
        <w:rPr>
          <w:rFonts w:hint="eastAsia"/>
        </w:rPr>
        <w:t>说明该缔约国根据委员会的意见和建议、或</w:t>
      </w:r>
      <w:r>
        <w:rPr>
          <w:rFonts w:hint="eastAsia"/>
        </w:rPr>
        <w:t>根据</w:t>
      </w:r>
      <w:r w:rsidRPr="0009218A">
        <w:rPr>
          <w:rFonts w:hint="eastAsia"/>
        </w:rPr>
        <w:t>友好解决协</w:t>
      </w:r>
      <w:r>
        <w:rPr>
          <w:rFonts w:hint="eastAsia"/>
        </w:rPr>
        <w:t>议</w:t>
      </w:r>
      <w:r w:rsidRPr="0009218A">
        <w:rPr>
          <w:rFonts w:hint="eastAsia"/>
        </w:rPr>
        <w:t>采取了哪些措施。</w:t>
      </w:r>
    </w:p>
    <w:p w:rsidR="000A0DFB" w:rsidRDefault="000A0DFB" w:rsidP="000A0DFB">
      <w:pPr>
        <w:pStyle w:val="SingleTxtGC"/>
        <w:rPr>
          <w:rFonts w:hint="eastAsia"/>
        </w:rPr>
      </w:pPr>
      <w:r w:rsidRPr="0009218A">
        <w:rPr>
          <w:rFonts w:hint="eastAsia"/>
        </w:rPr>
        <w:t>3</w:t>
      </w:r>
      <w:r w:rsidR="00535404">
        <w:rPr>
          <w:rFonts w:hint="eastAsia"/>
        </w:rPr>
        <w:t>.</w:t>
      </w:r>
      <w:r w:rsidRPr="0009218A">
        <w:rPr>
          <w:rFonts w:hint="eastAsia"/>
        </w:rPr>
        <w:t xml:space="preserve">  </w:t>
      </w:r>
      <w:r w:rsidRPr="0009218A">
        <w:rPr>
          <w:rFonts w:hint="eastAsia"/>
        </w:rPr>
        <w:t>委员会应通过秘书长将缔约国提交的</w:t>
      </w:r>
      <w:r>
        <w:rPr>
          <w:rFonts w:hint="eastAsia"/>
        </w:rPr>
        <w:t>资料</w:t>
      </w:r>
      <w:r w:rsidRPr="0009218A">
        <w:rPr>
          <w:rFonts w:hint="eastAsia"/>
        </w:rPr>
        <w:t>转交</w:t>
      </w:r>
      <w:r>
        <w:rPr>
          <w:rFonts w:hint="eastAsia"/>
        </w:rPr>
        <w:t>来文</w:t>
      </w:r>
      <w:r w:rsidRPr="0009218A">
        <w:rPr>
          <w:rFonts w:hint="eastAsia"/>
        </w:rPr>
        <w:t>提交人。</w:t>
      </w:r>
    </w:p>
    <w:p w:rsidR="000A0DFB" w:rsidRDefault="000A0DFB" w:rsidP="000A0DFB">
      <w:pPr>
        <w:pStyle w:val="SingleTxtGC"/>
        <w:rPr>
          <w:rFonts w:hint="eastAsia"/>
        </w:rPr>
      </w:pPr>
      <w:r w:rsidRPr="0009218A">
        <w:rPr>
          <w:rFonts w:hint="eastAsia"/>
        </w:rPr>
        <w:t>4</w:t>
      </w:r>
      <w:r w:rsidR="00535404">
        <w:rPr>
          <w:rFonts w:hint="eastAsia"/>
        </w:rPr>
        <w:t>.</w:t>
      </w:r>
      <w:r w:rsidRPr="0009218A">
        <w:rPr>
          <w:rFonts w:hint="eastAsia"/>
        </w:rPr>
        <w:t xml:space="preserve">  </w:t>
      </w:r>
      <w:r w:rsidRPr="0009218A">
        <w:rPr>
          <w:rFonts w:hint="eastAsia"/>
        </w:rPr>
        <w:t>委员会可请缔约国在随后依照《公约》第</w:t>
      </w:r>
      <w:r>
        <w:rPr>
          <w:rFonts w:hint="eastAsia"/>
        </w:rPr>
        <w:t>十六</w:t>
      </w:r>
      <w:r w:rsidRPr="0009218A">
        <w:rPr>
          <w:rFonts w:hint="eastAsia"/>
        </w:rPr>
        <w:t>和第</w:t>
      </w:r>
      <w:r>
        <w:rPr>
          <w:rFonts w:hint="eastAsia"/>
        </w:rPr>
        <w:t>十七</w:t>
      </w:r>
      <w:r w:rsidRPr="0009218A">
        <w:rPr>
          <w:rFonts w:hint="eastAsia"/>
        </w:rPr>
        <w:t>条提交的报告中提供资料</w:t>
      </w:r>
      <w:r>
        <w:rPr>
          <w:rFonts w:hint="eastAsia"/>
        </w:rPr>
        <w:t>，</w:t>
      </w:r>
      <w:r w:rsidRPr="0009218A">
        <w:rPr>
          <w:rFonts w:hint="eastAsia"/>
        </w:rPr>
        <w:t>说明根据委员会在达成友好解决协</w:t>
      </w:r>
      <w:r>
        <w:rPr>
          <w:rFonts w:hint="eastAsia"/>
        </w:rPr>
        <w:t>议</w:t>
      </w:r>
      <w:r w:rsidRPr="0009218A">
        <w:rPr>
          <w:rFonts w:hint="eastAsia"/>
        </w:rPr>
        <w:t>后结束审议来文时提出的意见、建议或作出的决定</w:t>
      </w:r>
      <w:r>
        <w:rPr>
          <w:rFonts w:hint="eastAsia"/>
        </w:rPr>
        <w:t>所</w:t>
      </w:r>
      <w:r w:rsidRPr="0009218A">
        <w:rPr>
          <w:rFonts w:hint="eastAsia"/>
        </w:rPr>
        <w:t>采取</w:t>
      </w:r>
      <w:r>
        <w:rPr>
          <w:rFonts w:hint="eastAsia"/>
        </w:rPr>
        <w:t>的任何</w:t>
      </w:r>
      <w:r w:rsidRPr="0009218A">
        <w:rPr>
          <w:rFonts w:hint="eastAsia"/>
        </w:rPr>
        <w:t>行动。</w:t>
      </w:r>
    </w:p>
    <w:p w:rsidR="000A0DFB" w:rsidRDefault="000A0DFB" w:rsidP="000A0DFB">
      <w:pPr>
        <w:pStyle w:val="SingleTxtGC"/>
      </w:pPr>
      <w:r w:rsidRPr="0009218A">
        <w:rPr>
          <w:rFonts w:hint="eastAsia"/>
        </w:rPr>
        <w:t>5</w:t>
      </w:r>
      <w:r w:rsidR="00535404">
        <w:rPr>
          <w:rFonts w:hint="eastAsia"/>
        </w:rPr>
        <w:t>.</w:t>
      </w:r>
      <w:r w:rsidRPr="0009218A">
        <w:rPr>
          <w:rFonts w:hint="eastAsia"/>
        </w:rPr>
        <w:t xml:space="preserve">  </w:t>
      </w:r>
      <w:r w:rsidRPr="0009218A">
        <w:rPr>
          <w:rFonts w:hint="eastAsia"/>
        </w:rPr>
        <w:t>委员会应指定一名报告员或一个工作组</w:t>
      </w:r>
      <w:r>
        <w:rPr>
          <w:rFonts w:hint="eastAsia"/>
        </w:rPr>
        <w:t>，</w:t>
      </w:r>
      <w:r w:rsidRPr="0009218A">
        <w:rPr>
          <w:rFonts w:hint="eastAsia"/>
        </w:rPr>
        <w:t>负责就依照《任择议定书》第</w:t>
      </w:r>
      <w:r>
        <w:rPr>
          <w:rFonts w:hint="eastAsia"/>
        </w:rPr>
        <w:t>九</w:t>
      </w:r>
      <w:r w:rsidRPr="0009218A">
        <w:rPr>
          <w:rFonts w:hint="eastAsia"/>
        </w:rPr>
        <w:t>条通过的意见采取后续行动</w:t>
      </w:r>
      <w:r>
        <w:rPr>
          <w:rFonts w:hint="eastAsia"/>
        </w:rPr>
        <w:t>，</w:t>
      </w:r>
      <w:r w:rsidRPr="0009218A">
        <w:rPr>
          <w:rFonts w:hint="eastAsia"/>
        </w:rPr>
        <w:t>以确</w:t>
      </w:r>
      <w:r>
        <w:rPr>
          <w:rFonts w:hint="eastAsia"/>
        </w:rPr>
        <w:t>证</w:t>
      </w:r>
      <w:r w:rsidRPr="0009218A">
        <w:rPr>
          <w:rFonts w:hint="eastAsia"/>
        </w:rPr>
        <w:t>缔约国为落实委员会在达成友好解决协</w:t>
      </w:r>
      <w:r>
        <w:rPr>
          <w:rFonts w:hint="eastAsia"/>
        </w:rPr>
        <w:t>议</w:t>
      </w:r>
      <w:r w:rsidRPr="0009218A">
        <w:rPr>
          <w:rFonts w:hint="eastAsia"/>
        </w:rPr>
        <w:t>后结束审议来文时提出的意见、建议或作出的决定</w:t>
      </w:r>
      <w:r>
        <w:rPr>
          <w:rFonts w:hint="eastAsia"/>
        </w:rPr>
        <w:t>所</w:t>
      </w:r>
      <w:r w:rsidRPr="0009218A">
        <w:rPr>
          <w:rFonts w:hint="eastAsia"/>
        </w:rPr>
        <w:t>采取</w:t>
      </w:r>
      <w:r>
        <w:rPr>
          <w:rFonts w:hint="eastAsia"/>
        </w:rPr>
        <w:t>的</w:t>
      </w:r>
      <w:r w:rsidRPr="0009218A">
        <w:rPr>
          <w:rFonts w:hint="eastAsia"/>
        </w:rPr>
        <w:t>措施。</w:t>
      </w:r>
    </w:p>
    <w:p w:rsidR="000A0DFB" w:rsidRDefault="000A0DFB" w:rsidP="000A0DFB">
      <w:pPr>
        <w:pStyle w:val="SingleTxtGC"/>
        <w:rPr>
          <w:rFonts w:hint="eastAsia"/>
        </w:rPr>
      </w:pPr>
      <w:r w:rsidRPr="0009218A">
        <w:rPr>
          <w:rFonts w:hint="eastAsia"/>
        </w:rPr>
        <w:t>6</w:t>
      </w:r>
      <w:r w:rsidR="00535404">
        <w:rPr>
          <w:rFonts w:hint="eastAsia"/>
        </w:rPr>
        <w:t>.</w:t>
      </w:r>
      <w:r w:rsidRPr="0009218A">
        <w:rPr>
          <w:rFonts w:hint="eastAsia"/>
        </w:rPr>
        <w:t xml:space="preserve">  </w:t>
      </w:r>
      <w:r w:rsidRPr="0009218A">
        <w:rPr>
          <w:rFonts w:hint="eastAsia"/>
        </w:rPr>
        <w:t>报告员或工作组</w:t>
      </w:r>
      <w:r>
        <w:rPr>
          <w:rFonts w:hint="eastAsia"/>
        </w:rPr>
        <w:t>可视</w:t>
      </w:r>
      <w:r w:rsidRPr="0009218A">
        <w:rPr>
          <w:rFonts w:hint="eastAsia"/>
        </w:rPr>
        <w:t>妥善履行职能</w:t>
      </w:r>
      <w:r>
        <w:rPr>
          <w:rFonts w:hint="eastAsia"/>
        </w:rPr>
        <w:t>的需要，</w:t>
      </w:r>
      <w:r w:rsidRPr="0009218A">
        <w:rPr>
          <w:rFonts w:hint="eastAsia"/>
        </w:rPr>
        <w:t>酌情进行联系</w:t>
      </w:r>
      <w:r>
        <w:rPr>
          <w:rFonts w:hint="eastAsia"/>
        </w:rPr>
        <w:t>，</w:t>
      </w:r>
      <w:r w:rsidRPr="0009218A">
        <w:rPr>
          <w:rFonts w:hint="eastAsia"/>
        </w:rPr>
        <w:t>采取行动</w:t>
      </w:r>
      <w:r>
        <w:rPr>
          <w:rFonts w:hint="eastAsia"/>
        </w:rPr>
        <w:t>，</w:t>
      </w:r>
      <w:r w:rsidRPr="0009218A">
        <w:rPr>
          <w:rFonts w:hint="eastAsia"/>
        </w:rPr>
        <w:t>如有必要</w:t>
      </w:r>
      <w:r>
        <w:rPr>
          <w:rFonts w:hint="eastAsia"/>
        </w:rPr>
        <w:t>，应</w:t>
      </w:r>
      <w:r w:rsidRPr="0009218A">
        <w:rPr>
          <w:rFonts w:hint="eastAsia"/>
        </w:rPr>
        <w:t>建议委员会采取进一步行动。</w:t>
      </w:r>
    </w:p>
    <w:p w:rsidR="000A0DFB" w:rsidRDefault="000A0DFB" w:rsidP="000A0DFB">
      <w:pPr>
        <w:pStyle w:val="SingleTxtGC"/>
        <w:rPr>
          <w:rFonts w:hint="eastAsia"/>
        </w:rPr>
      </w:pPr>
      <w:r w:rsidRPr="0009218A">
        <w:rPr>
          <w:rFonts w:hint="eastAsia"/>
        </w:rPr>
        <w:t>7</w:t>
      </w:r>
      <w:r w:rsidR="00535404">
        <w:rPr>
          <w:rFonts w:hint="eastAsia"/>
        </w:rPr>
        <w:t>.</w:t>
      </w:r>
      <w:r w:rsidRPr="0009218A">
        <w:rPr>
          <w:rFonts w:hint="eastAsia"/>
        </w:rPr>
        <w:t xml:space="preserve">  </w:t>
      </w:r>
      <w:r w:rsidRPr="0009218A">
        <w:rPr>
          <w:rFonts w:hint="eastAsia"/>
        </w:rPr>
        <w:t>除</w:t>
      </w:r>
      <w:r>
        <w:rPr>
          <w:rFonts w:hint="eastAsia"/>
        </w:rPr>
        <w:t>提出</w:t>
      </w:r>
      <w:r w:rsidRPr="0009218A">
        <w:rPr>
          <w:rFonts w:hint="eastAsia"/>
        </w:rPr>
        <w:t>书面陈述、会见缔约国</w:t>
      </w:r>
      <w:r w:rsidRPr="0009218A">
        <w:t>正式委派</w:t>
      </w:r>
      <w:r w:rsidRPr="0009218A">
        <w:rPr>
          <w:rFonts w:hint="eastAsia"/>
        </w:rPr>
        <w:t>的代表之外</w:t>
      </w:r>
      <w:r>
        <w:rPr>
          <w:rFonts w:hint="eastAsia"/>
        </w:rPr>
        <w:t>，</w:t>
      </w:r>
      <w:r w:rsidRPr="0009218A">
        <w:rPr>
          <w:rFonts w:hint="eastAsia"/>
        </w:rPr>
        <w:t>报告员或工作组可</w:t>
      </w:r>
      <w:r>
        <w:rPr>
          <w:rFonts w:hint="eastAsia"/>
        </w:rPr>
        <w:t>向</w:t>
      </w:r>
      <w:r w:rsidRPr="0009218A">
        <w:rPr>
          <w:rFonts w:hint="eastAsia"/>
        </w:rPr>
        <w:t>来文提交人和</w:t>
      </w:r>
      <w:r>
        <w:rPr>
          <w:rFonts w:hint="eastAsia"/>
        </w:rPr>
        <w:t>受害人</w:t>
      </w:r>
      <w:r w:rsidRPr="0009218A">
        <w:rPr>
          <w:rFonts w:hint="eastAsia"/>
        </w:rPr>
        <w:t>或其他有关来源</w:t>
      </w:r>
      <w:r>
        <w:rPr>
          <w:rFonts w:hint="eastAsia"/>
        </w:rPr>
        <w:t>了解情况</w:t>
      </w:r>
      <w:r w:rsidRPr="0009218A">
        <w:rPr>
          <w:rFonts w:hint="eastAsia"/>
        </w:rPr>
        <w:t>。</w:t>
      </w:r>
    </w:p>
    <w:p w:rsidR="000A0DFB" w:rsidRDefault="000A0DFB" w:rsidP="000A0DFB">
      <w:pPr>
        <w:pStyle w:val="SingleTxtGC"/>
        <w:rPr>
          <w:rFonts w:hint="eastAsia"/>
        </w:rPr>
      </w:pPr>
      <w:r w:rsidRPr="0009218A">
        <w:rPr>
          <w:rFonts w:hint="eastAsia"/>
        </w:rPr>
        <w:t>8</w:t>
      </w:r>
      <w:r w:rsidR="00535404">
        <w:rPr>
          <w:rFonts w:hint="eastAsia"/>
        </w:rPr>
        <w:t>.</w:t>
      </w:r>
      <w:r w:rsidRPr="0009218A">
        <w:rPr>
          <w:rFonts w:hint="eastAsia"/>
        </w:rPr>
        <w:t xml:space="preserve">  </w:t>
      </w:r>
      <w:r w:rsidRPr="0009218A">
        <w:rPr>
          <w:rFonts w:hint="eastAsia"/>
        </w:rPr>
        <w:t>报告员或工作组应在委员会</w:t>
      </w:r>
      <w:r>
        <w:rPr>
          <w:rFonts w:hint="eastAsia"/>
        </w:rPr>
        <w:t>每届</w:t>
      </w:r>
      <w:r w:rsidRPr="0009218A">
        <w:rPr>
          <w:rFonts w:hint="eastAsia"/>
        </w:rPr>
        <w:t>会议上向委员会汇报后续活动。</w:t>
      </w:r>
    </w:p>
    <w:p w:rsidR="000A0DFB" w:rsidRDefault="000A0DFB" w:rsidP="000A0DFB">
      <w:pPr>
        <w:pStyle w:val="SingleTxtGC"/>
        <w:rPr>
          <w:rFonts w:hint="eastAsia"/>
        </w:rPr>
      </w:pPr>
      <w:r w:rsidRPr="0009218A">
        <w:rPr>
          <w:rFonts w:hint="eastAsia"/>
        </w:rPr>
        <w:t>9</w:t>
      </w:r>
      <w:r w:rsidR="00535404">
        <w:rPr>
          <w:rFonts w:hint="eastAsia"/>
        </w:rPr>
        <w:t>.</w:t>
      </w:r>
      <w:r w:rsidRPr="0009218A">
        <w:rPr>
          <w:rFonts w:hint="eastAsia"/>
        </w:rPr>
        <w:t xml:space="preserve">  </w:t>
      </w:r>
      <w:r w:rsidRPr="0009218A">
        <w:rPr>
          <w:rFonts w:hint="eastAsia"/>
        </w:rPr>
        <w:t>委员会</w:t>
      </w:r>
      <w:r>
        <w:rPr>
          <w:rFonts w:hint="eastAsia"/>
        </w:rPr>
        <w:t>在</w:t>
      </w:r>
      <w:r w:rsidRPr="0009218A">
        <w:rPr>
          <w:rFonts w:hint="eastAsia"/>
        </w:rPr>
        <w:t>依照《公约》第</w:t>
      </w:r>
      <w:r>
        <w:rPr>
          <w:rFonts w:hint="eastAsia"/>
        </w:rPr>
        <w:t>二十一</w:t>
      </w:r>
      <w:r w:rsidRPr="0009218A">
        <w:rPr>
          <w:rFonts w:hint="eastAsia"/>
        </w:rPr>
        <w:t>条和《任择议定书》第</w:t>
      </w:r>
      <w:r>
        <w:rPr>
          <w:rFonts w:hint="eastAsia"/>
        </w:rPr>
        <w:t>十五</w:t>
      </w:r>
      <w:r w:rsidRPr="0009218A">
        <w:rPr>
          <w:rFonts w:hint="eastAsia"/>
        </w:rPr>
        <w:t>条提交的年度报告中</w:t>
      </w:r>
      <w:r>
        <w:rPr>
          <w:rFonts w:hint="eastAsia"/>
        </w:rPr>
        <w:t>，</w:t>
      </w:r>
      <w:r w:rsidRPr="0009218A">
        <w:rPr>
          <w:rFonts w:hint="eastAsia"/>
        </w:rPr>
        <w:t>应</w:t>
      </w:r>
      <w:r>
        <w:rPr>
          <w:rFonts w:hint="eastAsia"/>
        </w:rPr>
        <w:t>列入</w:t>
      </w:r>
      <w:r w:rsidRPr="0009218A">
        <w:rPr>
          <w:rFonts w:hint="eastAsia"/>
        </w:rPr>
        <w:t>关于后续活动的</w:t>
      </w:r>
      <w:r>
        <w:rPr>
          <w:rFonts w:hint="eastAsia"/>
        </w:rPr>
        <w:t>资料</w:t>
      </w:r>
      <w:r w:rsidRPr="0009218A">
        <w:rPr>
          <w:rFonts w:hint="eastAsia"/>
        </w:rPr>
        <w:t>。</w:t>
      </w:r>
    </w:p>
    <w:p w:rsidR="00DC1E8F" w:rsidRDefault="000A0DFB" w:rsidP="00DC1E8F">
      <w:pPr>
        <w:pStyle w:val="H23GC"/>
      </w:pPr>
      <w:r>
        <w:rPr>
          <w:rFonts w:hint="eastAsia"/>
        </w:rPr>
        <w:tab/>
      </w:r>
      <w:r>
        <w:rPr>
          <w:rFonts w:hint="eastAsia"/>
        </w:rPr>
        <w:tab/>
      </w:r>
      <w:r>
        <w:rPr>
          <w:rFonts w:hint="eastAsia"/>
        </w:rPr>
        <w:t>来文的保密</w:t>
      </w:r>
    </w:p>
    <w:p w:rsidR="000A0DFB" w:rsidRPr="00771260" w:rsidRDefault="00DC1E8F" w:rsidP="00DC1E8F">
      <w:pPr>
        <w:pStyle w:val="H23GC"/>
        <w:rPr>
          <w:rFonts w:hint="eastAsia"/>
        </w:rPr>
      </w:pPr>
      <w:r>
        <w:tab/>
      </w:r>
      <w:r>
        <w:tab/>
      </w:r>
      <w:r w:rsidR="000A0DFB" w:rsidRPr="0009218A">
        <w:rPr>
          <w:rFonts w:hint="eastAsia"/>
        </w:rPr>
        <w:t>第</w:t>
      </w:r>
      <w:r w:rsidR="000A0DFB" w:rsidRPr="0009218A">
        <w:rPr>
          <w:rFonts w:hint="eastAsia"/>
        </w:rPr>
        <w:t>19</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依照《任择议定书》提交的来文应由委员会、工作组或报告员在非公开会议上审查。</w:t>
      </w:r>
    </w:p>
    <w:p w:rsidR="000A0DFB" w:rsidRDefault="000A0DFB" w:rsidP="000A0DFB">
      <w:pPr>
        <w:pStyle w:val="SingleTxtGC"/>
      </w:pPr>
      <w:r>
        <w:rPr>
          <w:rFonts w:hint="eastAsia"/>
        </w:rPr>
        <w:t>2.</w:t>
      </w:r>
      <w:r w:rsidRPr="0009218A">
        <w:rPr>
          <w:rFonts w:hint="eastAsia"/>
        </w:rPr>
        <w:t xml:space="preserve">  </w:t>
      </w:r>
      <w:r w:rsidRPr="0009218A">
        <w:rPr>
          <w:rFonts w:hint="eastAsia"/>
        </w:rPr>
        <w:t>秘书</w:t>
      </w:r>
      <w:r>
        <w:rPr>
          <w:rFonts w:hint="eastAsia"/>
        </w:rPr>
        <w:t>长</w:t>
      </w:r>
      <w:r w:rsidRPr="0009218A">
        <w:rPr>
          <w:rFonts w:hint="eastAsia"/>
        </w:rPr>
        <w:t>为委员会、工作组或报告员编写的所有工作文件均应保密</w:t>
      </w:r>
      <w:r>
        <w:rPr>
          <w:rFonts w:hint="eastAsia"/>
        </w:rPr>
        <w:t>，</w:t>
      </w:r>
      <w:r w:rsidRPr="0009218A">
        <w:rPr>
          <w:rFonts w:hint="eastAsia"/>
        </w:rPr>
        <w:t>除非委员会另有决定。</w:t>
      </w:r>
    </w:p>
    <w:p w:rsidR="000A0DFB" w:rsidRDefault="000A0DFB" w:rsidP="000A0DFB">
      <w:pPr>
        <w:pStyle w:val="SingleTxtGC"/>
        <w:rPr>
          <w:rFonts w:hint="eastAsia"/>
        </w:rPr>
      </w:pPr>
      <w:r>
        <w:rPr>
          <w:rFonts w:hint="eastAsia"/>
        </w:rPr>
        <w:t>3.</w:t>
      </w:r>
      <w:r w:rsidRPr="0009218A">
        <w:rPr>
          <w:rFonts w:hint="eastAsia"/>
        </w:rPr>
        <w:t xml:space="preserve">  </w:t>
      </w:r>
      <w:r w:rsidRPr="0009218A">
        <w:rPr>
          <w:rFonts w:hint="eastAsia"/>
        </w:rPr>
        <w:t>在</w:t>
      </w:r>
      <w:r>
        <w:rPr>
          <w:rFonts w:hint="eastAsia"/>
        </w:rPr>
        <w:t>关于</w:t>
      </w:r>
      <w:r w:rsidRPr="0009218A">
        <w:rPr>
          <w:rFonts w:hint="eastAsia"/>
        </w:rPr>
        <w:t>来文可受</w:t>
      </w:r>
      <w:r>
        <w:rPr>
          <w:rFonts w:hint="eastAsia"/>
        </w:rPr>
        <w:t>理</w:t>
      </w:r>
      <w:r w:rsidRPr="0009218A">
        <w:rPr>
          <w:rFonts w:hint="eastAsia"/>
        </w:rPr>
        <w:t>的决定</w:t>
      </w:r>
      <w:r>
        <w:rPr>
          <w:rFonts w:hint="eastAsia"/>
        </w:rPr>
        <w:t>发布</w:t>
      </w:r>
      <w:r w:rsidRPr="0009218A">
        <w:rPr>
          <w:rFonts w:hint="eastAsia"/>
        </w:rPr>
        <w:t>之前</w:t>
      </w:r>
      <w:r>
        <w:rPr>
          <w:rFonts w:hint="eastAsia"/>
        </w:rPr>
        <w:t>，</w:t>
      </w:r>
      <w:r w:rsidRPr="0009218A">
        <w:rPr>
          <w:rFonts w:hint="eastAsia"/>
        </w:rPr>
        <w:t>秘书长、委员会、工作组或报告员不应公布任何来文或有关某一来文的呈件。但这不影响委员会依照《任择议定书》第</w:t>
      </w:r>
      <w:r>
        <w:rPr>
          <w:rFonts w:hint="eastAsia"/>
        </w:rPr>
        <w:t>八</w:t>
      </w:r>
      <w:r w:rsidRPr="0009218A">
        <w:rPr>
          <w:rFonts w:hint="eastAsia"/>
        </w:rPr>
        <w:t>条第</w:t>
      </w:r>
      <w:r>
        <w:rPr>
          <w:rFonts w:hint="eastAsia"/>
        </w:rPr>
        <w:t>三</w:t>
      </w:r>
      <w:r w:rsidRPr="0009218A">
        <w:rPr>
          <w:rFonts w:hint="eastAsia"/>
        </w:rPr>
        <w:t>款拥有的</w:t>
      </w:r>
      <w:r w:rsidRPr="0009218A">
        <w:t>特权</w:t>
      </w:r>
      <w:r w:rsidRPr="0009218A">
        <w:rPr>
          <w:rFonts w:hint="eastAsia"/>
        </w:rPr>
        <w:t>。</w:t>
      </w:r>
    </w:p>
    <w:p w:rsidR="000A0DFB" w:rsidRDefault="000A0DFB" w:rsidP="000A0DFB">
      <w:pPr>
        <w:pStyle w:val="SingleTxtGC"/>
      </w:pPr>
      <w:r w:rsidRPr="0009218A">
        <w:rPr>
          <w:rFonts w:hint="eastAsia"/>
        </w:rPr>
        <w:t>4</w:t>
      </w:r>
      <w:r w:rsidR="00535404">
        <w:rPr>
          <w:rFonts w:hint="eastAsia"/>
        </w:rPr>
        <w:t>.</w:t>
      </w:r>
      <w:r w:rsidRPr="0009218A">
        <w:rPr>
          <w:rFonts w:hint="eastAsia"/>
        </w:rPr>
        <w:t xml:space="preserve">  </w:t>
      </w:r>
      <w:r w:rsidRPr="0009218A">
        <w:t>依</w:t>
      </w:r>
      <w:r>
        <w:rPr>
          <w:rFonts w:hint="eastAsia"/>
        </w:rPr>
        <w:t>据</w:t>
      </w:r>
      <w:r w:rsidRPr="0009218A">
        <w:t>职</w:t>
      </w:r>
      <w:r>
        <w:rPr>
          <w:rFonts w:hint="eastAsia"/>
        </w:rPr>
        <w:t>权或</w:t>
      </w:r>
      <w:r w:rsidRPr="0009218A">
        <w:rPr>
          <w:rFonts w:hint="eastAsia"/>
        </w:rPr>
        <w:t>应提交人</w:t>
      </w:r>
      <w:r>
        <w:rPr>
          <w:rFonts w:hint="eastAsia"/>
        </w:rPr>
        <w:t>所</w:t>
      </w:r>
      <w:r w:rsidRPr="0009218A">
        <w:rPr>
          <w:rFonts w:hint="eastAsia"/>
        </w:rPr>
        <w:t>称</w:t>
      </w:r>
      <w:r>
        <w:rPr>
          <w:rFonts w:hint="eastAsia"/>
        </w:rPr>
        <w:t>受害人</w:t>
      </w:r>
      <w:r w:rsidRPr="0009218A">
        <w:rPr>
          <w:rFonts w:hint="eastAsia"/>
        </w:rPr>
        <w:t>或</w:t>
      </w:r>
      <w:r>
        <w:rPr>
          <w:rFonts w:hint="eastAsia"/>
        </w:rPr>
        <w:t>所涉缔约国</w:t>
      </w:r>
      <w:r w:rsidRPr="0009218A">
        <w:rPr>
          <w:rFonts w:hint="eastAsia"/>
        </w:rPr>
        <w:t>的</w:t>
      </w:r>
      <w:r>
        <w:rPr>
          <w:rFonts w:hint="eastAsia"/>
        </w:rPr>
        <w:t>请</w:t>
      </w:r>
      <w:r w:rsidRPr="0009218A">
        <w:rPr>
          <w:rFonts w:hint="eastAsia"/>
        </w:rPr>
        <w:t>求</w:t>
      </w:r>
      <w:r>
        <w:rPr>
          <w:rFonts w:hint="eastAsia"/>
        </w:rPr>
        <w:t>，</w:t>
      </w:r>
      <w:r w:rsidRPr="0009218A">
        <w:rPr>
          <w:rFonts w:hint="eastAsia"/>
        </w:rPr>
        <w:t>委员会可决定</w:t>
      </w:r>
      <w:r>
        <w:rPr>
          <w:rFonts w:hint="eastAsia"/>
        </w:rPr>
        <w:t>，不</w:t>
      </w:r>
      <w:r w:rsidRPr="0009218A">
        <w:rPr>
          <w:rFonts w:hint="eastAsia"/>
        </w:rPr>
        <w:t>在</w:t>
      </w:r>
      <w:r>
        <w:rPr>
          <w:rFonts w:hint="eastAsia"/>
        </w:rPr>
        <w:t>关于</w:t>
      </w:r>
      <w:r w:rsidRPr="0009218A">
        <w:rPr>
          <w:rFonts w:hint="eastAsia"/>
        </w:rPr>
        <w:t>来文可受理的决定</w:t>
      </w:r>
      <w:r>
        <w:rPr>
          <w:rFonts w:hint="eastAsia"/>
        </w:rPr>
        <w:t>中，以及不</w:t>
      </w:r>
      <w:r w:rsidRPr="0009218A">
        <w:rPr>
          <w:rFonts w:hint="eastAsia"/>
        </w:rPr>
        <w:t>在达成友好解决协</w:t>
      </w:r>
      <w:r>
        <w:rPr>
          <w:rFonts w:hint="eastAsia"/>
        </w:rPr>
        <w:t>议</w:t>
      </w:r>
      <w:r w:rsidRPr="0009218A">
        <w:rPr>
          <w:rFonts w:hint="eastAsia"/>
        </w:rPr>
        <w:t>后结束审议来文时提出的意见或作出的决定中</w:t>
      </w:r>
      <w:r>
        <w:rPr>
          <w:rFonts w:hint="eastAsia"/>
        </w:rPr>
        <w:t>，</w:t>
      </w:r>
      <w:r w:rsidRPr="0009218A">
        <w:rPr>
          <w:rFonts w:hint="eastAsia"/>
        </w:rPr>
        <w:t>公布</w:t>
      </w:r>
      <w:r>
        <w:rPr>
          <w:rFonts w:hint="eastAsia"/>
        </w:rPr>
        <w:t>来文</w:t>
      </w:r>
      <w:r w:rsidRPr="0009218A">
        <w:rPr>
          <w:rFonts w:hint="eastAsia"/>
        </w:rPr>
        <w:t>提交人或声称受害于侵犯《公约》所列权利行为的个人的姓名。</w:t>
      </w:r>
    </w:p>
    <w:p w:rsidR="000A0DFB" w:rsidRDefault="000A0DFB" w:rsidP="000A0DFB">
      <w:pPr>
        <w:pStyle w:val="SingleTxtGC"/>
        <w:rPr>
          <w:rFonts w:hint="eastAsia"/>
        </w:rPr>
      </w:pPr>
      <w:r w:rsidRPr="0009218A">
        <w:rPr>
          <w:rFonts w:hint="eastAsia"/>
        </w:rPr>
        <w:t>5</w:t>
      </w:r>
      <w:r w:rsidR="00535404">
        <w:rPr>
          <w:rFonts w:hint="eastAsia"/>
        </w:rPr>
        <w:t>.</w:t>
      </w:r>
      <w:r w:rsidRPr="0009218A">
        <w:rPr>
          <w:rFonts w:hint="eastAsia"/>
        </w:rPr>
        <w:t xml:space="preserve">  </w:t>
      </w:r>
      <w:r w:rsidRPr="0009218A">
        <w:rPr>
          <w:rFonts w:hint="eastAsia"/>
        </w:rPr>
        <w:t>委员会、工作组或报告员可</w:t>
      </w:r>
      <w:r>
        <w:rPr>
          <w:rFonts w:hint="eastAsia"/>
        </w:rPr>
        <w:t>请来文提交人或所涉缔约国对关于程序的任何呈件或资料</w:t>
      </w:r>
      <w:r w:rsidRPr="0009218A">
        <w:rPr>
          <w:rFonts w:hint="eastAsia"/>
        </w:rPr>
        <w:t>全</w:t>
      </w:r>
      <w:r>
        <w:rPr>
          <w:rFonts w:hint="eastAsia"/>
        </w:rPr>
        <w:t>部</w:t>
      </w:r>
      <w:r w:rsidRPr="0009218A">
        <w:rPr>
          <w:rFonts w:hint="eastAsia"/>
        </w:rPr>
        <w:t>或部分保密。</w:t>
      </w:r>
    </w:p>
    <w:p w:rsidR="000A0DFB" w:rsidRDefault="000A0DFB" w:rsidP="000A0DFB">
      <w:pPr>
        <w:pStyle w:val="SingleTxtGC"/>
        <w:rPr>
          <w:rFonts w:hint="eastAsia"/>
        </w:rPr>
      </w:pPr>
      <w:r w:rsidRPr="0009218A">
        <w:rPr>
          <w:rFonts w:hint="eastAsia"/>
        </w:rPr>
        <w:t>6</w:t>
      </w:r>
      <w:r w:rsidR="00535404">
        <w:rPr>
          <w:rFonts w:hint="eastAsia"/>
        </w:rPr>
        <w:t>.</w:t>
      </w:r>
      <w:r w:rsidRPr="0009218A">
        <w:rPr>
          <w:rFonts w:hint="eastAsia"/>
        </w:rPr>
        <w:t xml:space="preserve">  </w:t>
      </w:r>
      <w:r w:rsidRPr="0009218A">
        <w:rPr>
          <w:rFonts w:hint="eastAsia"/>
        </w:rPr>
        <w:t>在</w:t>
      </w:r>
      <w:r>
        <w:rPr>
          <w:rFonts w:hint="eastAsia"/>
        </w:rPr>
        <w:t>不违反</w:t>
      </w:r>
      <w:r w:rsidRPr="0009218A">
        <w:rPr>
          <w:rFonts w:hint="eastAsia"/>
        </w:rPr>
        <w:t>本条第</w:t>
      </w:r>
      <w:r w:rsidRPr="0009218A">
        <w:rPr>
          <w:rFonts w:hint="eastAsia"/>
        </w:rPr>
        <w:t>4</w:t>
      </w:r>
      <w:r w:rsidRPr="0009218A">
        <w:rPr>
          <w:rFonts w:hint="eastAsia"/>
        </w:rPr>
        <w:t>和第</w:t>
      </w:r>
      <w:r w:rsidRPr="0009218A">
        <w:rPr>
          <w:rFonts w:hint="eastAsia"/>
        </w:rPr>
        <w:t>5</w:t>
      </w:r>
      <w:r w:rsidRPr="0009218A">
        <w:rPr>
          <w:rFonts w:hint="eastAsia"/>
        </w:rPr>
        <w:t>款的</w:t>
      </w:r>
      <w:r>
        <w:rPr>
          <w:rFonts w:hint="eastAsia"/>
        </w:rPr>
        <w:t>前提</w:t>
      </w:r>
      <w:r w:rsidRPr="0009218A">
        <w:rPr>
          <w:rFonts w:hint="eastAsia"/>
        </w:rPr>
        <w:t>下</w:t>
      </w:r>
      <w:r>
        <w:rPr>
          <w:rFonts w:hint="eastAsia"/>
        </w:rPr>
        <w:t>，</w:t>
      </w:r>
      <w:r w:rsidRPr="0009218A">
        <w:rPr>
          <w:rFonts w:hint="eastAsia"/>
        </w:rPr>
        <w:t>本条的任何规定均不影响提交人、所称</w:t>
      </w:r>
      <w:r>
        <w:rPr>
          <w:rFonts w:hint="eastAsia"/>
        </w:rPr>
        <w:t>受害人</w:t>
      </w:r>
      <w:r w:rsidRPr="0009218A">
        <w:rPr>
          <w:rFonts w:hint="eastAsia"/>
        </w:rPr>
        <w:t>或</w:t>
      </w:r>
      <w:r>
        <w:rPr>
          <w:rFonts w:hint="eastAsia"/>
        </w:rPr>
        <w:t>所涉</w:t>
      </w:r>
      <w:r w:rsidRPr="0009218A">
        <w:rPr>
          <w:rFonts w:hint="eastAsia"/>
        </w:rPr>
        <w:t>缔约国公布与程序有关的任何呈件或资料的权利。</w:t>
      </w:r>
    </w:p>
    <w:p w:rsidR="000A0DFB" w:rsidRDefault="000A0DFB" w:rsidP="000A0DFB">
      <w:pPr>
        <w:pStyle w:val="SingleTxtGC"/>
        <w:rPr>
          <w:rFonts w:hint="eastAsia"/>
        </w:rPr>
      </w:pPr>
      <w:r w:rsidRPr="0009218A">
        <w:rPr>
          <w:rFonts w:hint="eastAsia"/>
        </w:rPr>
        <w:t>7</w:t>
      </w:r>
      <w:r w:rsidR="00535404">
        <w:rPr>
          <w:rFonts w:hint="eastAsia"/>
        </w:rPr>
        <w:t>.</w:t>
      </w:r>
      <w:r w:rsidRPr="0009218A">
        <w:rPr>
          <w:rFonts w:hint="eastAsia"/>
        </w:rPr>
        <w:t xml:space="preserve">  </w:t>
      </w:r>
      <w:r w:rsidRPr="0009218A">
        <w:rPr>
          <w:rFonts w:hint="eastAsia"/>
        </w:rPr>
        <w:t>在</w:t>
      </w:r>
      <w:r>
        <w:rPr>
          <w:rFonts w:hint="eastAsia"/>
        </w:rPr>
        <w:t>不违反</w:t>
      </w:r>
      <w:r w:rsidRPr="0009218A">
        <w:rPr>
          <w:rFonts w:hint="eastAsia"/>
        </w:rPr>
        <w:t>本条第</w:t>
      </w:r>
      <w:r w:rsidRPr="0009218A">
        <w:rPr>
          <w:rFonts w:hint="eastAsia"/>
        </w:rPr>
        <w:t>4</w:t>
      </w:r>
      <w:r w:rsidRPr="0009218A">
        <w:rPr>
          <w:rFonts w:hint="eastAsia"/>
        </w:rPr>
        <w:t>和第</w:t>
      </w:r>
      <w:r w:rsidRPr="0009218A">
        <w:rPr>
          <w:rFonts w:hint="eastAsia"/>
        </w:rPr>
        <w:t>5</w:t>
      </w:r>
      <w:r w:rsidRPr="0009218A">
        <w:rPr>
          <w:rFonts w:hint="eastAsia"/>
        </w:rPr>
        <w:t>款的</w:t>
      </w:r>
      <w:r>
        <w:rPr>
          <w:rFonts w:hint="eastAsia"/>
        </w:rPr>
        <w:t>前提</w:t>
      </w:r>
      <w:r w:rsidRPr="0009218A">
        <w:rPr>
          <w:rFonts w:hint="eastAsia"/>
        </w:rPr>
        <w:t>下</w:t>
      </w:r>
      <w:r>
        <w:rPr>
          <w:rFonts w:hint="eastAsia"/>
        </w:rPr>
        <w:t>，</w:t>
      </w:r>
      <w:r w:rsidRPr="0009218A">
        <w:rPr>
          <w:rFonts w:hint="eastAsia"/>
        </w:rPr>
        <w:t>委员会应公布</w:t>
      </w:r>
      <w:r>
        <w:rPr>
          <w:rFonts w:hint="eastAsia"/>
        </w:rPr>
        <w:t>关于来文</w:t>
      </w:r>
      <w:r w:rsidRPr="0009218A">
        <w:rPr>
          <w:rFonts w:hint="eastAsia"/>
        </w:rPr>
        <w:t>不可受理的</w:t>
      </w:r>
      <w:r>
        <w:rPr>
          <w:rFonts w:hint="eastAsia"/>
        </w:rPr>
        <w:t>最后</w:t>
      </w:r>
      <w:r w:rsidRPr="0009218A">
        <w:rPr>
          <w:rFonts w:hint="eastAsia"/>
        </w:rPr>
        <w:t>决定及其意见。</w:t>
      </w:r>
    </w:p>
    <w:p w:rsidR="000A0DFB" w:rsidRDefault="000A0DFB" w:rsidP="000A0DFB">
      <w:pPr>
        <w:pStyle w:val="SingleTxtGC"/>
        <w:rPr>
          <w:rFonts w:hint="eastAsia"/>
        </w:rPr>
      </w:pPr>
      <w:r w:rsidRPr="0009218A">
        <w:rPr>
          <w:rFonts w:hint="eastAsia"/>
        </w:rPr>
        <w:t>8</w:t>
      </w:r>
      <w:r w:rsidR="00535404">
        <w:rPr>
          <w:rFonts w:hint="eastAsia"/>
        </w:rPr>
        <w:t>.</w:t>
      </w:r>
      <w:r w:rsidRPr="0009218A">
        <w:rPr>
          <w:rFonts w:hint="eastAsia"/>
        </w:rPr>
        <w:t xml:space="preserve">  </w:t>
      </w:r>
      <w:r w:rsidRPr="0009218A">
        <w:rPr>
          <w:rFonts w:hint="eastAsia"/>
        </w:rPr>
        <w:t>秘书处应负责向提交人和</w:t>
      </w:r>
      <w:r>
        <w:rPr>
          <w:rFonts w:hint="eastAsia"/>
        </w:rPr>
        <w:t>所涉</w:t>
      </w:r>
      <w:r w:rsidRPr="0009218A">
        <w:rPr>
          <w:rFonts w:hint="eastAsia"/>
        </w:rPr>
        <w:t>缔约国</w:t>
      </w:r>
      <w:r>
        <w:rPr>
          <w:rFonts w:hint="eastAsia"/>
        </w:rPr>
        <w:t>传送</w:t>
      </w:r>
      <w:r w:rsidRPr="0009218A">
        <w:rPr>
          <w:rFonts w:hint="eastAsia"/>
        </w:rPr>
        <w:t>委员会的最后决定。</w:t>
      </w:r>
    </w:p>
    <w:p w:rsidR="000A0DFB" w:rsidRDefault="000A0DFB" w:rsidP="000A0DFB">
      <w:pPr>
        <w:pStyle w:val="SingleTxtGC"/>
        <w:rPr>
          <w:rFonts w:hint="eastAsia"/>
        </w:rPr>
      </w:pPr>
      <w:r w:rsidRPr="0009218A">
        <w:rPr>
          <w:rFonts w:hint="eastAsia"/>
        </w:rPr>
        <w:t>9</w:t>
      </w:r>
      <w:r w:rsidR="00535404">
        <w:rPr>
          <w:rFonts w:hint="eastAsia"/>
        </w:rPr>
        <w:t>.</w:t>
      </w:r>
      <w:r w:rsidRPr="0009218A">
        <w:rPr>
          <w:rFonts w:hint="eastAsia"/>
        </w:rPr>
        <w:t xml:space="preserve">  </w:t>
      </w:r>
      <w:r w:rsidRPr="0009218A">
        <w:rPr>
          <w:rFonts w:hint="eastAsia"/>
        </w:rPr>
        <w:t>除委员会另有决定</w:t>
      </w:r>
      <w:r>
        <w:rPr>
          <w:rFonts w:hint="eastAsia"/>
        </w:rPr>
        <w:t>外，关于</w:t>
      </w:r>
      <w:r w:rsidRPr="0009218A">
        <w:rPr>
          <w:rFonts w:hint="eastAsia"/>
        </w:rPr>
        <w:t>各方依照《任择议定书》第</w:t>
      </w:r>
      <w:r>
        <w:rPr>
          <w:rFonts w:hint="eastAsia"/>
        </w:rPr>
        <w:t>九</w:t>
      </w:r>
      <w:r w:rsidRPr="0009218A">
        <w:rPr>
          <w:rFonts w:hint="eastAsia"/>
        </w:rPr>
        <w:t>条</w:t>
      </w:r>
      <w:r>
        <w:rPr>
          <w:rFonts w:hint="eastAsia"/>
        </w:rPr>
        <w:t>就委员会</w:t>
      </w:r>
      <w:r w:rsidRPr="0009218A">
        <w:rPr>
          <w:rFonts w:hint="eastAsia"/>
        </w:rPr>
        <w:t>意见和建议采取的后续行动的</w:t>
      </w:r>
      <w:r>
        <w:rPr>
          <w:rFonts w:hint="eastAsia"/>
        </w:rPr>
        <w:t>资料不应保密，关于各方</w:t>
      </w:r>
      <w:r w:rsidRPr="0009218A">
        <w:rPr>
          <w:rFonts w:hint="eastAsia"/>
        </w:rPr>
        <w:t>依照《任择议定书》第</w:t>
      </w:r>
      <w:r>
        <w:rPr>
          <w:rFonts w:hint="eastAsia"/>
        </w:rPr>
        <w:t>七</w:t>
      </w:r>
      <w:r w:rsidRPr="0009218A">
        <w:rPr>
          <w:rFonts w:hint="eastAsia"/>
        </w:rPr>
        <w:t>条</w:t>
      </w:r>
      <w:r>
        <w:rPr>
          <w:rFonts w:hint="eastAsia"/>
        </w:rPr>
        <w:t>就</w:t>
      </w:r>
      <w:r w:rsidRPr="0009218A">
        <w:rPr>
          <w:rFonts w:hint="eastAsia"/>
        </w:rPr>
        <w:t>达成的友好解决协</w:t>
      </w:r>
      <w:r>
        <w:rPr>
          <w:rFonts w:hint="eastAsia"/>
        </w:rPr>
        <w:t>议</w:t>
      </w:r>
      <w:r w:rsidRPr="0009218A">
        <w:rPr>
          <w:rFonts w:hint="eastAsia"/>
        </w:rPr>
        <w:t>采取的后续行动的</w:t>
      </w:r>
      <w:r>
        <w:rPr>
          <w:rFonts w:hint="eastAsia"/>
        </w:rPr>
        <w:t>资料也</w:t>
      </w:r>
      <w:r w:rsidRPr="0009218A">
        <w:rPr>
          <w:rFonts w:hint="eastAsia"/>
        </w:rPr>
        <w:t>不应保密。</w:t>
      </w:r>
    </w:p>
    <w:p w:rsidR="00901AB5" w:rsidRPr="004531C5" w:rsidRDefault="00901AB5" w:rsidP="004531C5">
      <w:pPr>
        <w:pStyle w:val="SingleTxtGC"/>
        <w:rPr>
          <w:rFonts w:hint="eastAsia"/>
        </w:rPr>
      </w:pPr>
      <w:r>
        <w:rPr>
          <w:rFonts w:hint="eastAsia"/>
        </w:rPr>
        <w:t xml:space="preserve">10.  </w:t>
      </w:r>
      <w:r w:rsidR="00D41756" w:rsidRPr="009A6DF3">
        <w:rPr>
          <w:rFonts w:hint="eastAsia"/>
        </w:rPr>
        <w:t>委员会</w:t>
      </w:r>
      <w:r w:rsidR="00D41756">
        <w:rPr>
          <w:rFonts w:hint="eastAsia"/>
        </w:rPr>
        <w:t>应在</w:t>
      </w:r>
      <w:r w:rsidR="00D41756" w:rsidRPr="009A6DF3">
        <w:rPr>
          <w:rFonts w:hint="eastAsia"/>
        </w:rPr>
        <w:t>年度报告</w:t>
      </w:r>
      <w:r w:rsidR="00D41756">
        <w:rPr>
          <w:rFonts w:hint="eastAsia"/>
        </w:rPr>
        <w:t>中列入</w:t>
      </w:r>
      <w:r w:rsidR="00D41756" w:rsidRPr="009A6DF3">
        <w:rPr>
          <w:rFonts w:hint="eastAsia"/>
        </w:rPr>
        <w:t>所审议的来文</w:t>
      </w:r>
      <w:r w:rsidR="00D41756">
        <w:rPr>
          <w:rFonts w:hint="eastAsia"/>
        </w:rPr>
        <w:t>的</w:t>
      </w:r>
      <w:r w:rsidR="00D41756" w:rsidRPr="009A6DF3">
        <w:rPr>
          <w:rFonts w:hint="eastAsia"/>
        </w:rPr>
        <w:t>摘要，并</w:t>
      </w:r>
      <w:r w:rsidR="00D41756">
        <w:rPr>
          <w:rFonts w:hint="eastAsia"/>
        </w:rPr>
        <w:t>酌情列入所涉缔约国所做解释和陈述的摘要，以及委员会建议的摘要</w:t>
      </w:r>
      <w:r w:rsidR="00D41756" w:rsidRPr="009A6DF3">
        <w:rPr>
          <w:rFonts w:hint="eastAsia"/>
        </w:rPr>
        <w:t>。</w:t>
      </w:r>
    </w:p>
    <w:p w:rsidR="00DC1E8F" w:rsidRDefault="000A0DFB" w:rsidP="00DC1E8F">
      <w:pPr>
        <w:pStyle w:val="H23GC"/>
      </w:pPr>
      <w:r>
        <w:rPr>
          <w:rFonts w:hint="eastAsia"/>
        </w:rPr>
        <w:tab/>
      </w:r>
      <w:r>
        <w:rPr>
          <w:rFonts w:hint="eastAsia"/>
        </w:rPr>
        <w:tab/>
      </w:r>
      <w:r w:rsidRPr="0009218A">
        <w:rPr>
          <w:rFonts w:hint="eastAsia"/>
        </w:rPr>
        <w:t>保护措施</w:t>
      </w:r>
    </w:p>
    <w:p w:rsidR="000A0DFB" w:rsidRPr="00192F7F" w:rsidRDefault="00DC1E8F" w:rsidP="00DC1E8F">
      <w:pPr>
        <w:pStyle w:val="H23GC"/>
        <w:rPr>
          <w:rFonts w:hint="eastAsia"/>
        </w:rPr>
      </w:pPr>
      <w:r>
        <w:tab/>
      </w:r>
      <w:r>
        <w:tab/>
      </w:r>
      <w:r w:rsidR="000A0DFB" w:rsidRPr="0009218A">
        <w:rPr>
          <w:rFonts w:hint="eastAsia"/>
        </w:rPr>
        <w:t>第</w:t>
      </w:r>
      <w:r w:rsidR="000A0DFB" w:rsidRPr="0009218A">
        <w:rPr>
          <w:rFonts w:hint="eastAsia"/>
        </w:rPr>
        <w:t>20</w:t>
      </w:r>
      <w:r w:rsidR="000A0DFB" w:rsidRPr="0009218A">
        <w:rPr>
          <w:rFonts w:hint="eastAsia"/>
        </w:rPr>
        <w:t>条</w:t>
      </w:r>
    </w:p>
    <w:p w:rsidR="000A0DFB" w:rsidRDefault="000A0DFB" w:rsidP="000A0DFB">
      <w:pPr>
        <w:pStyle w:val="SingleTxtGC"/>
        <w:rPr>
          <w:rFonts w:hint="eastAsia"/>
        </w:rPr>
      </w:pPr>
      <w:r>
        <w:rPr>
          <w:rFonts w:hint="eastAsia"/>
        </w:rPr>
        <w:tab/>
      </w:r>
      <w:r>
        <w:rPr>
          <w:rFonts w:hint="eastAsia"/>
        </w:rPr>
        <w:t>如</w:t>
      </w:r>
      <w:r w:rsidRPr="0009218A">
        <w:rPr>
          <w:rFonts w:hint="eastAsia"/>
        </w:rPr>
        <w:t>收到可靠资料</w:t>
      </w:r>
      <w:r>
        <w:rPr>
          <w:rFonts w:hint="eastAsia"/>
        </w:rPr>
        <w:t>，</w:t>
      </w:r>
      <w:r w:rsidRPr="0009218A">
        <w:rPr>
          <w:rFonts w:hint="eastAsia"/>
        </w:rPr>
        <w:t>表明</w:t>
      </w:r>
      <w:r>
        <w:rPr>
          <w:rFonts w:hint="eastAsia"/>
        </w:rPr>
        <w:t>一</w:t>
      </w:r>
      <w:r w:rsidRPr="0009218A">
        <w:rPr>
          <w:rFonts w:hint="eastAsia"/>
        </w:rPr>
        <w:t>缔约国</w:t>
      </w:r>
      <w:r>
        <w:rPr>
          <w:rFonts w:hint="eastAsia"/>
        </w:rPr>
        <w:t>没有遵守</w:t>
      </w:r>
      <w:r w:rsidRPr="0009218A">
        <w:rPr>
          <w:rFonts w:hint="eastAsia"/>
        </w:rPr>
        <w:t>《任择议定书》第</w:t>
      </w:r>
      <w:r>
        <w:rPr>
          <w:rFonts w:hint="eastAsia"/>
        </w:rPr>
        <w:t>十三</w:t>
      </w:r>
      <w:r w:rsidRPr="0009218A">
        <w:rPr>
          <w:rFonts w:hint="eastAsia"/>
        </w:rPr>
        <w:t>条规定的义务</w:t>
      </w:r>
      <w:r w:rsidRPr="005F1EE6">
        <w:rPr>
          <w:rFonts w:hint="eastAsia"/>
        </w:rPr>
        <w:t>采取一切适当措施，确保其管辖下的个人不会受到任何形式的虐待或恐吓</w:t>
      </w:r>
      <w:r>
        <w:rPr>
          <w:rFonts w:hint="eastAsia"/>
        </w:rPr>
        <w:t>，</w:t>
      </w:r>
      <w:r w:rsidRPr="0009218A">
        <w:rPr>
          <w:rFonts w:hint="eastAsia"/>
        </w:rPr>
        <w:t>委员会可请</w:t>
      </w:r>
      <w:r>
        <w:rPr>
          <w:rFonts w:hint="eastAsia"/>
        </w:rPr>
        <w:t>所涉</w:t>
      </w:r>
      <w:r w:rsidRPr="0009218A">
        <w:rPr>
          <w:rFonts w:hint="eastAsia"/>
        </w:rPr>
        <w:t>缔约国提交书面解释或陈述</w:t>
      </w:r>
      <w:r>
        <w:rPr>
          <w:rFonts w:hint="eastAsia"/>
        </w:rPr>
        <w:t>，以</w:t>
      </w:r>
      <w:r w:rsidRPr="0009218A">
        <w:rPr>
          <w:rFonts w:hint="eastAsia"/>
        </w:rPr>
        <w:t>澄清</w:t>
      </w:r>
      <w:r>
        <w:rPr>
          <w:rFonts w:hint="eastAsia"/>
        </w:rPr>
        <w:t>问题，并</w:t>
      </w:r>
      <w:r w:rsidRPr="0009218A">
        <w:rPr>
          <w:rFonts w:hint="eastAsia"/>
        </w:rPr>
        <w:t>说明正采取何种行动确保履行第</w:t>
      </w:r>
      <w:r>
        <w:rPr>
          <w:rFonts w:hint="eastAsia"/>
        </w:rPr>
        <w:t>十三</w:t>
      </w:r>
      <w:r w:rsidRPr="0009218A">
        <w:rPr>
          <w:rFonts w:hint="eastAsia"/>
        </w:rPr>
        <w:t>条规定的义务。</w:t>
      </w:r>
      <w:r>
        <w:rPr>
          <w:rFonts w:hint="eastAsia"/>
        </w:rPr>
        <w:t>之后，</w:t>
      </w:r>
      <w:r w:rsidRPr="0009218A">
        <w:rPr>
          <w:rFonts w:hint="eastAsia"/>
        </w:rPr>
        <w:t>委员会可请该缔约国出台并立即采取一切适当措施</w:t>
      </w:r>
      <w:r>
        <w:rPr>
          <w:rFonts w:hint="eastAsia"/>
        </w:rPr>
        <w:t>，终止报告</w:t>
      </w:r>
      <w:r w:rsidRPr="0009218A">
        <w:rPr>
          <w:rFonts w:hint="eastAsia"/>
        </w:rPr>
        <w:t>的违反行为。</w:t>
      </w:r>
    </w:p>
    <w:p w:rsidR="000A0DFB" w:rsidRDefault="000A0DFB" w:rsidP="004A2728">
      <w:pPr>
        <w:pStyle w:val="H1GC"/>
        <w:rPr>
          <w:rFonts w:hint="eastAsia"/>
        </w:rPr>
      </w:pPr>
      <w:r>
        <w:rPr>
          <w:rFonts w:hint="eastAsia"/>
        </w:rPr>
        <w:tab/>
      </w:r>
      <w:r>
        <w:rPr>
          <w:rFonts w:hint="eastAsia"/>
        </w:rPr>
        <w:tab/>
      </w:r>
      <w:r>
        <w:rPr>
          <w:rFonts w:hint="eastAsia"/>
        </w:rPr>
        <w:t>依照《任择议定书》</w:t>
      </w:r>
      <w:r w:rsidRPr="0009218A">
        <w:rPr>
          <w:rFonts w:hint="eastAsia"/>
        </w:rPr>
        <w:t>调查程序</w:t>
      </w:r>
      <w:r>
        <w:rPr>
          <w:rFonts w:hint="eastAsia"/>
        </w:rPr>
        <w:t>进行</w:t>
      </w:r>
      <w:r w:rsidRPr="0009218A">
        <w:rPr>
          <w:rFonts w:hint="eastAsia"/>
        </w:rPr>
        <w:t>的程序</w:t>
      </w:r>
    </w:p>
    <w:p w:rsidR="00DC1E8F" w:rsidRDefault="000A0DFB" w:rsidP="00DC1E8F">
      <w:pPr>
        <w:pStyle w:val="H23GC"/>
      </w:pPr>
      <w:r>
        <w:rPr>
          <w:rFonts w:hint="eastAsia"/>
        </w:rPr>
        <w:tab/>
      </w:r>
      <w:r>
        <w:rPr>
          <w:rFonts w:hint="eastAsia"/>
        </w:rPr>
        <w:tab/>
      </w:r>
      <w:r w:rsidRPr="0009218A">
        <w:rPr>
          <w:rFonts w:hint="eastAsia"/>
        </w:rPr>
        <w:t>适用性</w:t>
      </w:r>
    </w:p>
    <w:p w:rsidR="000A0DFB" w:rsidRPr="0009218A" w:rsidRDefault="00DC1E8F" w:rsidP="00DC1E8F">
      <w:pPr>
        <w:pStyle w:val="H23GC"/>
      </w:pPr>
      <w:r>
        <w:tab/>
      </w:r>
      <w:r>
        <w:tab/>
      </w:r>
      <w:r w:rsidR="000A0DFB" w:rsidRPr="0009218A">
        <w:rPr>
          <w:rFonts w:hint="eastAsia"/>
        </w:rPr>
        <w:t>第</w:t>
      </w:r>
      <w:r w:rsidR="000A0DFB" w:rsidRPr="0009218A">
        <w:rPr>
          <w:rFonts w:hint="eastAsia"/>
        </w:rPr>
        <w:t>21</w:t>
      </w:r>
      <w:r w:rsidR="000A0DFB" w:rsidRPr="0009218A">
        <w:rPr>
          <w:rFonts w:hint="eastAsia"/>
        </w:rPr>
        <w:t>条</w:t>
      </w:r>
    </w:p>
    <w:p w:rsidR="000A0DFB" w:rsidRDefault="000A0DFB" w:rsidP="000A0DFB">
      <w:pPr>
        <w:pStyle w:val="SingleTxtGC"/>
        <w:rPr>
          <w:rFonts w:hint="eastAsia"/>
        </w:rPr>
      </w:pPr>
      <w:r>
        <w:rPr>
          <w:rFonts w:hint="eastAsia"/>
        </w:rPr>
        <w:tab/>
      </w:r>
      <w:r w:rsidRPr="0009218A">
        <w:rPr>
          <w:rFonts w:hint="eastAsia"/>
        </w:rPr>
        <w:t>本议事规则第</w:t>
      </w:r>
      <w:r w:rsidRPr="0009218A">
        <w:rPr>
          <w:rFonts w:hint="eastAsia"/>
        </w:rPr>
        <w:t>21</w:t>
      </w:r>
      <w:r w:rsidRPr="0009218A">
        <w:rPr>
          <w:rFonts w:hint="eastAsia"/>
        </w:rPr>
        <w:t>至第</w:t>
      </w:r>
      <w:r w:rsidRPr="0009218A">
        <w:rPr>
          <w:rFonts w:hint="eastAsia"/>
        </w:rPr>
        <w:t>35</w:t>
      </w:r>
      <w:r w:rsidRPr="0009218A">
        <w:rPr>
          <w:rFonts w:hint="eastAsia"/>
        </w:rPr>
        <w:t>条仅适用于依照《任择议定书》第</w:t>
      </w:r>
      <w:r>
        <w:rPr>
          <w:rFonts w:hint="eastAsia"/>
        </w:rPr>
        <w:t>十一</w:t>
      </w:r>
      <w:r w:rsidRPr="0009218A">
        <w:rPr>
          <w:rFonts w:hint="eastAsia"/>
        </w:rPr>
        <w:t>条第</w:t>
      </w:r>
      <w:r>
        <w:rPr>
          <w:rFonts w:hint="eastAsia"/>
        </w:rPr>
        <w:t>一</w:t>
      </w:r>
      <w:r w:rsidRPr="0009218A">
        <w:rPr>
          <w:rFonts w:hint="eastAsia"/>
        </w:rPr>
        <w:t>款作出声明的缔约国。</w:t>
      </w:r>
    </w:p>
    <w:p w:rsidR="00DC1E8F" w:rsidRDefault="000A0DFB" w:rsidP="00DC1E8F">
      <w:pPr>
        <w:pStyle w:val="H23GC"/>
      </w:pPr>
      <w:r>
        <w:rPr>
          <w:rFonts w:hint="eastAsia"/>
        </w:rPr>
        <w:tab/>
      </w:r>
      <w:r>
        <w:rPr>
          <w:rFonts w:hint="eastAsia"/>
        </w:rPr>
        <w:tab/>
      </w:r>
      <w:r w:rsidRPr="0009218A">
        <w:rPr>
          <w:rFonts w:hint="eastAsia"/>
        </w:rPr>
        <w:t>向委员会转交资料</w:t>
      </w:r>
    </w:p>
    <w:p w:rsidR="000A0DFB" w:rsidRPr="0009218A" w:rsidRDefault="00DC1E8F" w:rsidP="00DC1E8F">
      <w:pPr>
        <w:pStyle w:val="H23GC"/>
      </w:pPr>
      <w:r>
        <w:tab/>
      </w:r>
      <w:r>
        <w:tab/>
      </w:r>
      <w:r w:rsidR="000A0DFB" w:rsidRPr="0009218A">
        <w:rPr>
          <w:rFonts w:hint="eastAsia"/>
        </w:rPr>
        <w:t>第</w:t>
      </w:r>
      <w:r w:rsidR="000A0DFB" w:rsidRPr="0009218A">
        <w:rPr>
          <w:rFonts w:hint="eastAsia"/>
        </w:rPr>
        <w:t>22</w:t>
      </w:r>
      <w:r w:rsidR="000A0DFB" w:rsidRPr="0009218A">
        <w:rPr>
          <w:rFonts w:hint="eastAsia"/>
        </w:rPr>
        <w:t>条</w:t>
      </w:r>
    </w:p>
    <w:p w:rsidR="000A0DFB" w:rsidRDefault="000A0DFB" w:rsidP="000A0DFB">
      <w:pPr>
        <w:pStyle w:val="SingleTxtGC"/>
        <w:rPr>
          <w:rFonts w:hint="eastAsia"/>
        </w:rPr>
      </w:pPr>
      <w:r>
        <w:rPr>
          <w:rFonts w:hint="eastAsia"/>
        </w:rPr>
        <w:tab/>
      </w:r>
      <w:r>
        <w:rPr>
          <w:rFonts w:hint="eastAsia"/>
        </w:rPr>
        <w:t>根据本议事规则，秘书长应提请委员会注意所</w:t>
      </w:r>
      <w:r w:rsidRPr="007C1A4A">
        <w:rPr>
          <w:rFonts w:hint="eastAsia"/>
        </w:rPr>
        <w:t>收到</w:t>
      </w:r>
      <w:r>
        <w:rPr>
          <w:rFonts w:hint="eastAsia"/>
        </w:rPr>
        <w:t>供</w:t>
      </w:r>
      <w:r w:rsidRPr="007C1A4A">
        <w:rPr>
          <w:rFonts w:hint="eastAsia"/>
        </w:rPr>
        <w:t>委员会</w:t>
      </w:r>
      <w:r>
        <w:rPr>
          <w:rFonts w:hint="eastAsia"/>
        </w:rPr>
        <w:t>审议的、表明</w:t>
      </w:r>
      <w:r w:rsidRPr="007C1A4A">
        <w:rPr>
          <w:rFonts w:hint="eastAsia"/>
        </w:rPr>
        <w:t>某一缔约国严重或蓄意侵犯《公约》规定的任何经济、社会和文化权利</w:t>
      </w:r>
      <w:r>
        <w:rPr>
          <w:rFonts w:hint="eastAsia"/>
        </w:rPr>
        <w:t>的</w:t>
      </w:r>
      <w:r w:rsidRPr="007C1A4A">
        <w:rPr>
          <w:rFonts w:hint="eastAsia"/>
        </w:rPr>
        <w:t>可靠资料</w:t>
      </w:r>
      <w:r w:rsidRPr="0009218A">
        <w:rPr>
          <w:rFonts w:hint="eastAsia"/>
        </w:rPr>
        <w:t>。</w:t>
      </w:r>
    </w:p>
    <w:p w:rsidR="00DC1E8F" w:rsidRDefault="000A0DFB" w:rsidP="00DC1E8F">
      <w:pPr>
        <w:pStyle w:val="H23GC"/>
      </w:pPr>
      <w:r>
        <w:rPr>
          <w:rFonts w:hint="eastAsia"/>
        </w:rPr>
        <w:tab/>
      </w:r>
      <w:r>
        <w:rPr>
          <w:rFonts w:hint="eastAsia"/>
        </w:rPr>
        <w:tab/>
      </w:r>
      <w:r>
        <w:rPr>
          <w:rFonts w:hint="eastAsia"/>
        </w:rPr>
        <w:t>资料</w:t>
      </w:r>
      <w:r w:rsidRPr="0009218A">
        <w:rPr>
          <w:rFonts w:hint="eastAsia"/>
        </w:rPr>
        <w:t>记录</w:t>
      </w:r>
    </w:p>
    <w:p w:rsidR="000A0DFB" w:rsidRPr="0009218A" w:rsidRDefault="00DC1E8F" w:rsidP="00DC1E8F">
      <w:pPr>
        <w:pStyle w:val="H23GC"/>
      </w:pPr>
      <w:r>
        <w:tab/>
      </w:r>
      <w:r>
        <w:tab/>
      </w:r>
      <w:r w:rsidR="000A0DFB" w:rsidRPr="0009218A">
        <w:rPr>
          <w:rFonts w:hint="eastAsia"/>
        </w:rPr>
        <w:t>第</w:t>
      </w:r>
      <w:r w:rsidR="000A0DFB" w:rsidRPr="0009218A">
        <w:rPr>
          <w:rFonts w:hint="eastAsia"/>
        </w:rPr>
        <w:t>23</w:t>
      </w:r>
      <w:r w:rsidR="000A0DFB" w:rsidRPr="0009218A">
        <w:rPr>
          <w:rFonts w:hint="eastAsia"/>
        </w:rPr>
        <w:t>条</w:t>
      </w:r>
    </w:p>
    <w:p w:rsidR="000A0DFB" w:rsidRDefault="00535404" w:rsidP="000A0DFB">
      <w:pPr>
        <w:pStyle w:val="SingleTxtGC"/>
        <w:rPr>
          <w:rFonts w:hint="eastAsia"/>
        </w:rPr>
      </w:pPr>
      <w:r>
        <w:rPr>
          <w:rFonts w:hint="eastAsia"/>
        </w:rPr>
        <w:tab/>
      </w:r>
      <w:r w:rsidR="000A0DFB" w:rsidRPr="0009218A">
        <w:rPr>
          <w:rFonts w:hint="eastAsia"/>
        </w:rPr>
        <w:t>秘书长应</w:t>
      </w:r>
      <w:r w:rsidR="000A0DFB">
        <w:rPr>
          <w:rFonts w:hint="eastAsia"/>
        </w:rPr>
        <w:t>长期保持</w:t>
      </w:r>
      <w:r w:rsidR="000A0DFB" w:rsidRPr="0009218A">
        <w:rPr>
          <w:rFonts w:hint="eastAsia"/>
        </w:rPr>
        <w:t>依照本</w:t>
      </w:r>
      <w:r w:rsidR="000A0DFB">
        <w:rPr>
          <w:rFonts w:hint="eastAsia"/>
        </w:rPr>
        <w:t>议事</w:t>
      </w:r>
      <w:r w:rsidR="000A0DFB" w:rsidRPr="0009218A">
        <w:rPr>
          <w:rFonts w:hint="eastAsia"/>
        </w:rPr>
        <w:t>规则第</w:t>
      </w:r>
      <w:r w:rsidR="000A0DFB" w:rsidRPr="0009218A">
        <w:rPr>
          <w:rFonts w:hint="eastAsia"/>
        </w:rPr>
        <w:t>22</w:t>
      </w:r>
      <w:r w:rsidR="000A0DFB" w:rsidRPr="0009218A">
        <w:rPr>
          <w:rFonts w:hint="eastAsia"/>
        </w:rPr>
        <w:t>条提请委员会注意的资料记录</w:t>
      </w:r>
      <w:r w:rsidR="000A0DFB">
        <w:rPr>
          <w:rFonts w:hint="eastAsia"/>
        </w:rPr>
        <w:t>，</w:t>
      </w:r>
      <w:r w:rsidR="000A0DFB" w:rsidRPr="0009218A">
        <w:rPr>
          <w:rFonts w:hint="eastAsia"/>
        </w:rPr>
        <w:t>并应委员会任何委员的</w:t>
      </w:r>
      <w:r w:rsidR="000A0DFB">
        <w:rPr>
          <w:rFonts w:hint="eastAsia"/>
        </w:rPr>
        <w:t>请</w:t>
      </w:r>
      <w:r w:rsidR="000A0DFB" w:rsidRPr="0009218A">
        <w:rPr>
          <w:rFonts w:hint="eastAsia"/>
        </w:rPr>
        <w:t>求</w:t>
      </w:r>
      <w:r w:rsidR="000A0DFB">
        <w:rPr>
          <w:rFonts w:hint="eastAsia"/>
        </w:rPr>
        <w:t>向其</w:t>
      </w:r>
      <w:r w:rsidR="000A0DFB" w:rsidRPr="0009218A">
        <w:rPr>
          <w:rFonts w:hint="eastAsia"/>
        </w:rPr>
        <w:t>提供资料。</w:t>
      </w:r>
    </w:p>
    <w:p w:rsidR="00DC1E8F" w:rsidRDefault="000A0DFB" w:rsidP="00DC1E8F">
      <w:pPr>
        <w:pStyle w:val="H23GC"/>
      </w:pPr>
      <w:r>
        <w:rPr>
          <w:rFonts w:hint="eastAsia"/>
        </w:rPr>
        <w:tab/>
      </w:r>
      <w:r>
        <w:rPr>
          <w:rFonts w:hint="eastAsia"/>
        </w:rPr>
        <w:tab/>
      </w:r>
      <w:r w:rsidRPr="0009218A">
        <w:rPr>
          <w:rFonts w:hint="eastAsia"/>
        </w:rPr>
        <w:t>资料摘要</w:t>
      </w:r>
    </w:p>
    <w:p w:rsidR="000A0DFB" w:rsidRPr="0009218A" w:rsidRDefault="00DC1E8F" w:rsidP="00DC1E8F">
      <w:pPr>
        <w:pStyle w:val="H23GC"/>
      </w:pPr>
      <w:r>
        <w:tab/>
      </w:r>
      <w:r>
        <w:tab/>
      </w:r>
      <w:r w:rsidR="000A0DFB" w:rsidRPr="0009218A">
        <w:rPr>
          <w:rFonts w:hint="eastAsia"/>
        </w:rPr>
        <w:t>第</w:t>
      </w:r>
      <w:r w:rsidR="000A0DFB" w:rsidRPr="0009218A">
        <w:rPr>
          <w:rFonts w:hint="eastAsia"/>
        </w:rPr>
        <w:t>24</w:t>
      </w:r>
      <w:r w:rsidR="000A0DFB" w:rsidRPr="0009218A">
        <w:rPr>
          <w:rFonts w:hint="eastAsia"/>
        </w:rPr>
        <w:t>条</w:t>
      </w:r>
    </w:p>
    <w:p w:rsidR="000A0DFB" w:rsidRDefault="000A0DFB" w:rsidP="000A0DFB">
      <w:pPr>
        <w:pStyle w:val="SingleTxtGC"/>
      </w:pPr>
      <w:r>
        <w:rPr>
          <w:rFonts w:hint="eastAsia"/>
        </w:rPr>
        <w:tab/>
      </w:r>
      <w:r w:rsidRPr="0009218A">
        <w:rPr>
          <w:rFonts w:hint="eastAsia"/>
        </w:rPr>
        <w:t>秘书长应酌情编制并向委员会委员分发依照本</w:t>
      </w:r>
      <w:r>
        <w:rPr>
          <w:rFonts w:hint="eastAsia"/>
        </w:rPr>
        <w:t>议事</w:t>
      </w:r>
      <w:r w:rsidRPr="0009218A">
        <w:rPr>
          <w:rFonts w:hint="eastAsia"/>
        </w:rPr>
        <w:t>规则第</w:t>
      </w:r>
      <w:r w:rsidRPr="0009218A">
        <w:rPr>
          <w:rFonts w:hint="eastAsia"/>
        </w:rPr>
        <w:t>22</w:t>
      </w:r>
      <w:r w:rsidRPr="0009218A">
        <w:rPr>
          <w:rFonts w:hint="eastAsia"/>
        </w:rPr>
        <w:t>条提交的资料的简短摘要。</w:t>
      </w:r>
    </w:p>
    <w:p w:rsidR="00DC1E8F" w:rsidRDefault="000A0DFB" w:rsidP="00DC1E8F">
      <w:pPr>
        <w:pStyle w:val="H23GC"/>
      </w:pPr>
      <w:r>
        <w:rPr>
          <w:rFonts w:hint="eastAsia"/>
        </w:rPr>
        <w:tab/>
      </w:r>
      <w:r>
        <w:rPr>
          <w:rFonts w:hint="eastAsia"/>
        </w:rPr>
        <w:tab/>
      </w:r>
      <w:r>
        <w:rPr>
          <w:rFonts w:hint="eastAsia"/>
        </w:rPr>
        <w:t>保</w:t>
      </w:r>
      <w:r w:rsidRPr="0009218A">
        <w:rPr>
          <w:rFonts w:hint="eastAsia"/>
        </w:rPr>
        <w:t>密</w:t>
      </w:r>
    </w:p>
    <w:p w:rsidR="000A0DFB" w:rsidRPr="0009218A" w:rsidRDefault="00DC1E8F" w:rsidP="00DC1E8F">
      <w:pPr>
        <w:pStyle w:val="H23GC"/>
      </w:pPr>
      <w:r>
        <w:tab/>
      </w:r>
      <w:r>
        <w:tab/>
      </w:r>
      <w:r w:rsidR="000A0DFB" w:rsidRPr="0009218A">
        <w:rPr>
          <w:rFonts w:hint="eastAsia"/>
        </w:rPr>
        <w:t>第</w:t>
      </w:r>
      <w:r w:rsidR="000A0DFB" w:rsidRPr="0009218A">
        <w:rPr>
          <w:rFonts w:hint="eastAsia"/>
        </w:rPr>
        <w:t>25</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委员会与</w:t>
      </w:r>
      <w:r>
        <w:rPr>
          <w:rFonts w:hint="eastAsia"/>
        </w:rPr>
        <w:t>进行</w:t>
      </w:r>
      <w:r w:rsidRPr="0009218A">
        <w:rPr>
          <w:rFonts w:hint="eastAsia"/>
        </w:rPr>
        <w:t>调查有关的所有文件和程序均应保密</w:t>
      </w:r>
      <w:r>
        <w:rPr>
          <w:rFonts w:hint="eastAsia"/>
        </w:rPr>
        <w:t>，</w:t>
      </w:r>
      <w:r w:rsidRPr="0009218A">
        <w:rPr>
          <w:rFonts w:hint="eastAsia"/>
        </w:rPr>
        <w:t>但这不影响《任择议定书》第</w:t>
      </w:r>
      <w:r>
        <w:rPr>
          <w:rFonts w:hint="eastAsia"/>
        </w:rPr>
        <w:t>十一</w:t>
      </w:r>
      <w:r w:rsidRPr="0009218A">
        <w:rPr>
          <w:rFonts w:hint="eastAsia"/>
        </w:rPr>
        <w:t>条第</w:t>
      </w:r>
      <w:r>
        <w:rPr>
          <w:rFonts w:hint="eastAsia"/>
        </w:rPr>
        <w:t>七</w:t>
      </w:r>
      <w:r w:rsidRPr="0009218A">
        <w:rPr>
          <w:rFonts w:hint="eastAsia"/>
        </w:rPr>
        <w:t>款的规定。</w:t>
      </w:r>
    </w:p>
    <w:p w:rsidR="000A0DFB" w:rsidRDefault="000A0DFB" w:rsidP="000A0DFB">
      <w:pPr>
        <w:pStyle w:val="SingleTxtGC"/>
        <w:rPr>
          <w:rFonts w:hint="eastAsia"/>
        </w:rPr>
      </w:pPr>
      <w:r w:rsidRPr="0009218A">
        <w:rPr>
          <w:rFonts w:hint="eastAsia"/>
        </w:rPr>
        <w:t>2</w:t>
      </w:r>
      <w:r w:rsidR="00535404">
        <w:rPr>
          <w:rFonts w:hint="eastAsia"/>
        </w:rPr>
        <w:t>.</w:t>
      </w:r>
      <w:r w:rsidRPr="0009218A">
        <w:rPr>
          <w:rFonts w:hint="eastAsia"/>
        </w:rPr>
        <w:t xml:space="preserve">  </w:t>
      </w:r>
      <w:r w:rsidRPr="0009218A">
        <w:rPr>
          <w:rFonts w:hint="eastAsia"/>
        </w:rPr>
        <w:t>委员会审议依照《任择议定书》第</w:t>
      </w:r>
      <w:r>
        <w:rPr>
          <w:rFonts w:hint="eastAsia"/>
        </w:rPr>
        <w:t>十一</w:t>
      </w:r>
      <w:r w:rsidRPr="0009218A">
        <w:rPr>
          <w:rFonts w:hint="eastAsia"/>
        </w:rPr>
        <w:t>条进行的调查的会议应为非公开会议。</w:t>
      </w:r>
    </w:p>
    <w:p w:rsidR="00DC1E8F" w:rsidRDefault="000A0DFB" w:rsidP="00DC1E8F">
      <w:pPr>
        <w:pStyle w:val="H23GC"/>
      </w:pPr>
      <w:r>
        <w:rPr>
          <w:rFonts w:hint="eastAsia"/>
        </w:rPr>
        <w:tab/>
      </w:r>
      <w:r>
        <w:rPr>
          <w:rFonts w:hint="eastAsia"/>
        </w:rPr>
        <w:tab/>
      </w:r>
      <w:r w:rsidRPr="0009218A">
        <w:t>委员会对资料的初步审议</w:t>
      </w:r>
    </w:p>
    <w:p w:rsidR="000A0DFB" w:rsidRPr="0009218A" w:rsidRDefault="00DC1E8F" w:rsidP="00DC1E8F">
      <w:pPr>
        <w:pStyle w:val="H23GC"/>
        <w:rPr>
          <w:rFonts w:hint="eastAsia"/>
        </w:rPr>
      </w:pPr>
      <w:r>
        <w:tab/>
      </w:r>
      <w:r>
        <w:tab/>
      </w:r>
      <w:r w:rsidR="000A0DFB" w:rsidRPr="0009218A">
        <w:rPr>
          <w:rFonts w:hint="eastAsia"/>
        </w:rPr>
        <w:t>第</w:t>
      </w:r>
      <w:r w:rsidR="000A0DFB" w:rsidRPr="0009218A">
        <w:rPr>
          <w:rFonts w:hint="eastAsia"/>
        </w:rPr>
        <w:t>26</w:t>
      </w:r>
      <w:r w:rsidR="000A0DFB" w:rsidRPr="0009218A">
        <w:rPr>
          <w:rFonts w:hint="eastAsia"/>
        </w:rPr>
        <w:t>条</w:t>
      </w:r>
    </w:p>
    <w:p w:rsidR="000A0DFB" w:rsidRDefault="000A0DFB" w:rsidP="000A0DFB">
      <w:pPr>
        <w:pStyle w:val="SingleTxtGC"/>
      </w:pPr>
      <w:r>
        <w:rPr>
          <w:rFonts w:hint="eastAsia"/>
        </w:rPr>
        <w:t>1.</w:t>
      </w:r>
      <w:r w:rsidRPr="0009218A">
        <w:rPr>
          <w:rFonts w:hint="eastAsia"/>
        </w:rPr>
        <w:t xml:space="preserve">  </w:t>
      </w:r>
      <w:r w:rsidRPr="0009218A">
        <w:rPr>
          <w:rFonts w:hint="eastAsia"/>
        </w:rPr>
        <w:t>委员会可通过秘书长</w:t>
      </w:r>
      <w:r>
        <w:rPr>
          <w:rFonts w:hint="eastAsia"/>
        </w:rPr>
        <w:t>查实</w:t>
      </w:r>
      <w:r w:rsidRPr="0009218A">
        <w:rPr>
          <w:rFonts w:hint="eastAsia"/>
        </w:rPr>
        <w:t>依照《任择议定书》第</w:t>
      </w:r>
      <w:r>
        <w:rPr>
          <w:rFonts w:hint="eastAsia"/>
        </w:rPr>
        <w:t>十一</w:t>
      </w:r>
      <w:r w:rsidRPr="0009218A">
        <w:rPr>
          <w:rFonts w:hint="eastAsia"/>
        </w:rPr>
        <w:t>条提请其注意的资料和</w:t>
      </w:r>
      <w:r>
        <w:rPr>
          <w:rFonts w:hint="eastAsia"/>
        </w:rPr>
        <w:t>/</w:t>
      </w:r>
      <w:r>
        <w:rPr>
          <w:rFonts w:hint="eastAsia"/>
        </w:rPr>
        <w:t>或</w:t>
      </w:r>
      <w:r w:rsidRPr="0009218A">
        <w:rPr>
          <w:rFonts w:hint="eastAsia"/>
        </w:rPr>
        <w:t>资料来源</w:t>
      </w:r>
      <w:r>
        <w:rPr>
          <w:rFonts w:hint="eastAsia"/>
        </w:rPr>
        <w:t>是否可靠。</w:t>
      </w:r>
      <w:r w:rsidRPr="0009218A">
        <w:rPr>
          <w:rFonts w:hint="eastAsia"/>
        </w:rPr>
        <w:t>委员会可</w:t>
      </w:r>
      <w:r>
        <w:rPr>
          <w:rFonts w:hint="eastAsia"/>
        </w:rPr>
        <w:t>设法</w:t>
      </w:r>
      <w:r w:rsidRPr="0009218A">
        <w:rPr>
          <w:rFonts w:hint="eastAsia"/>
        </w:rPr>
        <w:t>获取能证实案情事实的相关补充资料。</w:t>
      </w:r>
    </w:p>
    <w:p w:rsidR="000A0DFB" w:rsidRDefault="000A0DFB" w:rsidP="000A0DFB">
      <w:pPr>
        <w:pStyle w:val="SingleTxtGC"/>
        <w:rPr>
          <w:rFonts w:hint="eastAsia"/>
        </w:rPr>
      </w:pPr>
      <w:r w:rsidRPr="0009218A">
        <w:rPr>
          <w:rFonts w:hint="eastAsia"/>
        </w:rPr>
        <w:t>2</w:t>
      </w:r>
      <w:r w:rsidR="00535404">
        <w:rPr>
          <w:rFonts w:hint="eastAsia"/>
        </w:rPr>
        <w:t>.</w:t>
      </w:r>
      <w:r w:rsidRPr="0009218A">
        <w:rPr>
          <w:rFonts w:hint="eastAsia"/>
        </w:rPr>
        <w:t xml:space="preserve">  </w:t>
      </w:r>
      <w:r w:rsidRPr="0009218A">
        <w:rPr>
          <w:rFonts w:hint="eastAsia"/>
        </w:rPr>
        <w:t>委员会应确定收到的资料中是否有</w:t>
      </w:r>
      <w:r>
        <w:rPr>
          <w:rFonts w:hint="eastAsia"/>
        </w:rPr>
        <w:t>表明所涉</w:t>
      </w:r>
      <w:r w:rsidRPr="007C1A4A">
        <w:rPr>
          <w:rFonts w:hint="eastAsia"/>
        </w:rPr>
        <w:t>缔约国严重或蓄意侵犯《公约》规定</w:t>
      </w:r>
      <w:r w:rsidRPr="0009218A">
        <w:rPr>
          <w:rFonts w:hint="eastAsia"/>
        </w:rPr>
        <w:t>权利的可靠资料。</w:t>
      </w:r>
    </w:p>
    <w:p w:rsidR="000A0DFB" w:rsidRDefault="000A0DFB" w:rsidP="000A0DFB">
      <w:pPr>
        <w:pStyle w:val="SingleTxtGC"/>
        <w:rPr>
          <w:rFonts w:hint="eastAsia"/>
        </w:rPr>
      </w:pPr>
      <w:r w:rsidRPr="0009218A">
        <w:rPr>
          <w:rFonts w:hint="eastAsia"/>
        </w:rPr>
        <w:t>3</w:t>
      </w:r>
      <w:r w:rsidR="00535404">
        <w:rPr>
          <w:rFonts w:hint="eastAsia"/>
        </w:rPr>
        <w:t>.</w:t>
      </w:r>
      <w:r w:rsidRPr="0009218A">
        <w:rPr>
          <w:rFonts w:hint="eastAsia"/>
        </w:rPr>
        <w:t xml:space="preserve">  </w:t>
      </w:r>
      <w:r w:rsidRPr="0009218A">
        <w:rPr>
          <w:rFonts w:hint="eastAsia"/>
        </w:rPr>
        <w:t>委员会可任命</w:t>
      </w:r>
      <w:r>
        <w:rPr>
          <w:rFonts w:hint="eastAsia"/>
        </w:rPr>
        <w:t>一名或多</w:t>
      </w:r>
      <w:r w:rsidRPr="0009218A">
        <w:rPr>
          <w:rFonts w:hint="eastAsia"/>
        </w:rPr>
        <w:t>名委员协助委员会履行本条规定的职责。</w:t>
      </w:r>
    </w:p>
    <w:p w:rsidR="00DC1E8F" w:rsidRDefault="000A0DFB" w:rsidP="00DC1E8F">
      <w:pPr>
        <w:pStyle w:val="H23GC"/>
      </w:pPr>
      <w:r>
        <w:rPr>
          <w:rFonts w:hint="eastAsia"/>
        </w:rPr>
        <w:tab/>
      </w:r>
      <w:r>
        <w:rPr>
          <w:rFonts w:hint="eastAsia"/>
        </w:rPr>
        <w:tab/>
      </w:r>
      <w:r w:rsidRPr="0009218A">
        <w:rPr>
          <w:rFonts w:hint="eastAsia"/>
        </w:rPr>
        <w:t>资料的审查</w:t>
      </w:r>
    </w:p>
    <w:p w:rsidR="000A0DFB" w:rsidRPr="00D114C6" w:rsidRDefault="00DC1E8F" w:rsidP="00DC1E8F">
      <w:pPr>
        <w:pStyle w:val="H23GC"/>
        <w:rPr>
          <w:rFonts w:hint="eastAsia"/>
        </w:rPr>
      </w:pPr>
      <w:r>
        <w:tab/>
      </w:r>
      <w:r>
        <w:tab/>
      </w:r>
      <w:r w:rsidR="000A0DFB" w:rsidRPr="0009218A">
        <w:rPr>
          <w:rFonts w:hint="eastAsia"/>
        </w:rPr>
        <w:t>第</w:t>
      </w:r>
      <w:r w:rsidR="000A0DFB" w:rsidRPr="0009218A">
        <w:rPr>
          <w:rFonts w:hint="eastAsia"/>
        </w:rPr>
        <w:t>27</w:t>
      </w:r>
      <w:r w:rsidR="000A0DFB" w:rsidRPr="0009218A">
        <w:rPr>
          <w:rFonts w:hint="eastAsia"/>
        </w:rPr>
        <w:t>条</w:t>
      </w:r>
    </w:p>
    <w:p w:rsidR="000A0DFB" w:rsidRDefault="000A0DFB" w:rsidP="000A0DFB">
      <w:pPr>
        <w:pStyle w:val="SingleTxtGC"/>
      </w:pPr>
      <w:r w:rsidRPr="0009218A">
        <w:rPr>
          <w:rFonts w:hint="eastAsia"/>
        </w:rPr>
        <w:t>1</w:t>
      </w:r>
      <w:r w:rsidR="00535404">
        <w:rPr>
          <w:rFonts w:hint="eastAsia"/>
        </w:rPr>
        <w:t>.</w:t>
      </w:r>
      <w:r w:rsidRPr="0009218A">
        <w:rPr>
          <w:rFonts w:hint="eastAsia"/>
        </w:rPr>
        <w:t xml:space="preserve">  </w:t>
      </w:r>
      <w:r w:rsidRPr="0009218A">
        <w:rPr>
          <w:rFonts w:hint="eastAsia"/>
        </w:rPr>
        <w:t>委员会如认为</w:t>
      </w:r>
      <w:r>
        <w:rPr>
          <w:rFonts w:hint="eastAsia"/>
        </w:rPr>
        <w:t>所</w:t>
      </w:r>
      <w:r w:rsidRPr="0009218A">
        <w:rPr>
          <w:rFonts w:hint="eastAsia"/>
        </w:rPr>
        <w:t>收到的</w:t>
      </w:r>
      <w:r>
        <w:rPr>
          <w:rFonts w:hint="eastAsia"/>
        </w:rPr>
        <w:t>和</w:t>
      </w:r>
      <w:r>
        <w:rPr>
          <w:rFonts w:hint="eastAsia"/>
        </w:rPr>
        <w:t>/</w:t>
      </w:r>
      <w:r>
        <w:rPr>
          <w:rFonts w:hint="eastAsia"/>
        </w:rPr>
        <w:t>或其自行汇集</w:t>
      </w:r>
      <w:r w:rsidRPr="0009218A">
        <w:rPr>
          <w:rFonts w:hint="eastAsia"/>
        </w:rPr>
        <w:t>的资料可靠</w:t>
      </w:r>
      <w:r>
        <w:rPr>
          <w:rFonts w:hint="eastAsia"/>
        </w:rPr>
        <w:t>，</w:t>
      </w:r>
      <w:r w:rsidRPr="0009218A">
        <w:rPr>
          <w:rFonts w:hint="eastAsia"/>
        </w:rPr>
        <w:t>并且</w:t>
      </w:r>
      <w:r>
        <w:rPr>
          <w:rFonts w:hint="eastAsia"/>
        </w:rPr>
        <w:t>似表明所涉</w:t>
      </w:r>
      <w:r w:rsidRPr="0009218A">
        <w:rPr>
          <w:rFonts w:hint="eastAsia"/>
        </w:rPr>
        <w:t>缔约国严重</w:t>
      </w:r>
      <w:r w:rsidRPr="007C1A4A">
        <w:rPr>
          <w:rFonts w:hint="eastAsia"/>
        </w:rPr>
        <w:t>或蓄意侵犯</w:t>
      </w:r>
      <w:r w:rsidRPr="0009218A">
        <w:rPr>
          <w:rFonts w:hint="eastAsia"/>
        </w:rPr>
        <w:t>《公约》所列权利</w:t>
      </w:r>
      <w:r>
        <w:rPr>
          <w:rFonts w:hint="eastAsia"/>
        </w:rPr>
        <w:t>，</w:t>
      </w:r>
      <w:r w:rsidRPr="0009218A">
        <w:rPr>
          <w:rFonts w:hint="eastAsia"/>
        </w:rPr>
        <w:t>应通过秘书长请该缔约国在规定期限内就这些资料</w:t>
      </w:r>
      <w:r>
        <w:rPr>
          <w:rFonts w:hint="eastAsia"/>
        </w:rPr>
        <w:t>提交</w:t>
      </w:r>
      <w:r w:rsidRPr="0009218A">
        <w:rPr>
          <w:rFonts w:hint="eastAsia"/>
        </w:rPr>
        <w:t>意见。</w:t>
      </w:r>
    </w:p>
    <w:p w:rsidR="000A0DFB" w:rsidRDefault="000A0DFB" w:rsidP="000A0DFB">
      <w:pPr>
        <w:pStyle w:val="SingleTxtGC"/>
      </w:pPr>
      <w:r w:rsidRPr="0009218A">
        <w:rPr>
          <w:rFonts w:hint="eastAsia"/>
        </w:rPr>
        <w:t>2</w:t>
      </w:r>
      <w:r w:rsidR="00535404">
        <w:rPr>
          <w:rFonts w:hint="eastAsia"/>
        </w:rPr>
        <w:t>.</w:t>
      </w:r>
      <w:r w:rsidRPr="0009218A">
        <w:rPr>
          <w:rFonts w:hint="eastAsia"/>
        </w:rPr>
        <w:t xml:space="preserve">  </w:t>
      </w:r>
      <w:r w:rsidRPr="0009218A">
        <w:rPr>
          <w:rFonts w:hint="eastAsia"/>
        </w:rPr>
        <w:t>委员会应考虑到</w:t>
      </w:r>
      <w:r>
        <w:rPr>
          <w:rFonts w:hint="eastAsia"/>
        </w:rPr>
        <w:t>所涉缔约国</w:t>
      </w:r>
      <w:r w:rsidRPr="0009218A">
        <w:rPr>
          <w:rFonts w:hint="eastAsia"/>
        </w:rPr>
        <w:t>可能已</w:t>
      </w:r>
      <w:r>
        <w:rPr>
          <w:rFonts w:hint="eastAsia"/>
        </w:rPr>
        <w:t>经</w:t>
      </w:r>
      <w:r w:rsidRPr="0009218A">
        <w:rPr>
          <w:rFonts w:hint="eastAsia"/>
        </w:rPr>
        <w:t>提交的任何意见</w:t>
      </w:r>
      <w:r>
        <w:rPr>
          <w:rFonts w:hint="eastAsia"/>
        </w:rPr>
        <w:t>，并考虑到任何</w:t>
      </w:r>
      <w:r w:rsidRPr="0009218A">
        <w:rPr>
          <w:rFonts w:hint="eastAsia"/>
        </w:rPr>
        <w:t>其他</w:t>
      </w:r>
      <w:r>
        <w:rPr>
          <w:rFonts w:hint="eastAsia"/>
        </w:rPr>
        <w:t>相</w:t>
      </w:r>
      <w:r w:rsidRPr="0009218A">
        <w:rPr>
          <w:rFonts w:hint="eastAsia"/>
        </w:rPr>
        <w:t>关资料。</w:t>
      </w:r>
    </w:p>
    <w:p w:rsidR="000A0DFB" w:rsidRPr="0009218A" w:rsidRDefault="000A0DFB" w:rsidP="000A0DFB">
      <w:pPr>
        <w:pStyle w:val="SingleTxtGC"/>
      </w:pPr>
      <w:r>
        <w:rPr>
          <w:rFonts w:hint="eastAsia"/>
        </w:rPr>
        <w:t>3.</w:t>
      </w:r>
      <w:r w:rsidRPr="0009218A">
        <w:rPr>
          <w:rFonts w:hint="eastAsia"/>
        </w:rPr>
        <w:t xml:space="preserve">  </w:t>
      </w:r>
      <w:r w:rsidRPr="0009218A">
        <w:rPr>
          <w:rFonts w:hint="eastAsia"/>
        </w:rPr>
        <w:t>委员会可</w:t>
      </w:r>
      <w:r>
        <w:rPr>
          <w:rFonts w:hint="eastAsia"/>
        </w:rPr>
        <w:t>设法除其他外</w:t>
      </w:r>
      <w:r w:rsidRPr="0009218A">
        <w:rPr>
          <w:rFonts w:hint="eastAsia"/>
        </w:rPr>
        <w:t>从以下来源获取补充资料</w:t>
      </w:r>
      <w:r>
        <w:rPr>
          <w:rFonts w:hint="eastAsia"/>
        </w:rPr>
        <w:t>：</w:t>
      </w:r>
    </w:p>
    <w:p w:rsidR="000A0DFB" w:rsidRPr="0009218A" w:rsidRDefault="000A0DFB" w:rsidP="00CD3E66">
      <w:pPr>
        <w:pStyle w:val="SingleTxtGC"/>
        <w:numPr>
          <w:ilvl w:val="0"/>
          <w:numId w:val="46"/>
        </w:numPr>
      </w:pPr>
      <w:r>
        <w:rPr>
          <w:rFonts w:hint="eastAsia"/>
        </w:rPr>
        <w:t>所涉缔约国</w:t>
      </w:r>
      <w:r w:rsidRPr="0009218A">
        <w:rPr>
          <w:rFonts w:hint="eastAsia"/>
        </w:rPr>
        <w:t>代表</w:t>
      </w:r>
      <w:r>
        <w:rPr>
          <w:rFonts w:hint="eastAsia"/>
        </w:rPr>
        <w:t>；</w:t>
      </w:r>
    </w:p>
    <w:p w:rsidR="000A0DFB" w:rsidRPr="0009218A" w:rsidRDefault="000A0DFB" w:rsidP="00CD3E66">
      <w:pPr>
        <w:pStyle w:val="SingleTxtGC"/>
        <w:numPr>
          <w:ilvl w:val="0"/>
          <w:numId w:val="46"/>
        </w:numPr>
      </w:pPr>
      <w:r w:rsidRPr="0009218A">
        <w:rPr>
          <w:rFonts w:hint="eastAsia"/>
        </w:rPr>
        <w:t>政府组织</w:t>
      </w:r>
      <w:r>
        <w:rPr>
          <w:rFonts w:hint="eastAsia"/>
        </w:rPr>
        <w:t>；</w:t>
      </w:r>
    </w:p>
    <w:p w:rsidR="000A0DFB" w:rsidRPr="0009218A" w:rsidRDefault="000A0DFB" w:rsidP="00CD3E66">
      <w:pPr>
        <w:pStyle w:val="SingleTxtGC"/>
        <w:numPr>
          <w:ilvl w:val="0"/>
          <w:numId w:val="46"/>
        </w:numPr>
      </w:pPr>
      <w:r w:rsidRPr="0009218A">
        <w:rPr>
          <w:rFonts w:hint="eastAsia"/>
        </w:rPr>
        <w:t>联合国机构、专门机构、基金、</w:t>
      </w:r>
      <w:r>
        <w:rPr>
          <w:rFonts w:hint="eastAsia"/>
        </w:rPr>
        <w:t>计</w:t>
      </w:r>
      <w:r>
        <w:rPr>
          <w:rFonts w:hint="eastAsia"/>
        </w:rPr>
        <w:t>(</w:t>
      </w:r>
      <w:r>
        <w:rPr>
          <w:rFonts w:hint="eastAsia"/>
        </w:rPr>
        <w:t>规</w:t>
      </w:r>
      <w:r>
        <w:rPr>
          <w:rFonts w:hint="eastAsia"/>
        </w:rPr>
        <w:t>)</w:t>
      </w:r>
      <w:r>
        <w:rPr>
          <w:rFonts w:hint="eastAsia"/>
        </w:rPr>
        <w:t>划署</w:t>
      </w:r>
      <w:r w:rsidRPr="0009218A">
        <w:rPr>
          <w:rFonts w:hint="eastAsia"/>
        </w:rPr>
        <w:t>和机制</w:t>
      </w:r>
      <w:r>
        <w:rPr>
          <w:rFonts w:hint="eastAsia"/>
        </w:rPr>
        <w:t>；</w:t>
      </w:r>
    </w:p>
    <w:p w:rsidR="000A0DFB" w:rsidRPr="0009218A" w:rsidRDefault="000A0DFB" w:rsidP="00CD3E66">
      <w:pPr>
        <w:pStyle w:val="SingleTxtGC"/>
        <w:numPr>
          <w:ilvl w:val="0"/>
          <w:numId w:val="46"/>
        </w:numPr>
        <w:rPr>
          <w:rFonts w:hint="eastAsia"/>
        </w:rPr>
      </w:pPr>
      <w:r w:rsidRPr="0009218A">
        <w:rPr>
          <w:rFonts w:hint="eastAsia"/>
        </w:rPr>
        <w:t>国际组织</w:t>
      </w:r>
      <w:r>
        <w:rPr>
          <w:rFonts w:hint="eastAsia"/>
        </w:rPr>
        <w:t>，</w:t>
      </w:r>
      <w:r w:rsidRPr="0009218A">
        <w:rPr>
          <w:rFonts w:hint="eastAsia"/>
        </w:rPr>
        <w:t>包括区域人权系统</w:t>
      </w:r>
      <w:r>
        <w:rPr>
          <w:rFonts w:hint="eastAsia"/>
        </w:rPr>
        <w:t>；</w:t>
      </w:r>
    </w:p>
    <w:p w:rsidR="000A0DFB" w:rsidRPr="0009218A" w:rsidRDefault="000A0DFB" w:rsidP="00CD3E66">
      <w:pPr>
        <w:pStyle w:val="SingleTxtGC"/>
        <w:numPr>
          <w:ilvl w:val="0"/>
          <w:numId w:val="46"/>
        </w:numPr>
        <w:rPr>
          <w:rFonts w:hint="eastAsia"/>
        </w:rPr>
      </w:pPr>
      <w:r w:rsidRPr="0009218A">
        <w:rPr>
          <w:rFonts w:hint="eastAsia"/>
        </w:rPr>
        <w:t>国家人权机构</w:t>
      </w:r>
      <w:r>
        <w:rPr>
          <w:rFonts w:hint="eastAsia"/>
        </w:rPr>
        <w:t>；</w:t>
      </w:r>
    </w:p>
    <w:p w:rsidR="000A0DFB" w:rsidRPr="00E10FC8" w:rsidRDefault="000A0DFB" w:rsidP="00CD3E66">
      <w:pPr>
        <w:pStyle w:val="SingleTxtGC"/>
        <w:numPr>
          <w:ilvl w:val="0"/>
          <w:numId w:val="46"/>
        </w:numPr>
        <w:rPr>
          <w:rFonts w:hint="eastAsia"/>
        </w:rPr>
      </w:pPr>
      <w:r w:rsidRPr="0009218A">
        <w:rPr>
          <w:rFonts w:hint="eastAsia"/>
        </w:rPr>
        <w:t>非政府组织。</w:t>
      </w:r>
    </w:p>
    <w:p w:rsidR="00DC1E8F" w:rsidRDefault="000A0DFB" w:rsidP="00DC1E8F">
      <w:pPr>
        <w:pStyle w:val="H23GC"/>
      </w:pPr>
      <w:r>
        <w:rPr>
          <w:rFonts w:hint="eastAsia"/>
        </w:rPr>
        <w:tab/>
      </w:r>
      <w:r>
        <w:rPr>
          <w:rFonts w:hint="eastAsia"/>
        </w:rPr>
        <w:tab/>
      </w:r>
      <w:r w:rsidRPr="0009218A">
        <w:rPr>
          <w:rFonts w:hint="eastAsia"/>
        </w:rPr>
        <w:t>调查</w:t>
      </w:r>
      <w:r>
        <w:rPr>
          <w:rFonts w:hint="eastAsia"/>
        </w:rPr>
        <w:t>的确定</w:t>
      </w:r>
    </w:p>
    <w:p w:rsidR="000A0DFB" w:rsidRPr="0009218A" w:rsidRDefault="00DC1E8F" w:rsidP="00DC1E8F">
      <w:pPr>
        <w:pStyle w:val="H23GC"/>
      </w:pPr>
      <w:r>
        <w:tab/>
      </w:r>
      <w:r>
        <w:tab/>
      </w:r>
      <w:r w:rsidR="000A0DFB" w:rsidRPr="0009218A">
        <w:rPr>
          <w:rFonts w:hint="eastAsia"/>
        </w:rPr>
        <w:t>第</w:t>
      </w:r>
      <w:r w:rsidR="000A0DFB" w:rsidRPr="0009218A">
        <w:rPr>
          <w:rFonts w:hint="eastAsia"/>
        </w:rPr>
        <w:t>28</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委员会考虑到</w:t>
      </w:r>
      <w:r>
        <w:rPr>
          <w:rFonts w:hint="eastAsia"/>
        </w:rPr>
        <w:t>所涉缔约国</w:t>
      </w:r>
      <w:r w:rsidRPr="0009218A">
        <w:rPr>
          <w:rFonts w:hint="eastAsia"/>
        </w:rPr>
        <w:t>可能已</w:t>
      </w:r>
      <w:r>
        <w:rPr>
          <w:rFonts w:hint="eastAsia"/>
        </w:rPr>
        <w:t>经</w:t>
      </w:r>
      <w:r w:rsidRPr="0009218A">
        <w:rPr>
          <w:rFonts w:hint="eastAsia"/>
        </w:rPr>
        <w:t>提交的任何意见及其他可靠资料</w:t>
      </w:r>
      <w:r>
        <w:rPr>
          <w:rFonts w:hint="eastAsia"/>
        </w:rPr>
        <w:t>，</w:t>
      </w:r>
      <w:r w:rsidRPr="0009218A">
        <w:rPr>
          <w:rFonts w:hint="eastAsia"/>
        </w:rPr>
        <w:t>可指定一名或多名委员进行调查并在适当期限内提交报告。</w:t>
      </w:r>
    </w:p>
    <w:p w:rsidR="000A0DFB" w:rsidRDefault="000A0DFB" w:rsidP="000A0DFB">
      <w:pPr>
        <w:pStyle w:val="SingleTxtGC"/>
        <w:rPr>
          <w:rFonts w:hint="eastAsia"/>
        </w:rPr>
      </w:pPr>
      <w:r>
        <w:rPr>
          <w:rFonts w:hint="eastAsia"/>
        </w:rPr>
        <w:t>2.</w:t>
      </w:r>
      <w:r w:rsidRPr="0009218A">
        <w:rPr>
          <w:rFonts w:hint="eastAsia"/>
        </w:rPr>
        <w:t xml:space="preserve">  </w:t>
      </w:r>
      <w:r w:rsidRPr="0009218A">
        <w:rPr>
          <w:rFonts w:hint="eastAsia"/>
        </w:rPr>
        <w:t>调查应以委员会确定的</w:t>
      </w:r>
      <w:r>
        <w:rPr>
          <w:rFonts w:hint="eastAsia"/>
        </w:rPr>
        <w:t>任何</w:t>
      </w:r>
      <w:r w:rsidRPr="0009218A">
        <w:rPr>
          <w:rFonts w:hint="eastAsia"/>
        </w:rPr>
        <w:t>方式在保密情况下进行。</w:t>
      </w:r>
    </w:p>
    <w:p w:rsidR="000A0DFB" w:rsidRDefault="000A0DFB" w:rsidP="000A0DFB">
      <w:pPr>
        <w:pStyle w:val="SingleTxtGC"/>
        <w:rPr>
          <w:rFonts w:hint="eastAsia"/>
        </w:rPr>
      </w:pPr>
      <w:r>
        <w:rPr>
          <w:rFonts w:hint="eastAsia"/>
        </w:rPr>
        <w:t>3.</w:t>
      </w:r>
      <w:r w:rsidRPr="0009218A">
        <w:rPr>
          <w:rFonts w:hint="eastAsia"/>
        </w:rPr>
        <w:t xml:space="preserve">  </w:t>
      </w:r>
      <w:r w:rsidRPr="0009218A">
        <w:rPr>
          <w:rFonts w:hint="eastAsia"/>
        </w:rPr>
        <w:t>委员会指定负责进行调查的委员应在考虑到《公约》、《任择议定书》和本议事规则的情况下</w:t>
      </w:r>
      <w:r>
        <w:rPr>
          <w:rFonts w:hint="eastAsia"/>
        </w:rPr>
        <w:t>，</w:t>
      </w:r>
      <w:r w:rsidRPr="0009218A">
        <w:rPr>
          <w:rFonts w:hint="eastAsia"/>
        </w:rPr>
        <w:t>确定自己的工作方法。</w:t>
      </w:r>
    </w:p>
    <w:p w:rsidR="000A0DFB" w:rsidRDefault="000A0DFB" w:rsidP="000A0DFB">
      <w:pPr>
        <w:pStyle w:val="SingleTxtGC"/>
      </w:pPr>
      <w:r>
        <w:rPr>
          <w:rFonts w:hint="eastAsia"/>
        </w:rPr>
        <w:t>4.</w:t>
      </w:r>
      <w:r w:rsidRPr="0009218A">
        <w:rPr>
          <w:rFonts w:hint="eastAsia"/>
        </w:rPr>
        <w:t xml:space="preserve">  </w:t>
      </w:r>
      <w:r w:rsidRPr="0009218A">
        <w:rPr>
          <w:rFonts w:hint="eastAsia"/>
        </w:rPr>
        <w:t>在调查期间</w:t>
      </w:r>
      <w:r>
        <w:rPr>
          <w:rFonts w:hint="eastAsia"/>
        </w:rPr>
        <w:t>，</w:t>
      </w:r>
      <w:r w:rsidRPr="0009218A">
        <w:rPr>
          <w:rFonts w:hint="eastAsia"/>
        </w:rPr>
        <w:t>委员会可推迟审议</w:t>
      </w:r>
      <w:r>
        <w:rPr>
          <w:rFonts w:hint="eastAsia"/>
        </w:rPr>
        <w:t>所涉缔约国</w:t>
      </w:r>
      <w:r w:rsidRPr="0009218A">
        <w:rPr>
          <w:rFonts w:hint="eastAsia"/>
        </w:rPr>
        <w:t>可能根据《公约》第</w:t>
      </w:r>
      <w:r>
        <w:rPr>
          <w:rFonts w:hint="eastAsia"/>
        </w:rPr>
        <w:t>十六</w:t>
      </w:r>
      <w:r w:rsidRPr="0009218A">
        <w:rPr>
          <w:rFonts w:hint="eastAsia"/>
        </w:rPr>
        <w:t>和</w:t>
      </w:r>
      <w:r>
        <w:rPr>
          <w:rFonts w:hint="eastAsia"/>
        </w:rPr>
        <w:t>十七</w:t>
      </w:r>
      <w:r w:rsidRPr="0009218A">
        <w:rPr>
          <w:rFonts w:hint="eastAsia"/>
        </w:rPr>
        <w:t>条</w:t>
      </w:r>
      <w:r>
        <w:rPr>
          <w:rFonts w:hint="eastAsia"/>
        </w:rPr>
        <w:t>已经</w:t>
      </w:r>
      <w:r w:rsidRPr="0009218A">
        <w:rPr>
          <w:rFonts w:hint="eastAsia"/>
        </w:rPr>
        <w:t>提交的任何报告。</w:t>
      </w:r>
    </w:p>
    <w:p w:rsidR="00DC1E8F" w:rsidRDefault="000A0DFB" w:rsidP="00DC1E8F">
      <w:pPr>
        <w:pStyle w:val="H23GC"/>
      </w:pPr>
      <w:r>
        <w:rPr>
          <w:rFonts w:hint="eastAsia"/>
        </w:rPr>
        <w:tab/>
      </w:r>
      <w:r>
        <w:rPr>
          <w:rFonts w:hint="eastAsia"/>
        </w:rPr>
        <w:tab/>
      </w:r>
      <w:r>
        <w:rPr>
          <w:rFonts w:hint="eastAsia"/>
        </w:rPr>
        <w:t>所涉缔约国</w:t>
      </w:r>
      <w:r w:rsidRPr="0009218A">
        <w:rPr>
          <w:rFonts w:hint="eastAsia"/>
        </w:rPr>
        <w:t>的合作</w:t>
      </w:r>
    </w:p>
    <w:p w:rsidR="000A0DFB" w:rsidRPr="001216FA" w:rsidRDefault="00DC1E8F" w:rsidP="00DC1E8F">
      <w:pPr>
        <w:pStyle w:val="H23GC"/>
        <w:rPr>
          <w:rFonts w:hint="eastAsia"/>
        </w:rPr>
      </w:pPr>
      <w:r>
        <w:tab/>
      </w:r>
      <w:r>
        <w:tab/>
      </w:r>
      <w:r w:rsidR="000A0DFB" w:rsidRPr="0009218A">
        <w:rPr>
          <w:rFonts w:hint="eastAsia"/>
        </w:rPr>
        <w:t>第</w:t>
      </w:r>
      <w:r w:rsidR="000A0DFB">
        <w:rPr>
          <w:rFonts w:hint="eastAsia"/>
        </w:rPr>
        <w:t>29</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在调查的各个阶段</w:t>
      </w:r>
      <w:r>
        <w:rPr>
          <w:rFonts w:hint="eastAsia"/>
        </w:rPr>
        <w:t>，</w:t>
      </w:r>
      <w:r w:rsidRPr="0009218A">
        <w:rPr>
          <w:rFonts w:hint="eastAsia"/>
        </w:rPr>
        <w:t>委员会都应寻求</w:t>
      </w:r>
      <w:r>
        <w:rPr>
          <w:rFonts w:hint="eastAsia"/>
        </w:rPr>
        <w:t>所涉缔约国</w:t>
      </w:r>
      <w:r w:rsidRPr="0009218A">
        <w:rPr>
          <w:rFonts w:hint="eastAsia"/>
        </w:rPr>
        <w:t>的合作。</w:t>
      </w:r>
    </w:p>
    <w:p w:rsidR="000A0DFB" w:rsidRDefault="000A0DFB" w:rsidP="000A0DFB">
      <w:pPr>
        <w:pStyle w:val="SingleTxtGC"/>
        <w:rPr>
          <w:rFonts w:hint="eastAsia"/>
        </w:rPr>
      </w:pPr>
      <w:r>
        <w:rPr>
          <w:rFonts w:hint="eastAsia"/>
        </w:rPr>
        <w:t>2.</w:t>
      </w:r>
      <w:r w:rsidRPr="0009218A">
        <w:rPr>
          <w:rFonts w:hint="eastAsia"/>
        </w:rPr>
        <w:t xml:space="preserve">  </w:t>
      </w:r>
      <w:r w:rsidRPr="0009218A">
        <w:rPr>
          <w:rFonts w:hint="eastAsia"/>
        </w:rPr>
        <w:t>委员会可请</w:t>
      </w:r>
      <w:r>
        <w:rPr>
          <w:rFonts w:hint="eastAsia"/>
        </w:rPr>
        <w:t>所涉缔约国</w:t>
      </w:r>
      <w:r w:rsidRPr="0009218A">
        <w:rPr>
          <w:rFonts w:hint="eastAsia"/>
        </w:rPr>
        <w:t>任命一名代表</w:t>
      </w:r>
      <w:r>
        <w:rPr>
          <w:rFonts w:hint="eastAsia"/>
        </w:rPr>
        <w:t>，</w:t>
      </w:r>
      <w:r w:rsidRPr="0009218A">
        <w:rPr>
          <w:rFonts w:hint="eastAsia"/>
        </w:rPr>
        <w:t>与委员会指定的委员会晤。</w:t>
      </w:r>
    </w:p>
    <w:p w:rsidR="000A0DFB" w:rsidRDefault="000A0DFB" w:rsidP="000A0DFB">
      <w:pPr>
        <w:pStyle w:val="SingleTxtGC"/>
      </w:pPr>
      <w:r>
        <w:rPr>
          <w:rFonts w:hint="eastAsia"/>
        </w:rPr>
        <w:t>3.</w:t>
      </w:r>
      <w:r w:rsidRPr="0009218A">
        <w:rPr>
          <w:rFonts w:hint="eastAsia"/>
        </w:rPr>
        <w:t xml:space="preserve">  </w:t>
      </w:r>
      <w:r w:rsidRPr="0009218A">
        <w:rPr>
          <w:rFonts w:hint="eastAsia"/>
        </w:rPr>
        <w:t>委员会可请</w:t>
      </w:r>
      <w:r>
        <w:rPr>
          <w:rFonts w:hint="eastAsia"/>
        </w:rPr>
        <w:t>所涉缔约国</w:t>
      </w:r>
      <w:r w:rsidRPr="0009218A">
        <w:rPr>
          <w:rFonts w:hint="eastAsia"/>
        </w:rPr>
        <w:t>向委员会指定的委员提供这些委员或缔约国可能认为与调查有关的任何资料。</w:t>
      </w:r>
    </w:p>
    <w:p w:rsidR="00DC1E8F" w:rsidRDefault="000A0DFB" w:rsidP="00DC1E8F">
      <w:pPr>
        <w:pStyle w:val="H23GC"/>
      </w:pPr>
      <w:r>
        <w:rPr>
          <w:rFonts w:hint="eastAsia"/>
        </w:rPr>
        <w:tab/>
      </w:r>
      <w:r>
        <w:rPr>
          <w:rFonts w:hint="eastAsia"/>
        </w:rPr>
        <w:tab/>
      </w:r>
      <w:r w:rsidRPr="0009218A">
        <w:rPr>
          <w:rFonts w:hint="eastAsia"/>
        </w:rPr>
        <w:t>访问</w:t>
      </w:r>
    </w:p>
    <w:p w:rsidR="000A0DFB" w:rsidRPr="001216FA" w:rsidRDefault="00DC1E8F" w:rsidP="00DC1E8F">
      <w:pPr>
        <w:pStyle w:val="H23GC"/>
        <w:rPr>
          <w:rFonts w:hint="eastAsia"/>
        </w:rPr>
      </w:pPr>
      <w:r>
        <w:tab/>
      </w:r>
      <w:r>
        <w:tab/>
      </w:r>
      <w:r w:rsidR="000A0DFB" w:rsidRPr="0009218A">
        <w:rPr>
          <w:rFonts w:hint="eastAsia"/>
        </w:rPr>
        <w:t>第</w:t>
      </w:r>
      <w:r w:rsidR="000A0DFB" w:rsidRPr="0009218A">
        <w:rPr>
          <w:rFonts w:hint="eastAsia"/>
        </w:rPr>
        <w:t>30</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如委员会认为有必要</w:t>
      </w:r>
      <w:r>
        <w:rPr>
          <w:rFonts w:hint="eastAsia"/>
        </w:rPr>
        <w:t>，</w:t>
      </w:r>
      <w:r w:rsidRPr="0009218A">
        <w:rPr>
          <w:rFonts w:hint="eastAsia"/>
        </w:rPr>
        <w:t>调查</w:t>
      </w:r>
      <w:r>
        <w:rPr>
          <w:rFonts w:hint="eastAsia"/>
        </w:rPr>
        <w:t>中</w:t>
      </w:r>
      <w:r w:rsidRPr="0009218A">
        <w:rPr>
          <w:rFonts w:hint="eastAsia"/>
        </w:rPr>
        <w:t>可</w:t>
      </w:r>
      <w:r>
        <w:rPr>
          <w:rFonts w:hint="eastAsia"/>
        </w:rPr>
        <w:t>包括派员</w:t>
      </w:r>
      <w:r w:rsidRPr="0009218A">
        <w:rPr>
          <w:rFonts w:hint="eastAsia"/>
        </w:rPr>
        <w:t>前往</w:t>
      </w:r>
      <w:r>
        <w:rPr>
          <w:rFonts w:hint="eastAsia"/>
        </w:rPr>
        <w:t>所涉缔约国</w:t>
      </w:r>
      <w:r w:rsidRPr="0009218A">
        <w:rPr>
          <w:rFonts w:hint="eastAsia"/>
        </w:rPr>
        <w:t>境内访问。</w:t>
      </w:r>
    </w:p>
    <w:p w:rsidR="000A0DFB" w:rsidRDefault="000A0DFB" w:rsidP="000A0DFB">
      <w:pPr>
        <w:pStyle w:val="SingleTxtGC"/>
        <w:rPr>
          <w:rFonts w:hint="eastAsia"/>
        </w:rPr>
      </w:pPr>
      <w:r>
        <w:rPr>
          <w:rFonts w:hint="eastAsia"/>
        </w:rPr>
        <w:t>2.</w:t>
      </w:r>
      <w:r w:rsidRPr="0009218A">
        <w:rPr>
          <w:rFonts w:hint="eastAsia"/>
        </w:rPr>
        <w:t xml:space="preserve">  </w:t>
      </w:r>
      <w:r w:rsidRPr="0009218A">
        <w:rPr>
          <w:rFonts w:hint="eastAsia"/>
        </w:rPr>
        <w:t>如委员会决定调查</w:t>
      </w:r>
      <w:r>
        <w:rPr>
          <w:rFonts w:hint="eastAsia"/>
        </w:rPr>
        <w:t>中</w:t>
      </w:r>
      <w:r w:rsidRPr="0009218A">
        <w:rPr>
          <w:rFonts w:hint="eastAsia"/>
        </w:rPr>
        <w:t>应</w:t>
      </w:r>
      <w:r>
        <w:rPr>
          <w:rFonts w:hint="eastAsia"/>
        </w:rPr>
        <w:t>包括</w:t>
      </w:r>
      <w:r w:rsidRPr="0009218A">
        <w:rPr>
          <w:rFonts w:hint="eastAsia"/>
        </w:rPr>
        <w:t>访问</w:t>
      </w:r>
      <w:r>
        <w:rPr>
          <w:rFonts w:hint="eastAsia"/>
        </w:rPr>
        <w:t>所涉缔约国，</w:t>
      </w:r>
      <w:r w:rsidRPr="0009218A">
        <w:rPr>
          <w:rFonts w:hint="eastAsia"/>
        </w:rPr>
        <w:t>应通过秘书长</w:t>
      </w:r>
      <w:r>
        <w:rPr>
          <w:rFonts w:hint="eastAsia"/>
        </w:rPr>
        <w:t>请</w:t>
      </w:r>
      <w:r w:rsidRPr="0009218A">
        <w:rPr>
          <w:rFonts w:hint="eastAsia"/>
        </w:rPr>
        <w:t>该缔约国同意</w:t>
      </w:r>
      <w:r>
        <w:rPr>
          <w:rFonts w:hint="eastAsia"/>
        </w:rPr>
        <w:t>访问</w:t>
      </w:r>
      <w:r w:rsidRPr="0009218A">
        <w:rPr>
          <w:rFonts w:hint="eastAsia"/>
        </w:rPr>
        <w:t>。</w:t>
      </w:r>
    </w:p>
    <w:p w:rsidR="000A0DFB" w:rsidRDefault="000A0DFB" w:rsidP="000A0DFB">
      <w:pPr>
        <w:pStyle w:val="SingleTxtGC"/>
        <w:rPr>
          <w:rFonts w:hint="eastAsia"/>
        </w:rPr>
      </w:pPr>
      <w:r>
        <w:rPr>
          <w:rFonts w:hint="eastAsia"/>
        </w:rPr>
        <w:t>3.</w:t>
      </w:r>
      <w:r w:rsidRPr="0009218A">
        <w:rPr>
          <w:rFonts w:hint="eastAsia"/>
        </w:rPr>
        <w:t xml:space="preserve">  </w:t>
      </w:r>
      <w:r w:rsidRPr="0009218A">
        <w:rPr>
          <w:rFonts w:hint="eastAsia"/>
        </w:rPr>
        <w:t>委员会应通知</w:t>
      </w:r>
      <w:r>
        <w:rPr>
          <w:rFonts w:hint="eastAsia"/>
        </w:rPr>
        <w:t>所涉缔约国</w:t>
      </w:r>
      <w:r w:rsidRPr="0009218A">
        <w:rPr>
          <w:rFonts w:hint="eastAsia"/>
        </w:rPr>
        <w:t>希望何时访问</w:t>
      </w:r>
      <w:r>
        <w:rPr>
          <w:rFonts w:hint="eastAsia"/>
        </w:rPr>
        <w:t>，</w:t>
      </w:r>
      <w:r w:rsidRPr="0009218A">
        <w:rPr>
          <w:rFonts w:hint="eastAsia"/>
        </w:rPr>
        <w:t>以及需要何种便利条件以</w:t>
      </w:r>
      <w:r>
        <w:rPr>
          <w:rFonts w:hint="eastAsia"/>
        </w:rPr>
        <w:t>便委员会指定</w:t>
      </w:r>
      <w:r w:rsidRPr="0009218A">
        <w:rPr>
          <w:rFonts w:hint="eastAsia"/>
        </w:rPr>
        <w:t>负责调查的委员</w:t>
      </w:r>
      <w:r>
        <w:rPr>
          <w:rFonts w:hint="eastAsia"/>
        </w:rPr>
        <w:t>完成</w:t>
      </w:r>
      <w:r w:rsidRPr="0009218A">
        <w:rPr>
          <w:rFonts w:hint="eastAsia"/>
        </w:rPr>
        <w:t>任务。</w:t>
      </w:r>
    </w:p>
    <w:p w:rsidR="00DC1E8F" w:rsidRDefault="000A0DFB" w:rsidP="00DC1E8F">
      <w:pPr>
        <w:pStyle w:val="H23GC"/>
        <w:rPr>
          <w:rFonts w:hint="eastAsia"/>
        </w:rPr>
      </w:pPr>
      <w:r>
        <w:rPr>
          <w:rFonts w:hint="eastAsia"/>
        </w:rPr>
        <w:tab/>
      </w:r>
      <w:r>
        <w:rPr>
          <w:rFonts w:hint="eastAsia"/>
        </w:rPr>
        <w:tab/>
      </w:r>
      <w:r w:rsidRPr="0009218A">
        <w:rPr>
          <w:rFonts w:hint="eastAsia"/>
        </w:rPr>
        <w:t>听证</w:t>
      </w:r>
    </w:p>
    <w:p w:rsidR="000A0DFB" w:rsidRPr="0009218A" w:rsidRDefault="00DC1E8F" w:rsidP="00DC1E8F">
      <w:pPr>
        <w:pStyle w:val="H23GC"/>
        <w:rPr>
          <w:rFonts w:hint="eastAsia"/>
        </w:rPr>
      </w:pPr>
      <w:r>
        <w:rPr>
          <w:rFonts w:hint="eastAsia"/>
        </w:rPr>
        <w:tab/>
      </w:r>
      <w:r>
        <w:rPr>
          <w:rFonts w:hint="eastAsia"/>
        </w:rPr>
        <w:tab/>
      </w:r>
      <w:r w:rsidR="000A0DFB" w:rsidRPr="0009218A">
        <w:rPr>
          <w:rFonts w:hint="eastAsia"/>
        </w:rPr>
        <w:t>第</w:t>
      </w:r>
      <w:r w:rsidR="000A0DFB" w:rsidRPr="0009218A">
        <w:rPr>
          <w:rFonts w:hint="eastAsia"/>
        </w:rPr>
        <w:t>31</w:t>
      </w:r>
      <w:r w:rsidR="000A0DFB" w:rsidRPr="0009218A">
        <w:rPr>
          <w:rFonts w:hint="eastAsia"/>
        </w:rPr>
        <w:t>条</w:t>
      </w:r>
    </w:p>
    <w:p w:rsidR="000A0DFB" w:rsidRDefault="000A0DFB" w:rsidP="000A0DFB">
      <w:pPr>
        <w:pStyle w:val="SingleTxtGC"/>
        <w:rPr>
          <w:rFonts w:hint="eastAsia"/>
        </w:rPr>
      </w:pPr>
      <w:r w:rsidRPr="0009218A">
        <w:rPr>
          <w:rFonts w:hint="eastAsia"/>
        </w:rPr>
        <w:t>1</w:t>
      </w:r>
      <w:r w:rsidR="00535404">
        <w:rPr>
          <w:rFonts w:hint="eastAsia"/>
        </w:rPr>
        <w:t>.</w:t>
      </w:r>
      <w:r w:rsidRPr="0009218A">
        <w:rPr>
          <w:rFonts w:hint="eastAsia"/>
        </w:rPr>
        <w:t xml:space="preserve">  </w:t>
      </w:r>
      <w:r w:rsidRPr="0009218A">
        <w:rPr>
          <w:rFonts w:hint="eastAsia"/>
        </w:rPr>
        <w:t>访问中可</w:t>
      </w:r>
      <w:r>
        <w:rPr>
          <w:rFonts w:hint="eastAsia"/>
        </w:rPr>
        <w:t>包括</w:t>
      </w:r>
      <w:r w:rsidRPr="0009218A">
        <w:rPr>
          <w:rFonts w:hint="eastAsia"/>
        </w:rPr>
        <w:t>举行听证</w:t>
      </w:r>
      <w:r>
        <w:rPr>
          <w:rFonts w:hint="eastAsia"/>
        </w:rPr>
        <w:t>，以便</w:t>
      </w:r>
      <w:r w:rsidRPr="0009218A">
        <w:rPr>
          <w:rFonts w:hint="eastAsia"/>
        </w:rPr>
        <w:t>委员会指定的委员</w:t>
      </w:r>
      <w:r>
        <w:rPr>
          <w:rFonts w:hint="eastAsia"/>
        </w:rPr>
        <w:t>查明</w:t>
      </w:r>
      <w:r w:rsidRPr="0009218A">
        <w:rPr>
          <w:rFonts w:hint="eastAsia"/>
        </w:rPr>
        <w:t>事实或与调查有关的问题。</w:t>
      </w:r>
    </w:p>
    <w:p w:rsidR="000A0DFB" w:rsidRDefault="000A0DFB" w:rsidP="000A0DFB">
      <w:pPr>
        <w:pStyle w:val="SingleTxtGC"/>
      </w:pPr>
      <w:r w:rsidRPr="0009218A">
        <w:rPr>
          <w:rFonts w:hint="eastAsia"/>
        </w:rPr>
        <w:t>2</w:t>
      </w:r>
      <w:r w:rsidR="00535404">
        <w:rPr>
          <w:rFonts w:hint="eastAsia"/>
        </w:rPr>
        <w:t>.</w:t>
      </w:r>
      <w:r w:rsidRPr="0009218A">
        <w:rPr>
          <w:rFonts w:hint="eastAsia"/>
        </w:rPr>
        <w:t xml:space="preserve">  </w:t>
      </w:r>
      <w:r w:rsidRPr="0009218A">
        <w:rPr>
          <w:rFonts w:hint="eastAsia"/>
        </w:rPr>
        <w:t>依照本条第</w:t>
      </w:r>
      <w:r w:rsidRPr="0009218A">
        <w:rPr>
          <w:rFonts w:hint="eastAsia"/>
        </w:rPr>
        <w:t>1</w:t>
      </w:r>
      <w:r w:rsidRPr="0009218A">
        <w:rPr>
          <w:rFonts w:hint="eastAsia"/>
        </w:rPr>
        <w:t>款举行的听证</w:t>
      </w:r>
      <w:r>
        <w:rPr>
          <w:rFonts w:hint="eastAsia"/>
        </w:rPr>
        <w:t>，</w:t>
      </w:r>
      <w:r w:rsidRPr="0009218A">
        <w:rPr>
          <w:rFonts w:hint="eastAsia"/>
        </w:rPr>
        <w:t>其有关条件和保障应由委员会</w:t>
      </w:r>
      <w:r>
        <w:rPr>
          <w:rFonts w:hint="eastAsia"/>
        </w:rPr>
        <w:t>指定前往该</w:t>
      </w:r>
      <w:r w:rsidRPr="0009218A">
        <w:rPr>
          <w:rFonts w:hint="eastAsia"/>
        </w:rPr>
        <w:t>缔约国</w:t>
      </w:r>
      <w:r>
        <w:rPr>
          <w:rFonts w:hint="eastAsia"/>
        </w:rPr>
        <w:t>调查</w:t>
      </w:r>
      <w:r w:rsidRPr="0009218A">
        <w:rPr>
          <w:rFonts w:hint="eastAsia"/>
        </w:rPr>
        <w:t>的</w:t>
      </w:r>
      <w:r>
        <w:rPr>
          <w:rFonts w:hint="eastAsia"/>
        </w:rPr>
        <w:t>委员</w:t>
      </w:r>
      <w:r w:rsidRPr="0009218A">
        <w:rPr>
          <w:rFonts w:hint="eastAsia"/>
        </w:rPr>
        <w:t>确定。</w:t>
      </w:r>
    </w:p>
    <w:p w:rsidR="000A0DFB" w:rsidRDefault="000A0DFB" w:rsidP="000A0DFB">
      <w:pPr>
        <w:pStyle w:val="SingleTxtGC"/>
        <w:rPr>
          <w:rFonts w:hint="eastAsia"/>
        </w:rPr>
      </w:pPr>
      <w:r w:rsidRPr="0009218A">
        <w:rPr>
          <w:rFonts w:hint="eastAsia"/>
        </w:rPr>
        <w:t>3</w:t>
      </w:r>
      <w:r w:rsidR="00535404">
        <w:rPr>
          <w:rFonts w:hint="eastAsia"/>
        </w:rPr>
        <w:t>.</w:t>
      </w:r>
      <w:r w:rsidRPr="0009218A">
        <w:rPr>
          <w:rFonts w:hint="eastAsia"/>
        </w:rPr>
        <w:t xml:space="preserve">  </w:t>
      </w:r>
      <w:r w:rsidRPr="0009218A">
        <w:rPr>
          <w:rFonts w:hint="eastAsia"/>
        </w:rPr>
        <w:t>任何人在委员会指定的委员面前作证时</w:t>
      </w:r>
      <w:r>
        <w:rPr>
          <w:rFonts w:hint="eastAsia"/>
        </w:rPr>
        <w:t>，</w:t>
      </w:r>
      <w:r w:rsidRPr="0009218A">
        <w:rPr>
          <w:rFonts w:hint="eastAsia"/>
        </w:rPr>
        <w:t>都应庄严宣誓其证词属实</w:t>
      </w:r>
      <w:r>
        <w:rPr>
          <w:rFonts w:hint="eastAsia"/>
        </w:rPr>
        <w:t>，</w:t>
      </w:r>
      <w:r w:rsidRPr="0009218A">
        <w:rPr>
          <w:rFonts w:hint="eastAsia"/>
        </w:rPr>
        <w:t>并宣誓为程序保密。</w:t>
      </w:r>
    </w:p>
    <w:p w:rsidR="000A0DFB" w:rsidRPr="00EF38E4" w:rsidRDefault="000A0DFB" w:rsidP="000A0DFB">
      <w:pPr>
        <w:pStyle w:val="SingleTxtGC"/>
        <w:rPr>
          <w:rFonts w:hint="eastAsia"/>
        </w:rPr>
      </w:pPr>
      <w:r w:rsidRPr="0009218A">
        <w:rPr>
          <w:rFonts w:hint="eastAsia"/>
        </w:rPr>
        <w:t>4</w:t>
      </w:r>
      <w:r w:rsidR="00535404">
        <w:rPr>
          <w:rFonts w:hint="eastAsia"/>
        </w:rPr>
        <w:t>.</w:t>
      </w:r>
      <w:r w:rsidRPr="0009218A">
        <w:rPr>
          <w:rFonts w:hint="eastAsia"/>
        </w:rPr>
        <w:t xml:space="preserve">  </w:t>
      </w:r>
      <w:r w:rsidRPr="0009218A">
        <w:rPr>
          <w:rFonts w:hint="eastAsia"/>
        </w:rPr>
        <w:t>委员会应</w:t>
      </w:r>
      <w:r>
        <w:rPr>
          <w:rFonts w:hint="eastAsia"/>
        </w:rPr>
        <w:t>请</w:t>
      </w:r>
      <w:r w:rsidRPr="0009218A">
        <w:rPr>
          <w:rFonts w:hint="eastAsia"/>
        </w:rPr>
        <w:t>缔约国采取一切适当步骤</w:t>
      </w:r>
      <w:r>
        <w:rPr>
          <w:rFonts w:hint="eastAsia"/>
        </w:rPr>
        <w:t>，</w:t>
      </w:r>
      <w:r w:rsidRPr="0009218A">
        <w:rPr>
          <w:rFonts w:hint="eastAsia"/>
        </w:rPr>
        <w:t>确保其管辖下的个人不因提供资料或参加与调查有关的任何听证和会面而遭报复。</w:t>
      </w:r>
    </w:p>
    <w:p w:rsidR="00DC1E8F" w:rsidRDefault="000A0DFB" w:rsidP="00DC1E8F">
      <w:pPr>
        <w:pStyle w:val="H23GC"/>
      </w:pPr>
      <w:r>
        <w:rPr>
          <w:rFonts w:hint="eastAsia"/>
        </w:rPr>
        <w:tab/>
      </w:r>
      <w:r>
        <w:rPr>
          <w:rFonts w:hint="eastAsia"/>
        </w:rPr>
        <w:tab/>
      </w:r>
      <w:r w:rsidRPr="0009218A">
        <w:rPr>
          <w:rFonts w:hint="eastAsia"/>
        </w:rPr>
        <w:t>调查过程中的协助</w:t>
      </w:r>
    </w:p>
    <w:p w:rsidR="000A0DFB" w:rsidRPr="0009218A" w:rsidRDefault="00DC1E8F" w:rsidP="00DC1E8F">
      <w:pPr>
        <w:pStyle w:val="H23GC"/>
      </w:pPr>
      <w:r>
        <w:tab/>
      </w:r>
      <w:r>
        <w:tab/>
      </w:r>
      <w:r w:rsidR="000A0DFB" w:rsidRPr="0009218A">
        <w:rPr>
          <w:rFonts w:hint="eastAsia"/>
        </w:rPr>
        <w:t>第</w:t>
      </w:r>
      <w:r w:rsidR="000A0DFB" w:rsidRPr="0009218A">
        <w:rPr>
          <w:rFonts w:hint="eastAsia"/>
        </w:rPr>
        <w:t>32</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除</w:t>
      </w:r>
      <w:r>
        <w:rPr>
          <w:rFonts w:hint="eastAsia"/>
        </w:rPr>
        <w:t>由</w:t>
      </w:r>
      <w:r w:rsidRPr="0009218A">
        <w:rPr>
          <w:rFonts w:hint="eastAsia"/>
        </w:rPr>
        <w:t>秘书长为调查工作</w:t>
      </w:r>
      <w:r>
        <w:rPr>
          <w:rFonts w:hint="eastAsia"/>
        </w:rPr>
        <w:t>，</w:t>
      </w:r>
      <w:r w:rsidRPr="0009218A">
        <w:rPr>
          <w:rFonts w:hint="eastAsia"/>
        </w:rPr>
        <w:t>包括</w:t>
      </w:r>
      <w:r>
        <w:rPr>
          <w:rFonts w:hint="eastAsia"/>
        </w:rPr>
        <w:t>为</w:t>
      </w:r>
      <w:r w:rsidRPr="0009218A">
        <w:rPr>
          <w:rFonts w:hint="eastAsia"/>
        </w:rPr>
        <w:t>访问</w:t>
      </w:r>
      <w:r>
        <w:rPr>
          <w:rFonts w:hint="eastAsia"/>
        </w:rPr>
        <w:t>所涉缔约国，</w:t>
      </w:r>
      <w:r w:rsidRPr="0009218A">
        <w:rPr>
          <w:rFonts w:hint="eastAsia"/>
        </w:rPr>
        <w:t>提供</w:t>
      </w:r>
      <w:r>
        <w:rPr>
          <w:rFonts w:hint="eastAsia"/>
        </w:rPr>
        <w:t>的</w:t>
      </w:r>
      <w:r w:rsidRPr="0009218A">
        <w:rPr>
          <w:rFonts w:hint="eastAsia"/>
        </w:rPr>
        <w:t>工作人员和便利条件之外</w:t>
      </w:r>
      <w:r>
        <w:rPr>
          <w:rFonts w:hint="eastAsia"/>
        </w:rPr>
        <w:t>，</w:t>
      </w:r>
      <w:r w:rsidRPr="0009218A">
        <w:rPr>
          <w:rFonts w:hint="eastAsia"/>
        </w:rPr>
        <w:t>委员会指定的委员可通过秘书长请口译员和</w:t>
      </w:r>
      <w:r>
        <w:rPr>
          <w:rFonts w:hint="eastAsia"/>
        </w:rPr>
        <w:t>/</w:t>
      </w:r>
      <w:r w:rsidRPr="0009218A">
        <w:rPr>
          <w:rFonts w:hint="eastAsia"/>
        </w:rPr>
        <w:t>或委员会认为需要的、在《公约》所涉领域具有特别专长的人员在调查的各个阶段提供协助。</w:t>
      </w:r>
    </w:p>
    <w:p w:rsidR="000A0DFB" w:rsidRDefault="000A0DFB" w:rsidP="000A0DFB">
      <w:pPr>
        <w:pStyle w:val="SingleTxtGC"/>
      </w:pPr>
      <w:r>
        <w:rPr>
          <w:rFonts w:hint="eastAsia"/>
        </w:rPr>
        <w:t>2.</w:t>
      </w:r>
      <w:r w:rsidRPr="0009218A">
        <w:rPr>
          <w:rFonts w:hint="eastAsia"/>
        </w:rPr>
        <w:t xml:space="preserve">  </w:t>
      </w:r>
      <w:r>
        <w:rPr>
          <w:rFonts w:hint="eastAsia"/>
        </w:rPr>
        <w:t>如这类</w:t>
      </w:r>
      <w:r w:rsidRPr="0009218A">
        <w:rPr>
          <w:rFonts w:hint="eastAsia"/>
        </w:rPr>
        <w:t>口译员或其他具有专长的人</w:t>
      </w:r>
      <w:r>
        <w:rPr>
          <w:rFonts w:hint="eastAsia"/>
        </w:rPr>
        <w:t>员</w:t>
      </w:r>
      <w:r w:rsidRPr="0009218A">
        <w:rPr>
          <w:rFonts w:hint="eastAsia"/>
        </w:rPr>
        <w:t>不</w:t>
      </w:r>
      <w:r>
        <w:rPr>
          <w:rFonts w:hint="eastAsia"/>
        </w:rPr>
        <w:t>受</w:t>
      </w:r>
      <w:r w:rsidRPr="0009218A">
        <w:rPr>
          <w:rFonts w:hint="eastAsia"/>
        </w:rPr>
        <w:t>效忠联合国</w:t>
      </w:r>
      <w:r>
        <w:rPr>
          <w:rFonts w:hint="eastAsia"/>
        </w:rPr>
        <w:t>的誓词约束，</w:t>
      </w:r>
      <w:r w:rsidRPr="0009218A">
        <w:rPr>
          <w:rFonts w:hint="eastAsia"/>
        </w:rPr>
        <w:t>应要求他们庄严宣誓</w:t>
      </w:r>
      <w:r>
        <w:rPr>
          <w:rFonts w:hint="eastAsia"/>
        </w:rPr>
        <w:t>，他们</w:t>
      </w:r>
      <w:r w:rsidRPr="0009218A">
        <w:rPr>
          <w:rFonts w:hint="eastAsia"/>
        </w:rPr>
        <w:t>将诚信、忠实、不偏不倚地履行职责</w:t>
      </w:r>
      <w:r>
        <w:rPr>
          <w:rFonts w:hint="eastAsia"/>
        </w:rPr>
        <w:t>，</w:t>
      </w:r>
      <w:r w:rsidRPr="0009218A">
        <w:rPr>
          <w:rFonts w:hint="eastAsia"/>
        </w:rPr>
        <w:t>并为程序保密。</w:t>
      </w:r>
    </w:p>
    <w:p w:rsidR="00DC1E8F" w:rsidRDefault="000A0DFB" w:rsidP="00DC1E8F">
      <w:pPr>
        <w:pStyle w:val="H23GC"/>
      </w:pPr>
      <w:r>
        <w:rPr>
          <w:rFonts w:hint="eastAsia"/>
        </w:rPr>
        <w:tab/>
      </w:r>
      <w:r>
        <w:rPr>
          <w:rFonts w:hint="eastAsia"/>
        </w:rPr>
        <w:tab/>
      </w:r>
      <w:r w:rsidRPr="0009218A">
        <w:rPr>
          <w:rFonts w:hint="eastAsia"/>
        </w:rPr>
        <w:t>调查结果、评论或建议的转交</w:t>
      </w:r>
    </w:p>
    <w:p w:rsidR="000A0DFB" w:rsidRPr="0009218A" w:rsidRDefault="00DC1E8F" w:rsidP="00DC1E8F">
      <w:pPr>
        <w:pStyle w:val="H23GC"/>
      </w:pPr>
      <w:r>
        <w:tab/>
      </w:r>
      <w:r>
        <w:tab/>
      </w:r>
      <w:r w:rsidR="000A0DFB" w:rsidRPr="0009218A">
        <w:rPr>
          <w:rFonts w:hint="eastAsia"/>
        </w:rPr>
        <w:t>第</w:t>
      </w:r>
      <w:r w:rsidR="000A0DFB" w:rsidRPr="0009218A">
        <w:rPr>
          <w:rFonts w:hint="eastAsia"/>
        </w:rPr>
        <w:t>33</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sidRPr="0009218A">
        <w:rPr>
          <w:rFonts w:hint="eastAsia"/>
        </w:rPr>
        <w:t>委员会在审查指定的委员根据本</w:t>
      </w:r>
      <w:r>
        <w:rPr>
          <w:rFonts w:hint="eastAsia"/>
        </w:rPr>
        <w:t>议事</w:t>
      </w:r>
      <w:r w:rsidRPr="0009218A">
        <w:rPr>
          <w:rFonts w:hint="eastAsia"/>
        </w:rPr>
        <w:t>规则第</w:t>
      </w:r>
      <w:r w:rsidRPr="0009218A">
        <w:rPr>
          <w:rFonts w:hint="eastAsia"/>
        </w:rPr>
        <w:t>28</w:t>
      </w:r>
      <w:r w:rsidRPr="0009218A">
        <w:rPr>
          <w:rFonts w:hint="eastAsia"/>
        </w:rPr>
        <w:t>条提交的调查结果后</w:t>
      </w:r>
      <w:r>
        <w:rPr>
          <w:rFonts w:hint="eastAsia"/>
        </w:rPr>
        <w:t>，</w:t>
      </w:r>
      <w:r w:rsidRPr="0009218A">
        <w:rPr>
          <w:rFonts w:hint="eastAsia"/>
        </w:rPr>
        <w:t>应通过秘书长向</w:t>
      </w:r>
      <w:r>
        <w:rPr>
          <w:rFonts w:hint="eastAsia"/>
        </w:rPr>
        <w:t>所涉缔约国</w:t>
      </w:r>
      <w:r w:rsidRPr="0009218A">
        <w:rPr>
          <w:rFonts w:hint="eastAsia"/>
        </w:rPr>
        <w:t>转交这些调查结果</w:t>
      </w:r>
      <w:r>
        <w:rPr>
          <w:rFonts w:hint="eastAsia"/>
        </w:rPr>
        <w:t>以及任何</w:t>
      </w:r>
      <w:r w:rsidRPr="0009218A">
        <w:rPr>
          <w:rFonts w:hint="eastAsia"/>
        </w:rPr>
        <w:t>评论和建议。</w:t>
      </w:r>
    </w:p>
    <w:p w:rsidR="000A0DFB" w:rsidRDefault="000A0DFB" w:rsidP="000A0DFB">
      <w:pPr>
        <w:pStyle w:val="SingleTxtGC"/>
        <w:rPr>
          <w:rFonts w:hint="eastAsia"/>
        </w:rPr>
      </w:pPr>
      <w:r>
        <w:rPr>
          <w:rFonts w:hint="eastAsia"/>
        </w:rPr>
        <w:t>2.</w:t>
      </w:r>
      <w:r w:rsidRPr="0009218A">
        <w:rPr>
          <w:rFonts w:hint="eastAsia"/>
        </w:rPr>
        <w:t xml:space="preserve">  </w:t>
      </w:r>
      <w:r>
        <w:rPr>
          <w:rFonts w:hint="eastAsia"/>
        </w:rPr>
        <w:t>如此转交</w:t>
      </w:r>
      <w:r w:rsidRPr="0009218A">
        <w:rPr>
          <w:rFonts w:hint="eastAsia"/>
        </w:rPr>
        <w:t>调查结果</w:t>
      </w:r>
      <w:r>
        <w:rPr>
          <w:rFonts w:hint="eastAsia"/>
        </w:rPr>
        <w:t>、</w:t>
      </w:r>
      <w:r w:rsidRPr="0009218A">
        <w:rPr>
          <w:rFonts w:hint="eastAsia"/>
        </w:rPr>
        <w:t>评论和建议</w:t>
      </w:r>
      <w:r>
        <w:rPr>
          <w:rFonts w:hint="eastAsia"/>
        </w:rPr>
        <w:t>不影响《任择议定书》第十一条第七款。</w:t>
      </w:r>
    </w:p>
    <w:p w:rsidR="000A0DFB" w:rsidRDefault="000A0DFB" w:rsidP="000A0DFB">
      <w:pPr>
        <w:pStyle w:val="SingleTxtGC"/>
        <w:rPr>
          <w:rFonts w:hint="eastAsia"/>
        </w:rPr>
      </w:pPr>
      <w:r>
        <w:rPr>
          <w:rFonts w:hint="eastAsia"/>
        </w:rPr>
        <w:t>3.</w:t>
      </w:r>
      <w:r w:rsidRPr="0009218A">
        <w:rPr>
          <w:rFonts w:hint="eastAsia"/>
        </w:rPr>
        <w:t xml:space="preserve">  </w:t>
      </w:r>
      <w:r>
        <w:rPr>
          <w:rFonts w:hint="eastAsia"/>
        </w:rPr>
        <w:t>所涉缔约国</w:t>
      </w:r>
      <w:r w:rsidRPr="0009218A">
        <w:rPr>
          <w:rFonts w:hint="eastAsia"/>
        </w:rPr>
        <w:t>应在收到调查结果、评论和建议后</w:t>
      </w:r>
      <w:r>
        <w:rPr>
          <w:rFonts w:hint="eastAsia"/>
        </w:rPr>
        <w:t>的</w:t>
      </w:r>
      <w:r w:rsidRPr="0009218A">
        <w:rPr>
          <w:rFonts w:hint="eastAsia"/>
        </w:rPr>
        <w:t>6</w:t>
      </w:r>
      <w:r w:rsidRPr="0009218A">
        <w:rPr>
          <w:rFonts w:hint="eastAsia"/>
        </w:rPr>
        <w:t>个月内</w:t>
      </w:r>
      <w:r>
        <w:rPr>
          <w:rFonts w:hint="eastAsia"/>
        </w:rPr>
        <w:t>，</w:t>
      </w:r>
      <w:r w:rsidRPr="0009218A">
        <w:rPr>
          <w:rFonts w:hint="eastAsia"/>
        </w:rPr>
        <w:t>通过秘书长向委员会提交</w:t>
      </w:r>
      <w:r>
        <w:rPr>
          <w:rFonts w:hint="eastAsia"/>
        </w:rPr>
        <w:t>有关</w:t>
      </w:r>
      <w:r w:rsidRPr="0009218A">
        <w:rPr>
          <w:rFonts w:hint="eastAsia"/>
        </w:rPr>
        <w:t>意见。</w:t>
      </w:r>
    </w:p>
    <w:p w:rsidR="00DC1E8F" w:rsidRDefault="000A0DFB" w:rsidP="00DC1E8F">
      <w:pPr>
        <w:pStyle w:val="H23GC"/>
      </w:pPr>
      <w:r>
        <w:rPr>
          <w:rFonts w:hint="eastAsia"/>
        </w:rPr>
        <w:tab/>
      </w:r>
      <w:r>
        <w:rPr>
          <w:rFonts w:hint="eastAsia"/>
        </w:rPr>
        <w:tab/>
      </w:r>
      <w:r w:rsidRPr="0009218A">
        <w:rPr>
          <w:rFonts w:hint="eastAsia"/>
        </w:rPr>
        <w:t>缔约国的后续行动</w:t>
      </w:r>
    </w:p>
    <w:p w:rsidR="000A0DFB" w:rsidRPr="00104AC0" w:rsidRDefault="00DC1E8F" w:rsidP="00DC1E8F">
      <w:pPr>
        <w:pStyle w:val="H23GC"/>
        <w:rPr>
          <w:rFonts w:hint="eastAsia"/>
        </w:rPr>
      </w:pPr>
      <w:r>
        <w:tab/>
      </w:r>
      <w:r>
        <w:tab/>
      </w:r>
      <w:r w:rsidR="000A0DFB" w:rsidRPr="0009218A">
        <w:rPr>
          <w:rFonts w:hint="eastAsia"/>
        </w:rPr>
        <w:t>第</w:t>
      </w:r>
      <w:r w:rsidR="000A0DFB" w:rsidRPr="0009218A">
        <w:rPr>
          <w:rFonts w:hint="eastAsia"/>
        </w:rPr>
        <w:t>34</w:t>
      </w:r>
      <w:r w:rsidR="000A0DFB" w:rsidRPr="0009218A">
        <w:rPr>
          <w:rFonts w:hint="eastAsia"/>
        </w:rPr>
        <w:t>条</w:t>
      </w:r>
    </w:p>
    <w:p w:rsidR="000A0DFB" w:rsidRDefault="000A0DFB" w:rsidP="000A0DFB">
      <w:pPr>
        <w:pStyle w:val="SingleTxtGC"/>
        <w:rPr>
          <w:rFonts w:hint="eastAsia"/>
        </w:rPr>
      </w:pPr>
      <w:r>
        <w:rPr>
          <w:rFonts w:hint="eastAsia"/>
        </w:rPr>
        <w:t>1.</w:t>
      </w:r>
      <w:r w:rsidRPr="0009218A">
        <w:rPr>
          <w:rFonts w:hint="eastAsia"/>
        </w:rPr>
        <w:t xml:space="preserve">  </w:t>
      </w:r>
      <w:r>
        <w:rPr>
          <w:rFonts w:hint="eastAsia"/>
        </w:rPr>
        <w:t>在以上</w:t>
      </w:r>
      <w:r w:rsidRPr="0009218A">
        <w:rPr>
          <w:rFonts w:hint="eastAsia"/>
        </w:rPr>
        <w:t>第</w:t>
      </w:r>
      <w:r w:rsidRPr="0009218A">
        <w:rPr>
          <w:rFonts w:hint="eastAsia"/>
        </w:rPr>
        <w:t>33</w:t>
      </w:r>
      <w:r w:rsidRPr="0009218A">
        <w:rPr>
          <w:rFonts w:hint="eastAsia"/>
        </w:rPr>
        <w:t>条第</w:t>
      </w:r>
      <w:r w:rsidRPr="0009218A">
        <w:rPr>
          <w:rFonts w:hint="eastAsia"/>
        </w:rPr>
        <w:t>2</w:t>
      </w:r>
      <w:r w:rsidRPr="0009218A">
        <w:rPr>
          <w:rFonts w:hint="eastAsia"/>
        </w:rPr>
        <w:t>款所</w:t>
      </w:r>
      <w:r>
        <w:rPr>
          <w:rFonts w:hint="eastAsia"/>
        </w:rPr>
        <w:t>指</w:t>
      </w:r>
      <w:r>
        <w:rPr>
          <w:rFonts w:hint="eastAsia"/>
        </w:rPr>
        <w:t>6</w:t>
      </w:r>
      <w:r w:rsidRPr="0009218A">
        <w:rPr>
          <w:rFonts w:hint="eastAsia"/>
        </w:rPr>
        <w:t>个月期限</w:t>
      </w:r>
      <w:r>
        <w:rPr>
          <w:rFonts w:hint="eastAsia"/>
        </w:rPr>
        <w:t>结束</w:t>
      </w:r>
      <w:r w:rsidRPr="0009218A">
        <w:rPr>
          <w:rFonts w:hint="eastAsia"/>
        </w:rPr>
        <w:t>后</w:t>
      </w:r>
      <w:r>
        <w:rPr>
          <w:rFonts w:hint="eastAsia"/>
        </w:rPr>
        <w:t>，</w:t>
      </w:r>
      <w:r w:rsidRPr="0009218A">
        <w:rPr>
          <w:rFonts w:hint="eastAsia"/>
        </w:rPr>
        <w:t>委员会可请</w:t>
      </w:r>
      <w:r>
        <w:rPr>
          <w:rFonts w:hint="eastAsia"/>
        </w:rPr>
        <w:t>所涉缔约国</w:t>
      </w:r>
      <w:r w:rsidRPr="0009218A">
        <w:rPr>
          <w:rFonts w:hint="eastAsia"/>
        </w:rPr>
        <w:t>提供补充</w:t>
      </w:r>
      <w:r>
        <w:rPr>
          <w:rFonts w:hint="eastAsia"/>
        </w:rPr>
        <w:t>资料，</w:t>
      </w:r>
      <w:r w:rsidRPr="0009218A">
        <w:rPr>
          <w:rFonts w:hint="eastAsia"/>
        </w:rPr>
        <w:t>说明</w:t>
      </w:r>
      <w:r>
        <w:rPr>
          <w:rFonts w:hint="eastAsia"/>
        </w:rPr>
        <w:t>联系调查情况相应采取的措施</w:t>
      </w:r>
      <w:r w:rsidRPr="0009218A">
        <w:rPr>
          <w:rFonts w:hint="eastAsia"/>
        </w:rPr>
        <w:t>。</w:t>
      </w:r>
    </w:p>
    <w:p w:rsidR="000A0DFB" w:rsidRDefault="000A0DFB" w:rsidP="000A0DFB">
      <w:pPr>
        <w:pStyle w:val="SingleTxtGC"/>
        <w:rPr>
          <w:rFonts w:hint="eastAsia"/>
        </w:rPr>
      </w:pPr>
      <w:r>
        <w:rPr>
          <w:rFonts w:hint="eastAsia"/>
        </w:rPr>
        <w:t>2.</w:t>
      </w:r>
      <w:r w:rsidRPr="0009218A">
        <w:rPr>
          <w:rFonts w:hint="eastAsia"/>
        </w:rPr>
        <w:t xml:space="preserve">  </w:t>
      </w:r>
      <w:r w:rsidRPr="0009218A">
        <w:rPr>
          <w:rFonts w:hint="eastAsia"/>
        </w:rPr>
        <w:t>委员会可请接受调查的缔约国在依照《公约》第</w:t>
      </w:r>
      <w:r>
        <w:rPr>
          <w:rFonts w:hint="eastAsia"/>
        </w:rPr>
        <w:t>十六</w:t>
      </w:r>
      <w:r w:rsidRPr="0009218A">
        <w:rPr>
          <w:rFonts w:hint="eastAsia"/>
        </w:rPr>
        <w:t>和第</w:t>
      </w:r>
      <w:r>
        <w:rPr>
          <w:rFonts w:hint="eastAsia"/>
        </w:rPr>
        <w:t>十七</w:t>
      </w:r>
      <w:r w:rsidRPr="0009218A">
        <w:rPr>
          <w:rFonts w:hint="eastAsia"/>
        </w:rPr>
        <w:t>条提交的报告中</w:t>
      </w:r>
      <w:r>
        <w:rPr>
          <w:rFonts w:hint="eastAsia"/>
        </w:rPr>
        <w:t>，详细</w:t>
      </w:r>
      <w:r w:rsidRPr="0009218A">
        <w:rPr>
          <w:rFonts w:hint="eastAsia"/>
        </w:rPr>
        <w:t>说明</w:t>
      </w:r>
      <w:r>
        <w:rPr>
          <w:rFonts w:hint="eastAsia"/>
        </w:rPr>
        <w:t>联系</w:t>
      </w:r>
      <w:r w:rsidRPr="0009218A">
        <w:rPr>
          <w:rFonts w:hint="eastAsia"/>
        </w:rPr>
        <w:t>委员会的调查结果、评论和建议</w:t>
      </w:r>
      <w:r>
        <w:rPr>
          <w:rFonts w:hint="eastAsia"/>
        </w:rPr>
        <w:t>相应</w:t>
      </w:r>
      <w:r w:rsidRPr="0009218A">
        <w:rPr>
          <w:rFonts w:hint="eastAsia"/>
        </w:rPr>
        <w:t>采取</w:t>
      </w:r>
      <w:r>
        <w:rPr>
          <w:rFonts w:hint="eastAsia"/>
        </w:rPr>
        <w:t>的</w:t>
      </w:r>
      <w:r w:rsidRPr="0009218A">
        <w:rPr>
          <w:rFonts w:hint="eastAsia"/>
        </w:rPr>
        <w:t>措施。</w:t>
      </w:r>
    </w:p>
    <w:p w:rsidR="00DC1E8F" w:rsidRDefault="000A0DFB" w:rsidP="00DC1E8F">
      <w:pPr>
        <w:pStyle w:val="H23GC"/>
      </w:pPr>
      <w:r>
        <w:rPr>
          <w:rFonts w:hint="eastAsia"/>
        </w:rPr>
        <w:tab/>
      </w:r>
      <w:r>
        <w:rPr>
          <w:rFonts w:hint="eastAsia"/>
        </w:rPr>
        <w:tab/>
      </w:r>
      <w:r w:rsidRPr="0009218A">
        <w:rPr>
          <w:rFonts w:hint="eastAsia"/>
        </w:rPr>
        <w:t>保护措施</w:t>
      </w:r>
    </w:p>
    <w:p w:rsidR="000A0DFB" w:rsidRPr="0009218A" w:rsidRDefault="00DC1E8F" w:rsidP="00DC1E8F">
      <w:pPr>
        <w:pStyle w:val="H23GC"/>
        <w:rPr>
          <w:rFonts w:hint="eastAsia"/>
        </w:rPr>
      </w:pPr>
      <w:r>
        <w:tab/>
      </w:r>
      <w:r>
        <w:tab/>
      </w:r>
      <w:r w:rsidR="000A0DFB" w:rsidRPr="0009218A">
        <w:rPr>
          <w:rFonts w:hint="eastAsia"/>
        </w:rPr>
        <w:t>第</w:t>
      </w:r>
      <w:r w:rsidR="000A0DFB" w:rsidRPr="0009218A">
        <w:rPr>
          <w:rFonts w:hint="eastAsia"/>
        </w:rPr>
        <w:t>35</w:t>
      </w:r>
      <w:r w:rsidR="000A0DFB" w:rsidRPr="0009218A">
        <w:rPr>
          <w:rFonts w:hint="eastAsia"/>
        </w:rPr>
        <w:t>条</w:t>
      </w:r>
    </w:p>
    <w:p w:rsidR="000A0DFB" w:rsidRDefault="000A0DFB" w:rsidP="000A0DFB">
      <w:pPr>
        <w:pStyle w:val="SingleTxtGC"/>
        <w:rPr>
          <w:rFonts w:hint="eastAsia"/>
        </w:rPr>
      </w:pPr>
      <w:r>
        <w:rPr>
          <w:rFonts w:hint="eastAsia"/>
        </w:rPr>
        <w:tab/>
      </w:r>
      <w:r>
        <w:rPr>
          <w:rFonts w:hint="eastAsia"/>
        </w:rPr>
        <w:t>如</w:t>
      </w:r>
      <w:r w:rsidRPr="0009218A">
        <w:rPr>
          <w:rFonts w:hint="eastAsia"/>
        </w:rPr>
        <w:t>收到可靠资料</w:t>
      </w:r>
      <w:r>
        <w:rPr>
          <w:rFonts w:hint="eastAsia"/>
        </w:rPr>
        <w:t>，</w:t>
      </w:r>
      <w:r w:rsidRPr="0009218A">
        <w:rPr>
          <w:rFonts w:hint="eastAsia"/>
        </w:rPr>
        <w:t>表明</w:t>
      </w:r>
      <w:r>
        <w:rPr>
          <w:rFonts w:hint="eastAsia"/>
        </w:rPr>
        <w:t>一</w:t>
      </w:r>
      <w:r w:rsidRPr="0009218A">
        <w:rPr>
          <w:rFonts w:hint="eastAsia"/>
        </w:rPr>
        <w:t>缔约国</w:t>
      </w:r>
      <w:r>
        <w:rPr>
          <w:rFonts w:hint="eastAsia"/>
        </w:rPr>
        <w:t>没有遵守</w:t>
      </w:r>
      <w:r w:rsidRPr="0009218A">
        <w:rPr>
          <w:rFonts w:hint="eastAsia"/>
        </w:rPr>
        <w:t>《任择议定书》第</w:t>
      </w:r>
      <w:r>
        <w:rPr>
          <w:rFonts w:hint="eastAsia"/>
        </w:rPr>
        <w:t>十三</w:t>
      </w:r>
      <w:r w:rsidRPr="0009218A">
        <w:rPr>
          <w:rFonts w:hint="eastAsia"/>
        </w:rPr>
        <w:t>条规定的义务</w:t>
      </w:r>
      <w:r w:rsidRPr="005F1EE6">
        <w:rPr>
          <w:rFonts w:hint="eastAsia"/>
        </w:rPr>
        <w:t>采取一切适当措施，确保其管辖下的个人不会受到任何形式的虐待或恐吓</w:t>
      </w:r>
      <w:r>
        <w:rPr>
          <w:rFonts w:hint="eastAsia"/>
        </w:rPr>
        <w:t>，</w:t>
      </w:r>
      <w:r w:rsidRPr="0009218A">
        <w:rPr>
          <w:rFonts w:hint="eastAsia"/>
        </w:rPr>
        <w:t>委员会可请</w:t>
      </w:r>
      <w:r>
        <w:rPr>
          <w:rFonts w:hint="eastAsia"/>
        </w:rPr>
        <w:t>所涉</w:t>
      </w:r>
      <w:r w:rsidRPr="0009218A">
        <w:rPr>
          <w:rFonts w:hint="eastAsia"/>
        </w:rPr>
        <w:t>缔约国提交书面解释或陈述</w:t>
      </w:r>
      <w:r>
        <w:rPr>
          <w:rFonts w:hint="eastAsia"/>
        </w:rPr>
        <w:t>，以</w:t>
      </w:r>
      <w:r w:rsidRPr="0009218A">
        <w:rPr>
          <w:rFonts w:hint="eastAsia"/>
        </w:rPr>
        <w:t>澄清</w:t>
      </w:r>
      <w:r>
        <w:rPr>
          <w:rFonts w:hint="eastAsia"/>
        </w:rPr>
        <w:t>问题，并</w:t>
      </w:r>
      <w:r w:rsidRPr="0009218A">
        <w:rPr>
          <w:rFonts w:hint="eastAsia"/>
        </w:rPr>
        <w:t>说明正采取何种行动确保履行第</w:t>
      </w:r>
      <w:r>
        <w:rPr>
          <w:rFonts w:hint="eastAsia"/>
        </w:rPr>
        <w:t>十三</w:t>
      </w:r>
      <w:r w:rsidRPr="0009218A">
        <w:rPr>
          <w:rFonts w:hint="eastAsia"/>
        </w:rPr>
        <w:t>条规定的义务。</w:t>
      </w:r>
      <w:r>
        <w:rPr>
          <w:rFonts w:hint="eastAsia"/>
        </w:rPr>
        <w:t>之后，</w:t>
      </w:r>
      <w:r w:rsidRPr="0009218A">
        <w:rPr>
          <w:rFonts w:hint="eastAsia"/>
        </w:rPr>
        <w:t>委员会可请该缔约国出台并立即采取一切适当措施</w:t>
      </w:r>
      <w:r>
        <w:rPr>
          <w:rFonts w:hint="eastAsia"/>
        </w:rPr>
        <w:t>，终止报告</w:t>
      </w:r>
      <w:r w:rsidRPr="0009218A">
        <w:rPr>
          <w:rFonts w:hint="eastAsia"/>
        </w:rPr>
        <w:t>的违反行为。</w:t>
      </w:r>
    </w:p>
    <w:p w:rsidR="000A0DFB" w:rsidRDefault="000A0DFB" w:rsidP="00675C5A">
      <w:pPr>
        <w:pStyle w:val="H1GC"/>
        <w:rPr>
          <w:rFonts w:hint="eastAsia"/>
        </w:rPr>
      </w:pPr>
      <w:r>
        <w:rPr>
          <w:rFonts w:hint="eastAsia"/>
        </w:rPr>
        <w:tab/>
      </w:r>
      <w:r>
        <w:rPr>
          <w:rFonts w:hint="eastAsia"/>
        </w:rPr>
        <w:tab/>
      </w:r>
      <w:r w:rsidRPr="00B33E39">
        <w:rPr>
          <w:rFonts w:hint="eastAsia"/>
        </w:rPr>
        <w:t>《任择议定书》</w:t>
      </w:r>
      <w:r w:rsidRPr="00B33E39">
        <w:t>国家</w:t>
      </w:r>
      <w:r>
        <w:rPr>
          <w:rFonts w:hint="eastAsia"/>
        </w:rPr>
        <w:t>来文</w:t>
      </w:r>
      <w:r w:rsidRPr="00B33E39">
        <w:rPr>
          <w:rFonts w:hint="eastAsia"/>
        </w:rPr>
        <w:t>程序</w:t>
      </w:r>
      <w:r>
        <w:rPr>
          <w:rFonts w:hint="eastAsia"/>
        </w:rPr>
        <w:t>之下</w:t>
      </w:r>
      <w:r w:rsidRPr="00B33E39">
        <w:rPr>
          <w:rFonts w:hint="eastAsia"/>
        </w:rPr>
        <w:t>的</w:t>
      </w:r>
      <w:r>
        <w:rPr>
          <w:rFonts w:hint="eastAsia"/>
        </w:rPr>
        <w:t>行事办法</w:t>
      </w:r>
    </w:p>
    <w:p w:rsidR="00DC1E8F" w:rsidRDefault="000A0DFB" w:rsidP="00DC1E8F">
      <w:pPr>
        <w:pStyle w:val="H23GC"/>
      </w:pPr>
      <w:r>
        <w:rPr>
          <w:rFonts w:hint="eastAsia"/>
        </w:rPr>
        <w:tab/>
      </w:r>
      <w:r>
        <w:rPr>
          <w:rFonts w:hint="eastAsia"/>
        </w:rPr>
        <w:tab/>
      </w:r>
      <w:r w:rsidRPr="00B33E39">
        <w:rPr>
          <w:rFonts w:hint="eastAsia"/>
        </w:rPr>
        <w:t>缔约国的声明</w:t>
      </w:r>
    </w:p>
    <w:p w:rsidR="000A0DFB" w:rsidRPr="00B33E39" w:rsidRDefault="00DC1E8F" w:rsidP="00DC1E8F">
      <w:pPr>
        <w:pStyle w:val="H23GC"/>
      </w:pPr>
      <w:r>
        <w:tab/>
      </w:r>
      <w:r>
        <w:tab/>
      </w:r>
      <w:r w:rsidR="000A0DFB" w:rsidRPr="0009218A">
        <w:rPr>
          <w:rFonts w:hint="eastAsia"/>
        </w:rPr>
        <w:t>第</w:t>
      </w:r>
      <w:r w:rsidR="000A0DFB" w:rsidRPr="0009218A">
        <w:rPr>
          <w:rFonts w:hint="eastAsia"/>
        </w:rPr>
        <w:t>36</w:t>
      </w:r>
      <w:r w:rsidR="000A0DFB" w:rsidRPr="0009218A">
        <w:rPr>
          <w:rFonts w:hint="eastAsia"/>
        </w:rPr>
        <w:t>条</w:t>
      </w:r>
    </w:p>
    <w:p w:rsidR="000A0DFB" w:rsidRDefault="000A0DFB" w:rsidP="000A0DFB">
      <w:pPr>
        <w:pStyle w:val="SingleTxtGC"/>
        <w:rPr>
          <w:rFonts w:hint="eastAsia"/>
        </w:rPr>
      </w:pPr>
      <w:r w:rsidRPr="0009218A">
        <w:rPr>
          <w:rFonts w:hint="eastAsia"/>
        </w:rPr>
        <w:t>1</w:t>
      </w:r>
      <w:r w:rsidR="00535404">
        <w:rPr>
          <w:rFonts w:hint="eastAsia"/>
        </w:rPr>
        <w:t>.</w:t>
      </w:r>
      <w:r w:rsidRPr="0009218A">
        <w:rPr>
          <w:rFonts w:hint="eastAsia"/>
        </w:rPr>
        <w:t xml:space="preserve">  </w:t>
      </w:r>
      <w:r>
        <w:rPr>
          <w:rFonts w:hint="eastAsia"/>
        </w:rPr>
        <w:t>本议事规则第</w:t>
      </w:r>
      <w:r>
        <w:rPr>
          <w:rFonts w:hint="eastAsia"/>
        </w:rPr>
        <w:t>36</w:t>
      </w:r>
      <w:r>
        <w:rPr>
          <w:rFonts w:hint="eastAsia"/>
        </w:rPr>
        <w:t>至第</w:t>
      </w:r>
      <w:r>
        <w:rPr>
          <w:rFonts w:hint="eastAsia"/>
        </w:rPr>
        <w:t>46</w:t>
      </w:r>
      <w:r>
        <w:rPr>
          <w:rFonts w:hint="eastAsia"/>
        </w:rPr>
        <w:t>条仅适用于</w:t>
      </w:r>
      <w:r w:rsidRPr="0009218A">
        <w:rPr>
          <w:rFonts w:hint="eastAsia"/>
        </w:rPr>
        <w:t>依照《</w:t>
      </w:r>
      <w:r>
        <w:rPr>
          <w:rFonts w:hint="eastAsia"/>
        </w:rPr>
        <w:t>任择议定书</w:t>
      </w:r>
      <w:r w:rsidRPr="0009218A">
        <w:rPr>
          <w:rFonts w:hint="eastAsia"/>
        </w:rPr>
        <w:t>》第</w:t>
      </w:r>
      <w:r>
        <w:rPr>
          <w:rFonts w:hint="eastAsia"/>
        </w:rPr>
        <w:t>十</w:t>
      </w:r>
      <w:r w:rsidRPr="0009218A">
        <w:rPr>
          <w:rFonts w:hint="eastAsia"/>
        </w:rPr>
        <w:t>条</w:t>
      </w:r>
      <w:r>
        <w:rPr>
          <w:rFonts w:hint="eastAsia"/>
        </w:rPr>
        <w:t>第一款作出声明的缔约国</w:t>
      </w:r>
      <w:r w:rsidRPr="0009218A">
        <w:rPr>
          <w:rFonts w:hint="eastAsia"/>
        </w:rPr>
        <w:t>。</w:t>
      </w:r>
    </w:p>
    <w:p w:rsidR="000A0DFB" w:rsidRDefault="000A0DFB" w:rsidP="000A0DFB">
      <w:pPr>
        <w:pStyle w:val="SingleTxtGC"/>
        <w:rPr>
          <w:rFonts w:hint="eastAsia"/>
        </w:rPr>
      </w:pPr>
      <w:r w:rsidRPr="0009218A">
        <w:rPr>
          <w:rFonts w:hint="eastAsia"/>
        </w:rPr>
        <w:t>2</w:t>
      </w:r>
      <w:r w:rsidR="00535404">
        <w:rPr>
          <w:rFonts w:hint="eastAsia"/>
        </w:rPr>
        <w:t>.</w:t>
      </w:r>
      <w:r w:rsidRPr="0009218A">
        <w:rPr>
          <w:rFonts w:hint="eastAsia"/>
        </w:rPr>
        <w:t xml:space="preserve">  </w:t>
      </w:r>
      <w:r w:rsidRPr="0009218A">
        <w:rPr>
          <w:rFonts w:hint="eastAsia"/>
        </w:rPr>
        <w:t>撤回依照《</w:t>
      </w:r>
      <w:r>
        <w:rPr>
          <w:rFonts w:hint="eastAsia"/>
        </w:rPr>
        <w:t>任择议定书</w:t>
      </w:r>
      <w:r w:rsidRPr="0009218A">
        <w:rPr>
          <w:rFonts w:hint="eastAsia"/>
        </w:rPr>
        <w:t>》第</w:t>
      </w:r>
      <w:r>
        <w:rPr>
          <w:rFonts w:hint="eastAsia"/>
        </w:rPr>
        <w:t>十</w:t>
      </w:r>
      <w:r w:rsidRPr="0009218A">
        <w:t>条所</w:t>
      </w:r>
      <w:r w:rsidRPr="0009218A">
        <w:rPr>
          <w:rFonts w:hint="eastAsia"/>
        </w:rPr>
        <w:t>作的声明不应影响</w:t>
      </w:r>
      <w:r>
        <w:rPr>
          <w:rFonts w:hint="eastAsia"/>
        </w:rPr>
        <w:t>对</w:t>
      </w:r>
      <w:r w:rsidRPr="0009218A">
        <w:rPr>
          <w:rFonts w:hint="eastAsia"/>
        </w:rPr>
        <w:t>已依照该条提交的来文所述任何事项</w:t>
      </w:r>
      <w:r>
        <w:rPr>
          <w:rFonts w:hint="eastAsia"/>
        </w:rPr>
        <w:t>的审议；</w:t>
      </w:r>
      <w:r w:rsidRPr="0009218A">
        <w:rPr>
          <w:rFonts w:hint="eastAsia"/>
        </w:rPr>
        <w:t>如果秘书长已收到</w:t>
      </w:r>
      <w:r>
        <w:rPr>
          <w:rFonts w:hint="eastAsia"/>
        </w:rPr>
        <w:t>某一</w:t>
      </w:r>
      <w:r w:rsidRPr="0009218A">
        <w:rPr>
          <w:rFonts w:hint="eastAsia"/>
        </w:rPr>
        <w:t>缔约国关于撤回</w:t>
      </w:r>
      <w:r>
        <w:rPr>
          <w:rFonts w:hint="eastAsia"/>
        </w:rPr>
        <w:t>此种</w:t>
      </w:r>
      <w:r w:rsidRPr="0009218A">
        <w:rPr>
          <w:rFonts w:hint="eastAsia"/>
        </w:rPr>
        <w:t>声明的通知</w:t>
      </w:r>
      <w:r>
        <w:rPr>
          <w:rFonts w:hint="eastAsia"/>
        </w:rPr>
        <w:t>，即</w:t>
      </w:r>
      <w:r w:rsidRPr="0009218A">
        <w:rPr>
          <w:rFonts w:hint="eastAsia"/>
        </w:rPr>
        <w:t>不应再接受该缔约国依照该条提交的任何</w:t>
      </w:r>
      <w:r>
        <w:rPr>
          <w:rFonts w:hint="eastAsia"/>
        </w:rPr>
        <w:t>进一步</w:t>
      </w:r>
      <w:r w:rsidRPr="0009218A">
        <w:rPr>
          <w:rFonts w:hint="eastAsia"/>
        </w:rPr>
        <w:t>的来文</w:t>
      </w:r>
      <w:r>
        <w:rPr>
          <w:rFonts w:hint="eastAsia"/>
        </w:rPr>
        <w:t>，</w:t>
      </w:r>
      <w:r w:rsidRPr="0009218A">
        <w:rPr>
          <w:rFonts w:hint="eastAsia"/>
        </w:rPr>
        <w:t>除非该缔约国作出新的声明。</w:t>
      </w:r>
    </w:p>
    <w:p w:rsidR="00DC1E8F" w:rsidRDefault="000A0DFB" w:rsidP="00DC1E8F">
      <w:pPr>
        <w:pStyle w:val="H23GC"/>
      </w:pPr>
      <w:r>
        <w:rPr>
          <w:rFonts w:hint="eastAsia"/>
        </w:rPr>
        <w:tab/>
      </w:r>
      <w:r>
        <w:rPr>
          <w:rFonts w:hint="eastAsia"/>
        </w:rPr>
        <w:tab/>
      </w:r>
      <w:r>
        <w:rPr>
          <w:rFonts w:hint="eastAsia"/>
        </w:rPr>
        <w:t>所涉缔约国</w:t>
      </w:r>
      <w:r w:rsidRPr="0009218A">
        <w:rPr>
          <w:rFonts w:hint="eastAsia"/>
        </w:rPr>
        <w:t>发出的通知</w:t>
      </w:r>
    </w:p>
    <w:p w:rsidR="000A0DFB" w:rsidRPr="0009218A" w:rsidRDefault="00DC1E8F" w:rsidP="00DC1E8F">
      <w:pPr>
        <w:pStyle w:val="H23GC"/>
      </w:pPr>
      <w:r>
        <w:tab/>
      </w:r>
      <w:r>
        <w:tab/>
      </w:r>
      <w:r w:rsidR="000A0DFB" w:rsidRPr="0009218A">
        <w:rPr>
          <w:rFonts w:hint="eastAsia"/>
        </w:rPr>
        <w:t>第</w:t>
      </w:r>
      <w:r w:rsidR="000A0DFB" w:rsidRPr="0009218A">
        <w:rPr>
          <w:rFonts w:hint="eastAsia"/>
        </w:rPr>
        <w:t>37</w:t>
      </w:r>
      <w:r w:rsidR="000A0DFB" w:rsidRPr="0009218A">
        <w:rPr>
          <w:rFonts w:hint="eastAsia"/>
        </w:rPr>
        <w:t>条</w:t>
      </w:r>
    </w:p>
    <w:p w:rsidR="000A0DFB" w:rsidRDefault="000A0DFB" w:rsidP="000A0DFB">
      <w:pPr>
        <w:pStyle w:val="SingleTxtGC"/>
        <w:rPr>
          <w:rFonts w:hint="eastAsia"/>
        </w:rPr>
      </w:pPr>
      <w:r w:rsidRPr="0009218A">
        <w:rPr>
          <w:rFonts w:hint="eastAsia"/>
        </w:rPr>
        <w:t>1</w:t>
      </w:r>
      <w:r w:rsidR="00535404">
        <w:rPr>
          <w:rFonts w:hint="eastAsia"/>
        </w:rPr>
        <w:t>.</w:t>
      </w:r>
      <w:r w:rsidRPr="0009218A">
        <w:rPr>
          <w:rFonts w:hint="eastAsia"/>
        </w:rPr>
        <w:t xml:space="preserve">  </w:t>
      </w:r>
      <w:r w:rsidRPr="0009218A">
        <w:rPr>
          <w:rFonts w:hint="eastAsia"/>
        </w:rPr>
        <w:t>依照《</w:t>
      </w:r>
      <w:r>
        <w:rPr>
          <w:rFonts w:hint="eastAsia"/>
        </w:rPr>
        <w:t>任择议定书</w:t>
      </w:r>
      <w:r w:rsidRPr="0009218A">
        <w:rPr>
          <w:rFonts w:hint="eastAsia"/>
        </w:rPr>
        <w:t>》第</w:t>
      </w:r>
      <w:r>
        <w:rPr>
          <w:rFonts w:hint="eastAsia"/>
        </w:rPr>
        <w:t>十</w:t>
      </w:r>
      <w:r w:rsidRPr="0009218A">
        <w:t>条</w:t>
      </w:r>
      <w:r w:rsidRPr="0009218A">
        <w:rPr>
          <w:rFonts w:hint="eastAsia"/>
        </w:rPr>
        <w:t>提交的来文可由两个</w:t>
      </w:r>
      <w:r>
        <w:rPr>
          <w:rFonts w:hint="eastAsia"/>
        </w:rPr>
        <w:t>所涉缔约国</w:t>
      </w:r>
      <w:r w:rsidRPr="0009218A">
        <w:rPr>
          <w:rFonts w:hint="eastAsia"/>
        </w:rPr>
        <w:t>中任何一个依照该条第</w:t>
      </w:r>
      <w:r>
        <w:rPr>
          <w:rFonts w:hint="eastAsia"/>
        </w:rPr>
        <w:t>一</w:t>
      </w:r>
      <w:r w:rsidRPr="0009218A">
        <w:rPr>
          <w:rFonts w:hint="eastAsia"/>
        </w:rPr>
        <w:t>款</w:t>
      </w:r>
      <w:r>
        <w:t>(</w:t>
      </w:r>
      <w:r>
        <w:rPr>
          <w:rFonts w:hint="eastAsia"/>
        </w:rPr>
        <w:t>b</w:t>
      </w:r>
      <w:r>
        <w:t>)</w:t>
      </w:r>
      <w:r w:rsidRPr="0009218A">
        <w:rPr>
          <w:rFonts w:hint="eastAsia"/>
        </w:rPr>
        <w:t>项发出通知而</w:t>
      </w:r>
      <w:r>
        <w:rPr>
          <w:rFonts w:hint="eastAsia"/>
        </w:rPr>
        <w:t>转</w:t>
      </w:r>
      <w:r w:rsidRPr="0009218A">
        <w:rPr>
          <w:rFonts w:hint="eastAsia"/>
        </w:rPr>
        <w:t>交委员会。</w:t>
      </w:r>
    </w:p>
    <w:p w:rsidR="000A0DFB" w:rsidRPr="0009218A" w:rsidRDefault="000A0DFB" w:rsidP="000A0DFB">
      <w:pPr>
        <w:pStyle w:val="SingleTxtGC"/>
        <w:rPr>
          <w:rFonts w:hint="eastAsia"/>
        </w:rPr>
      </w:pPr>
      <w:r w:rsidRPr="0009218A">
        <w:rPr>
          <w:rFonts w:hint="eastAsia"/>
        </w:rPr>
        <w:t>2</w:t>
      </w:r>
      <w:r w:rsidR="00535404">
        <w:rPr>
          <w:rFonts w:hint="eastAsia"/>
        </w:rPr>
        <w:t>.</w:t>
      </w:r>
      <w:r w:rsidRPr="0009218A">
        <w:rPr>
          <w:rFonts w:hint="eastAsia"/>
        </w:rPr>
        <w:t xml:space="preserve">  </w:t>
      </w:r>
      <w:r w:rsidRPr="0009218A">
        <w:rPr>
          <w:rFonts w:hint="eastAsia"/>
        </w:rPr>
        <w:t>本条第</w:t>
      </w:r>
      <w:r w:rsidRPr="0009218A">
        <w:rPr>
          <w:rFonts w:hint="eastAsia"/>
        </w:rPr>
        <w:t>1</w:t>
      </w:r>
      <w:r w:rsidRPr="0009218A">
        <w:rPr>
          <w:rFonts w:hint="eastAsia"/>
        </w:rPr>
        <w:t>款</w:t>
      </w:r>
      <w:r>
        <w:rPr>
          <w:rFonts w:hint="eastAsia"/>
        </w:rPr>
        <w:t>所指</w:t>
      </w:r>
      <w:r w:rsidRPr="0009218A">
        <w:rPr>
          <w:rFonts w:hint="eastAsia"/>
        </w:rPr>
        <w:t>通知应载有或附有</w:t>
      </w:r>
      <w:r>
        <w:rPr>
          <w:rFonts w:hint="eastAsia"/>
        </w:rPr>
        <w:t>以</w:t>
      </w:r>
      <w:r w:rsidRPr="0009218A">
        <w:rPr>
          <w:rFonts w:hint="eastAsia"/>
        </w:rPr>
        <w:t>下资料</w:t>
      </w:r>
      <w:r>
        <w:rPr>
          <w:rFonts w:hint="eastAsia"/>
        </w:rPr>
        <w:t>：</w:t>
      </w:r>
    </w:p>
    <w:p w:rsidR="000A0DFB" w:rsidRPr="0009218A" w:rsidRDefault="000A0DFB" w:rsidP="000A0DFB">
      <w:pPr>
        <w:pStyle w:val="SingleTxtGC"/>
        <w:numPr>
          <w:ilvl w:val="0"/>
          <w:numId w:val="39"/>
        </w:numPr>
        <w:rPr>
          <w:rFonts w:hint="eastAsia"/>
        </w:rPr>
      </w:pPr>
      <w:r w:rsidRPr="0009218A">
        <w:rPr>
          <w:rFonts w:hint="eastAsia"/>
        </w:rPr>
        <w:t>为依照《任</w:t>
      </w:r>
      <w:r>
        <w:rPr>
          <w:rFonts w:hint="eastAsia"/>
        </w:rPr>
        <w:t>择</w:t>
      </w:r>
      <w:r w:rsidRPr="0009218A">
        <w:rPr>
          <w:rFonts w:hint="eastAsia"/>
        </w:rPr>
        <w:t>议定书》第</w:t>
      </w:r>
      <w:r>
        <w:rPr>
          <w:rFonts w:hint="eastAsia"/>
        </w:rPr>
        <w:t>十</w:t>
      </w:r>
      <w:r w:rsidRPr="0009218A">
        <w:rPr>
          <w:rFonts w:hint="eastAsia"/>
        </w:rPr>
        <w:t>条第</w:t>
      </w:r>
      <w:r>
        <w:rPr>
          <w:rFonts w:hint="eastAsia"/>
        </w:rPr>
        <w:t>一</w:t>
      </w:r>
      <w:r w:rsidRPr="0009218A">
        <w:rPr>
          <w:rFonts w:hint="eastAsia"/>
        </w:rPr>
        <w:t>款</w:t>
      </w:r>
      <w:r>
        <w:t>(</w:t>
      </w:r>
      <w:r>
        <w:rPr>
          <w:rFonts w:hint="eastAsia"/>
        </w:rPr>
        <w:t>a</w:t>
      </w:r>
      <w:r>
        <w:t>)</w:t>
      </w:r>
      <w:r w:rsidRPr="0009218A">
        <w:rPr>
          <w:rFonts w:hint="eastAsia"/>
        </w:rPr>
        <w:t>和</w:t>
      </w:r>
      <w:r>
        <w:t>(</w:t>
      </w:r>
      <w:r>
        <w:rPr>
          <w:rFonts w:hint="eastAsia"/>
        </w:rPr>
        <w:t>b</w:t>
      </w:r>
      <w:r>
        <w:t>)</w:t>
      </w:r>
      <w:r w:rsidRPr="0009218A">
        <w:rPr>
          <w:rFonts w:hint="eastAsia"/>
        </w:rPr>
        <w:t>项寻求解决问题</w:t>
      </w:r>
      <w:r>
        <w:rPr>
          <w:rFonts w:hint="eastAsia"/>
        </w:rPr>
        <w:t>而</w:t>
      </w:r>
      <w:r w:rsidRPr="0009218A">
        <w:rPr>
          <w:rFonts w:hint="eastAsia"/>
        </w:rPr>
        <w:t>采取</w:t>
      </w:r>
      <w:r>
        <w:rPr>
          <w:rFonts w:hint="eastAsia"/>
        </w:rPr>
        <w:t>的</w:t>
      </w:r>
      <w:r w:rsidRPr="0009218A">
        <w:rPr>
          <w:rFonts w:hint="eastAsia"/>
        </w:rPr>
        <w:t>步骤</w:t>
      </w:r>
      <w:r>
        <w:rPr>
          <w:rFonts w:hint="eastAsia"/>
        </w:rPr>
        <w:t>，</w:t>
      </w:r>
      <w:r w:rsidRPr="0009218A">
        <w:rPr>
          <w:rFonts w:hint="eastAsia"/>
        </w:rPr>
        <w:t>包括</w:t>
      </w:r>
      <w:r>
        <w:rPr>
          <w:rFonts w:hint="eastAsia"/>
        </w:rPr>
        <w:t>所涉缔约国</w:t>
      </w:r>
      <w:r w:rsidRPr="0009218A">
        <w:rPr>
          <w:rFonts w:hint="eastAsia"/>
        </w:rPr>
        <w:t>提出的最初来文的案文</w:t>
      </w:r>
      <w:r>
        <w:rPr>
          <w:rFonts w:hint="eastAsia"/>
        </w:rPr>
        <w:t>，以</w:t>
      </w:r>
      <w:r w:rsidRPr="0009218A">
        <w:rPr>
          <w:rFonts w:hint="eastAsia"/>
        </w:rPr>
        <w:t>及随后提出的与问题有关的书面解释或陈述的案文</w:t>
      </w:r>
      <w:r>
        <w:rPr>
          <w:rFonts w:hint="eastAsia"/>
        </w:rPr>
        <w:t>；</w:t>
      </w:r>
    </w:p>
    <w:p w:rsidR="000A0DFB" w:rsidRDefault="000A0DFB" w:rsidP="000A0DFB">
      <w:pPr>
        <w:pStyle w:val="SingleTxtGC"/>
        <w:numPr>
          <w:ilvl w:val="0"/>
          <w:numId w:val="39"/>
        </w:numPr>
        <w:rPr>
          <w:rFonts w:hint="eastAsia"/>
        </w:rPr>
      </w:pPr>
      <w:r w:rsidRPr="0009218A">
        <w:rPr>
          <w:rFonts w:hint="eastAsia"/>
        </w:rPr>
        <w:t>为用尽国内补救办法</w:t>
      </w:r>
      <w:r>
        <w:rPr>
          <w:rFonts w:hint="eastAsia"/>
        </w:rPr>
        <w:t>而</w:t>
      </w:r>
      <w:r w:rsidRPr="0009218A">
        <w:rPr>
          <w:rFonts w:hint="eastAsia"/>
        </w:rPr>
        <w:t>采取</w:t>
      </w:r>
      <w:r>
        <w:rPr>
          <w:rFonts w:hint="eastAsia"/>
        </w:rPr>
        <w:t>的</w:t>
      </w:r>
      <w:r w:rsidRPr="0009218A">
        <w:rPr>
          <w:rFonts w:hint="eastAsia"/>
        </w:rPr>
        <w:t>步骤</w:t>
      </w:r>
      <w:r>
        <w:rPr>
          <w:rFonts w:hint="eastAsia"/>
        </w:rPr>
        <w:t>；</w:t>
      </w:r>
    </w:p>
    <w:p w:rsidR="000A0DFB" w:rsidRPr="0009218A" w:rsidRDefault="000A0DFB" w:rsidP="000A0DFB">
      <w:pPr>
        <w:pStyle w:val="SingleTxtGC"/>
        <w:numPr>
          <w:ilvl w:val="0"/>
          <w:numId w:val="39"/>
        </w:numPr>
        <w:rPr>
          <w:rFonts w:hint="eastAsia"/>
        </w:rPr>
      </w:pPr>
      <w:r>
        <w:rPr>
          <w:rFonts w:hint="eastAsia"/>
        </w:rPr>
        <w:t>所涉缔约国</w:t>
      </w:r>
      <w:r w:rsidRPr="0009218A">
        <w:rPr>
          <w:rFonts w:hint="eastAsia"/>
        </w:rPr>
        <w:t>采用的任何其他国际调查或解决程序。</w:t>
      </w:r>
    </w:p>
    <w:p w:rsidR="00DC1E8F" w:rsidRDefault="000A0DFB" w:rsidP="00DC1E8F">
      <w:pPr>
        <w:pStyle w:val="H23GC"/>
      </w:pPr>
      <w:r>
        <w:rPr>
          <w:rFonts w:hint="eastAsia"/>
        </w:rPr>
        <w:tab/>
      </w:r>
      <w:r>
        <w:rPr>
          <w:rFonts w:hint="eastAsia"/>
        </w:rPr>
        <w:tab/>
      </w:r>
      <w:r w:rsidRPr="00C353F6">
        <w:rPr>
          <w:rFonts w:hint="eastAsia"/>
        </w:rPr>
        <w:t>来文记录</w:t>
      </w:r>
    </w:p>
    <w:p w:rsidR="000A0DFB" w:rsidRPr="0009218A" w:rsidRDefault="00DC1E8F" w:rsidP="00DC1E8F">
      <w:pPr>
        <w:pStyle w:val="H23GC"/>
        <w:rPr>
          <w:rFonts w:hint="eastAsia"/>
        </w:rPr>
      </w:pPr>
      <w:r>
        <w:tab/>
      </w:r>
      <w:r>
        <w:tab/>
      </w:r>
      <w:r w:rsidR="000A0DFB" w:rsidRPr="0009218A">
        <w:rPr>
          <w:rFonts w:hint="eastAsia"/>
        </w:rPr>
        <w:t>第</w:t>
      </w:r>
      <w:r w:rsidR="000A0DFB" w:rsidRPr="0009218A">
        <w:rPr>
          <w:rFonts w:hint="eastAsia"/>
        </w:rPr>
        <w:t>38</w:t>
      </w:r>
      <w:r w:rsidR="000A0DFB" w:rsidRPr="0009218A">
        <w:rPr>
          <w:rFonts w:hint="eastAsia"/>
        </w:rPr>
        <w:t>条</w:t>
      </w:r>
    </w:p>
    <w:p w:rsidR="000A0DFB" w:rsidRDefault="000A0DFB" w:rsidP="000A0DFB">
      <w:pPr>
        <w:pStyle w:val="SingleTxtGC"/>
        <w:rPr>
          <w:rFonts w:hint="eastAsia"/>
        </w:rPr>
      </w:pPr>
      <w:r>
        <w:rPr>
          <w:rFonts w:hint="eastAsia"/>
        </w:rPr>
        <w:tab/>
      </w:r>
      <w:r w:rsidRPr="0009218A">
        <w:rPr>
          <w:rFonts w:hint="eastAsia"/>
        </w:rPr>
        <w:t>秘书长应</w:t>
      </w:r>
      <w:r>
        <w:rPr>
          <w:rFonts w:hint="eastAsia"/>
        </w:rPr>
        <w:t>保存</w:t>
      </w:r>
      <w:r w:rsidRPr="0009218A">
        <w:rPr>
          <w:rFonts w:hint="eastAsia"/>
        </w:rPr>
        <w:t>委员会依照《任</w:t>
      </w:r>
      <w:r>
        <w:rPr>
          <w:rFonts w:hint="eastAsia"/>
        </w:rPr>
        <w:t>择</w:t>
      </w:r>
      <w:r w:rsidRPr="0009218A">
        <w:rPr>
          <w:rFonts w:hint="eastAsia"/>
        </w:rPr>
        <w:t>议定书》第</w:t>
      </w:r>
      <w:r>
        <w:rPr>
          <w:rFonts w:hint="eastAsia"/>
        </w:rPr>
        <w:t>十</w:t>
      </w:r>
      <w:r w:rsidRPr="0009218A">
        <w:rPr>
          <w:rFonts w:hint="eastAsia"/>
        </w:rPr>
        <w:t>条收到的所有来文</w:t>
      </w:r>
      <w:r>
        <w:rPr>
          <w:rFonts w:hint="eastAsia"/>
        </w:rPr>
        <w:t>的</w:t>
      </w:r>
      <w:r w:rsidRPr="0009218A">
        <w:rPr>
          <w:rFonts w:hint="eastAsia"/>
        </w:rPr>
        <w:t>记录。</w:t>
      </w:r>
    </w:p>
    <w:p w:rsidR="00DC1E8F" w:rsidRDefault="000A0DFB" w:rsidP="00DC1E8F">
      <w:pPr>
        <w:pStyle w:val="H23GC"/>
      </w:pPr>
      <w:r>
        <w:rPr>
          <w:rFonts w:hint="eastAsia"/>
        </w:rPr>
        <w:tab/>
      </w:r>
      <w:r>
        <w:rPr>
          <w:rFonts w:hint="eastAsia"/>
        </w:rPr>
        <w:tab/>
      </w:r>
      <w:r w:rsidRPr="000B73BF">
        <w:rPr>
          <w:rFonts w:hint="eastAsia"/>
        </w:rPr>
        <w:t>通报委员会委员</w:t>
      </w:r>
    </w:p>
    <w:p w:rsidR="000A0DFB" w:rsidRPr="000B73BF" w:rsidRDefault="00DC1E8F" w:rsidP="00DC1E8F">
      <w:pPr>
        <w:pStyle w:val="H23GC"/>
        <w:rPr>
          <w:rFonts w:hint="eastAsia"/>
          <w:b/>
        </w:rPr>
      </w:pPr>
      <w:r>
        <w:tab/>
      </w:r>
      <w:r>
        <w:tab/>
      </w:r>
      <w:r w:rsidR="000A0DFB" w:rsidRPr="0009218A">
        <w:rPr>
          <w:rFonts w:hint="eastAsia"/>
        </w:rPr>
        <w:t>第</w:t>
      </w:r>
      <w:r w:rsidR="000A0DFB" w:rsidRPr="0009218A">
        <w:rPr>
          <w:rFonts w:hint="eastAsia"/>
        </w:rPr>
        <w:t>39</w:t>
      </w:r>
      <w:r w:rsidR="000A0DFB" w:rsidRPr="0009218A">
        <w:rPr>
          <w:rFonts w:hint="eastAsia"/>
        </w:rPr>
        <w:t>条</w:t>
      </w:r>
    </w:p>
    <w:p w:rsidR="000A0DFB" w:rsidRDefault="000A0DFB" w:rsidP="000A0DFB">
      <w:pPr>
        <w:pStyle w:val="SingleTxtGC"/>
        <w:rPr>
          <w:rFonts w:hint="eastAsia"/>
        </w:rPr>
      </w:pPr>
      <w:r>
        <w:rPr>
          <w:rFonts w:hint="eastAsia"/>
        </w:rPr>
        <w:tab/>
      </w:r>
      <w:r w:rsidRPr="0009218A">
        <w:rPr>
          <w:rFonts w:hint="eastAsia"/>
        </w:rPr>
        <w:t>秘书长应</w:t>
      </w:r>
      <w:r>
        <w:rPr>
          <w:rFonts w:hint="eastAsia"/>
        </w:rPr>
        <w:t>立即</w:t>
      </w:r>
      <w:r w:rsidRPr="0009218A">
        <w:rPr>
          <w:rFonts w:hint="eastAsia"/>
        </w:rPr>
        <w:t>向委员会委员通报依照</w:t>
      </w:r>
      <w:r>
        <w:rPr>
          <w:rFonts w:hint="eastAsia"/>
        </w:rPr>
        <w:t>本议事</w:t>
      </w:r>
      <w:r w:rsidRPr="0009218A">
        <w:rPr>
          <w:rFonts w:hint="eastAsia"/>
        </w:rPr>
        <w:t>规则第</w:t>
      </w:r>
      <w:r w:rsidRPr="0009218A">
        <w:rPr>
          <w:rFonts w:hint="eastAsia"/>
        </w:rPr>
        <w:t>37</w:t>
      </w:r>
      <w:r w:rsidRPr="0009218A">
        <w:rPr>
          <w:rFonts w:hint="eastAsia"/>
        </w:rPr>
        <w:t>条发出的任何通知</w:t>
      </w:r>
      <w:r>
        <w:rPr>
          <w:rFonts w:hint="eastAsia"/>
        </w:rPr>
        <w:t>，</w:t>
      </w:r>
      <w:r w:rsidRPr="0009218A">
        <w:rPr>
          <w:rFonts w:hint="eastAsia"/>
        </w:rPr>
        <w:t>并尽快向</w:t>
      </w:r>
      <w:r>
        <w:rPr>
          <w:rFonts w:hint="eastAsia"/>
        </w:rPr>
        <w:t>他们</w:t>
      </w:r>
      <w:r w:rsidRPr="0009218A">
        <w:rPr>
          <w:rFonts w:hint="eastAsia"/>
        </w:rPr>
        <w:t>转交通知及有关资料</w:t>
      </w:r>
      <w:r>
        <w:rPr>
          <w:rFonts w:hint="eastAsia"/>
        </w:rPr>
        <w:t>的复制件</w:t>
      </w:r>
      <w:r w:rsidRPr="0009218A">
        <w:rPr>
          <w:rFonts w:hint="eastAsia"/>
        </w:rPr>
        <w:t>。</w:t>
      </w:r>
    </w:p>
    <w:p w:rsidR="00DC1E8F" w:rsidRDefault="000A0DFB" w:rsidP="00DC1E8F">
      <w:pPr>
        <w:pStyle w:val="H23GC"/>
      </w:pPr>
      <w:r>
        <w:rPr>
          <w:rFonts w:hint="eastAsia"/>
        </w:rPr>
        <w:tab/>
      </w:r>
      <w:r>
        <w:rPr>
          <w:rFonts w:hint="eastAsia"/>
        </w:rPr>
        <w:tab/>
      </w:r>
      <w:r w:rsidRPr="000B73BF">
        <w:rPr>
          <w:rFonts w:hint="eastAsia"/>
        </w:rPr>
        <w:t>会议</w:t>
      </w:r>
    </w:p>
    <w:p w:rsidR="000A0DFB" w:rsidRPr="0009218A" w:rsidRDefault="00DC1E8F" w:rsidP="00DC1E8F">
      <w:pPr>
        <w:pStyle w:val="H23GC"/>
        <w:rPr>
          <w:rFonts w:hint="eastAsia"/>
        </w:rPr>
      </w:pPr>
      <w:r>
        <w:tab/>
      </w:r>
      <w:r>
        <w:tab/>
      </w:r>
      <w:r w:rsidR="000A0DFB" w:rsidRPr="0009218A">
        <w:rPr>
          <w:rFonts w:hint="eastAsia"/>
        </w:rPr>
        <w:t>第</w:t>
      </w:r>
      <w:r w:rsidR="000A0DFB" w:rsidRPr="0009218A">
        <w:rPr>
          <w:rFonts w:hint="eastAsia"/>
        </w:rPr>
        <w:t>40</w:t>
      </w:r>
      <w:r w:rsidR="000A0DFB" w:rsidRPr="0009218A">
        <w:rPr>
          <w:rFonts w:hint="eastAsia"/>
        </w:rPr>
        <w:t>条</w:t>
      </w:r>
    </w:p>
    <w:p w:rsidR="000A0DFB" w:rsidRDefault="000A0DFB" w:rsidP="000A0DFB">
      <w:pPr>
        <w:pStyle w:val="SingleTxtGC"/>
        <w:rPr>
          <w:rFonts w:hint="eastAsia"/>
        </w:rPr>
      </w:pPr>
      <w:r>
        <w:rPr>
          <w:rFonts w:hint="eastAsia"/>
        </w:rPr>
        <w:tab/>
      </w:r>
      <w:r w:rsidRPr="0009218A">
        <w:t>委员会应在非公开会议</w:t>
      </w:r>
      <w:r>
        <w:rPr>
          <w:rFonts w:hint="eastAsia"/>
        </w:rPr>
        <w:t>中</w:t>
      </w:r>
      <w:r w:rsidRPr="0009218A">
        <w:rPr>
          <w:rFonts w:hint="eastAsia"/>
        </w:rPr>
        <w:t>审查依照《任</w:t>
      </w:r>
      <w:r>
        <w:rPr>
          <w:rFonts w:hint="eastAsia"/>
        </w:rPr>
        <w:t>择</w:t>
      </w:r>
      <w:r w:rsidRPr="0009218A">
        <w:rPr>
          <w:rFonts w:hint="eastAsia"/>
        </w:rPr>
        <w:t>议定书》第</w:t>
      </w:r>
      <w:r>
        <w:rPr>
          <w:rFonts w:hint="eastAsia"/>
        </w:rPr>
        <w:t>十</w:t>
      </w:r>
      <w:r w:rsidRPr="0009218A">
        <w:rPr>
          <w:rFonts w:hint="eastAsia"/>
        </w:rPr>
        <w:t>条提交的来文。</w:t>
      </w:r>
    </w:p>
    <w:p w:rsidR="00DC1E8F" w:rsidRDefault="000A0DFB" w:rsidP="00DC1E8F">
      <w:pPr>
        <w:pStyle w:val="H23GC"/>
        <w:rPr>
          <w:b/>
        </w:rPr>
      </w:pPr>
      <w:r>
        <w:rPr>
          <w:rFonts w:hint="eastAsia"/>
          <w:b/>
        </w:rPr>
        <w:tab/>
      </w:r>
      <w:r>
        <w:rPr>
          <w:rFonts w:hint="eastAsia"/>
          <w:b/>
        </w:rPr>
        <w:tab/>
      </w:r>
      <w:r w:rsidRPr="006A6847">
        <w:rPr>
          <w:rFonts w:hint="eastAsia"/>
        </w:rPr>
        <w:t>就非公开会议发表公报</w:t>
      </w:r>
    </w:p>
    <w:p w:rsidR="000A0DFB" w:rsidRPr="006A6847" w:rsidRDefault="00DC1E8F" w:rsidP="00DC1E8F">
      <w:pPr>
        <w:pStyle w:val="H23GC"/>
        <w:rPr>
          <w:rFonts w:hint="eastAsia"/>
        </w:rPr>
      </w:pPr>
      <w:r>
        <w:rPr>
          <w:b/>
        </w:rPr>
        <w:tab/>
      </w:r>
      <w:r>
        <w:rPr>
          <w:b/>
        </w:rPr>
        <w:tab/>
      </w:r>
      <w:r w:rsidR="000A0DFB" w:rsidRPr="006A6847">
        <w:rPr>
          <w:rFonts w:hint="eastAsia"/>
        </w:rPr>
        <w:t>第</w:t>
      </w:r>
      <w:r w:rsidR="000A0DFB" w:rsidRPr="006A6847">
        <w:rPr>
          <w:rFonts w:hint="eastAsia"/>
        </w:rPr>
        <w:t>41</w:t>
      </w:r>
      <w:r w:rsidR="000A0DFB" w:rsidRPr="006A6847">
        <w:rPr>
          <w:rFonts w:hint="eastAsia"/>
        </w:rPr>
        <w:t>条</w:t>
      </w:r>
    </w:p>
    <w:p w:rsidR="000A0DFB" w:rsidRDefault="000A0DFB" w:rsidP="000A0DFB">
      <w:pPr>
        <w:pStyle w:val="SingleTxtGC"/>
        <w:rPr>
          <w:rFonts w:hint="eastAsia"/>
        </w:rPr>
      </w:pPr>
      <w:r>
        <w:rPr>
          <w:rFonts w:hint="eastAsia"/>
        </w:rPr>
        <w:tab/>
      </w:r>
      <w:r w:rsidRPr="0009218A">
        <w:rPr>
          <w:rFonts w:hint="eastAsia"/>
        </w:rPr>
        <w:t>委员会</w:t>
      </w:r>
      <w:r>
        <w:rPr>
          <w:rFonts w:hint="eastAsia"/>
        </w:rPr>
        <w:t>经</w:t>
      </w:r>
      <w:r w:rsidRPr="0009218A">
        <w:rPr>
          <w:rFonts w:hint="eastAsia"/>
        </w:rPr>
        <w:t>与</w:t>
      </w:r>
      <w:r>
        <w:rPr>
          <w:rFonts w:hint="eastAsia"/>
        </w:rPr>
        <w:t>所涉缔约国</w:t>
      </w:r>
      <w:r w:rsidRPr="0009218A">
        <w:rPr>
          <w:rFonts w:hint="eastAsia"/>
        </w:rPr>
        <w:t>协商之后</w:t>
      </w:r>
      <w:r>
        <w:rPr>
          <w:rFonts w:hint="eastAsia"/>
        </w:rPr>
        <w:t>，</w:t>
      </w:r>
      <w:r w:rsidRPr="0009218A">
        <w:rPr>
          <w:rFonts w:hint="eastAsia"/>
        </w:rPr>
        <w:t>可通过秘书长就委员会依照《任</w:t>
      </w:r>
      <w:r>
        <w:rPr>
          <w:rFonts w:hint="eastAsia"/>
        </w:rPr>
        <w:t>择</w:t>
      </w:r>
      <w:r w:rsidRPr="0009218A">
        <w:rPr>
          <w:rFonts w:hint="eastAsia"/>
        </w:rPr>
        <w:t>议定书》第</w:t>
      </w:r>
      <w:r>
        <w:rPr>
          <w:rFonts w:hint="eastAsia"/>
        </w:rPr>
        <w:t>十</w:t>
      </w:r>
      <w:r w:rsidRPr="0009218A">
        <w:rPr>
          <w:rFonts w:hint="eastAsia"/>
        </w:rPr>
        <w:t>条进行的</w:t>
      </w:r>
      <w:r w:rsidRPr="0009218A">
        <w:t>活动</w:t>
      </w:r>
      <w:r w:rsidRPr="0009218A">
        <w:rPr>
          <w:rFonts w:hint="eastAsia"/>
        </w:rPr>
        <w:t>发表</w:t>
      </w:r>
      <w:r w:rsidRPr="0009218A">
        <w:t>公报</w:t>
      </w:r>
      <w:r>
        <w:rPr>
          <w:rFonts w:hint="eastAsia"/>
        </w:rPr>
        <w:t>，</w:t>
      </w:r>
      <w:r w:rsidRPr="0009218A">
        <w:rPr>
          <w:rFonts w:hint="eastAsia"/>
        </w:rPr>
        <w:t>供媒体和</w:t>
      </w:r>
      <w:r w:rsidRPr="0009218A">
        <w:t>公众使用。</w:t>
      </w:r>
    </w:p>
    <w:p w:rsidR="00DC1E8F" w:rsidRDefault="000A0DFB" w:rsidP="00DC1E8F">
      <w:pPr>
        <w:pStyle w:val="H23GC"/>
      </w:pPr>
      <w:r>
        <w:rPr>
          <w:rFonts w:hint="eastAsia"/>
        </w:rPr>
        <w:tab/>
      </w:r>
      <w:r>
        <w:rPr>
          <w:rFonts w:hint="eastAsia"/>
        </w:rPr>
        <w:tab/>
      </w:r>
      <w:r w:rsidRPr="006A6847">
        <w:rPr>
          <w:rFonts w:hint="eastAsia"/>
        </w:rPr>
        <w:t>审议来文的条件</w:t>
      </w:r>
    </w:p>
    <w:p w:rsidR="000A0DFB" w:rsidRPr="006A6847" w:rsidRDefault="00DC1E8F" w:rsidP="00DC1E8F">
      <w:pPr>
        <w:pStyle w:val="H23GC"/>
        <w:rPr>
          <w:rFonts w:hint="eastAsia"/>
          <w:b/>
        </w:rPr>
      </w:pPr>
      <w:r>
        <w:tab/>
      </w:r>
      <w:r>
        <w:tab/>
      </w:r>
      <w:r w:rsidR="000A0DFB" w:rsidRPr="0009218A">
        <w:rPr>
          <w:rFonts w:hint="eastAsia"/>
        </w:rPr>
        <w:t>第</w:t>
      </w:r>
      <w:r w:rsidR="000A0DFB" w:rsidRPr="0009218A">
        <w:rPr>
          <w:rFonts w:hint="eastAsia"/>
        </w:rPr>
        <w:t>42</w:t>
      </w:r>
      <w:r w:rsidR="000A0DFB" w:rsidRPr="0009218A">
        <w:rPr>
          <w:rFonts w:hint="eastAsia"/>
        </w:rPr>
        <w:t>条</w:t>
      </w:r>
    </w:p>
    <w:p w:rsidR="000A0DFB" w:rsidRPr="0009218A" w:rsidRDefault="000A0DFB" w:rsidP="000A0DFB">
      <w:pPr>
        <w:pStyle w:val="SingleTxtGC"/>
        <w:rPr>
          <w:rFonts w:hint="eastAsia"/>
        </w:rPr>
      </w:pPr>
      <w:r>
        <w:rPr>
          <w:rFonts w:hint="eastAsia"/>
        </w:rPr>
        <w:tab/>
      </w:r>
      <w:r w:rsidRPr="0009218A">
        <w:rPr>
          <w:rFonts w:hint="eastAsia"/>
        </w:rPr>
        <w:t>委员会审议来文</w:t>
      </w:r>
      <w:r>
        <w:rPr>
          <w:rFonts w:hint="eastAsia"/>
        </w:rPr>
        <w:t>的条件是：</w:t>
      </w:r>
    </w:p>
    <w:p w:rsidR="000A0DFB" w:rsidRPr="0009218A" w:rsidRDefault="000A0DFB" w:rsidP="000A0DFB">
      <w:pPr>
        <w:pStyle w:val="SingleTxtGC"/>
        <w:numPr>
          <w:ilvl w:val="0"/>
          <w:numId w:val="40"/>
        </w:numPr>
        <w:rPr>
          <w:rFonts w:hint="eastAsia"/>
        </w:rPr>
      </w:pPr>
      <w:r w:rsidRPr="0009218A">
        <w:rPr>
          <w:rFonts w:hint="eastAsia"/>
        </w:rPr>
        <w:t>两个</w:t>
      </w:r>
      <w:r>
        <w:rPr>
          <w:rFonts w:hint="eastAsia"/>
        </w:rPr>
        <w:t>所涉</w:t>
      </w:r>
      <w:r w:rsidRPr="0009218A">
        <w:rPr>
          <w:rFonts w:hint="eastAsia"/>
        </w:rPr>
        <w:t>缔约国都依照《任</w:t>
      </w:r>
      <w:r>
        <w:rPr>
          <w:rFonts w:hint="eastAsia"/>
        </w:rPr>
        <w:t>择</w:t>
      </w:r>
      <w:r w:rsidRPr="0009218A">
        <w:rPr>
          <w:rFonts w:hint="eastAsia"/>
        </w:rPr>
        <w:t>议定书》第</w:t>
      </w:r>
      <w:r>
        <w:rPr>
          <w:rFonts w:hint="eastAsia"/>
        </w:rPr>
        <w:t>十</w:t>
      </w:r>
      <w:r w:rsidRPr="0009218A">
        <w:rPr>
          <w:rFonts w:hint="eastAsia"/>
        </w:rPr>
        <w:t>条第</w:t>
      </w:r>
      <w:r>
        <w:rPr>
          <w:rFonts w:hint="eastAsia"/>
        </w:rPr>
        <w:t>一</w:t>
      </w:r>
      <w:r w:rsidRPr="0009218A">
        <w:rPr>
          <w:rFonts w:hint="eastAsia"/>
        </w:rPr>
        <w:t>款作出了声明</w:t>
      </w:r>
      <w:r>
        <w:rPr>
          <w:rFonts w:hint="eastAsia"/>
        </w:rPr>
        <w:t>；</w:t>
      </w:r>
    </w:p>
    <w:p w:rsidR="000A0DFB" w:rsidRPr="0009218A" w:rsidRDefault="000A0DFB" w:rsidP="000A0DFB">
      <w:pPr>
        <w:pStyle w:val="SingleTxtGC"/>
        <w:numPr>
          <w:ilvl w:val="0"/>
          <w:numId w:val="40"/>
        </w:numPr>
        <w:rPr>
          <w:rFonts w:hint="eastAsia"/>
        </w:rPr>
      </w:pPr>
      <w:r w:rsidRPr="0009218A">
        <w:rPr>
          <w:rFonts w:hint="eastAsia"/>
        </w:rPr>
        <w:t>《任</w:t>
      </w:r>
      <w:r>
        <w:rPr>
          <w:rFonts w:hint="eastAsia"/>
        </w:rPr>
        <w:t>择</w:t>
      </w:r>
      <w:r w:rsidRPr="0009218A">
        <w:rPr>
          <w:rFonts w:hint="eastAsia"/>
        </w:rPr>
        <w:t>议定书》第</w:t>
      </w:r>
      <w:r>
        <w:rPr>
          <w:rFonts w:hint="eastAsia"/>
        </w:rPr>
        <w:t>十</w:t>
      </w:r>
      <w:r w:rsidRPr="0009218A">
        <w:rPr>
          <w:rFonts w:hint="eastAsia"/>
        </w:rPr>
        <w:t>条第</w:t>
      </w:r>
      <w:r>
        <w:rPr>
          <w:rFonts w:hint="eastAsia"/>
        </w:rPr>
        <w:t>一</w:t>
      </w:r>
      <w:r w:rsidRPr="0009218A">
        <w:rPr>
          <w:rFonts w:hint="eastAsia"/>
        </w:rPr>
        <w:t>款规定的期限已过</w:t>
      </w:r>
      <w:r>
        <w:rPr>
          <w:rFonts w:hint="eastAsia"/>
        </w:rPr>
        <w:t>；</w:t>
      </w:r>
    </w:p>
    <w:p w:rsidR="000A0DFB" w:rsidRDefault="000A0DFB" w:rsidP="000A0DFB">
      <w:pPr>
        <w:pStyle w:val="SingleTxtGC"/>
        <w:numPr>
          <w:ilvl w:val="0"/>
          <w:numId w:val="40"/>
        </w:numPr>
        <w:rPr>
          <w:rFonts w:hint="eastAsia"/>
        </w:rPr>
      </w:pPr>
      <w:r w:rsidRPr="0009218A">
        <w:rPr>
          <w:rFonts w:hint="eastAsia"/>
        </w:rPr>
        <w:t>委员会断定</w:t>
      </w:r>
      <w:r>
        <w:rPr>
          <w:rFonts w:hint="eastAsia"/>
        </w:rPr>
        <w:t>，</w:t>
      </w:r>
      <w:r w:rsidRPr="0009218A">
        <w:rPr>
          <w:rFonts w:hint="eastAsia"/>
        </w:rPr>
        <w:t>对于有关事项</w:t>
      </w:r>
      <w:r>
        <w:rPr>
          <w:rFonts w:hint="eastAsia"/>
        </w:rPr>
        <w:t>，</w:t>
      </w:r>
      <w:r w:rsidRPr="0009218A">
        <w:rPr>
          <w:rFonts w:hint="eastAsia"/>
        </w:rPr>
        <w:t>所有可用的</w:t>
      </w:r>
      <w:r>
        <w:rPr>
          <w:rFonts w:hint="eastAsia"/>
        </w:rPr>
        <w:t>有效</w:t>
      </w:r>
      <w:r w:rsidRPr="0009218A">
        <w:rPr>
          <w:rFonts w:hint="eastAsia"/>
        </w:rPr>
        <w:t>国内补救办法</w:t>
      </w:r>
      <w:r>
        <w:rPr>
          <w:rFonts w:hint="eastAsia"/>
        </w:rPr>
        <w:t>都</w:t>
      </w:r>
      <w:r w:rsidRPr="0009218A">
        <w:rPr>
          <w:rFonts w:hint="eastAsia"/>
        </w:rPr>
        <w:t>已援用并</w:t>
      </w:r>
      <w:r>
        <w:rPr>
          <w:rFonts w:hint="eastAsia"/>
        </w:rPr>
        <w:t>被</w:t>
      </w:r>
      <w:r w:rsidRPr="0009218A">
        <w:rPr>
          <w:rFonts w:hint="eastAsia"/>
        </w:rPr>
        <w:t>用尽</w:t>
      </w:r>
      <w:r>
        <w:rPr>
          <w:rFonts w:hint="eastAsia"/>
        </w:rPr>
        <w:t>，</w:t>
      </w:r>
      <w:r w:rsidRPr="0009218A">
        <w:rPr>
          <w:rFonts w:hint="eastAsia"/>
        </w:rPr>
        <w:t>或存在不合理地拖延采用这些补救办法的</w:t>
      </w:r>
      <w:r>
        <w:rPr>
          <w:rFonts w:hint="eastAsia"/>
        </w:rPr>
        <w:t>情况</w:t>
      </w:r>
      <w:r w:rsidRPr="0009218A">
        <w:rPr>
          <w:rFonts w:hint="eastAsia"/>
        </w:rPr>
        <w:t>。</w:t>
      </w:r>
    </w:p>
    <w:p w:rsidR="00DC1E8F" w:rsidRDefault="000A0DFB" w:rsidP="00DC1E8F">
      <w:pPr>
        <w:pStyle w:val="H23GC"/>
      </w:pPr>
      <w:r>
        <w:rPr>
          <w:rFonts w:hint="eastAsia"/>
        </w:rPr>
        <w:tab/>
      </w:r>
      <w:r>
        <w:rPr>
          <w:rFonts w:hint="eastAsia"/>
        </w:rPr>
        <w:tab/>
      </w:r>
      <w:r w:rsidRPr="008D3404">
        <w:rPr>
          <w:rFonts w:hint="eastAsia"/>
        </w:rPr>
        <w:t>斡旋</w:t>
      </w:r>
    </w:p>
    <w:p w:rsidR="000A0DFB" w:rsidRPr="008D3404" w:rsidRDefault="00DC1E8F" w:rsidP="00DC1E8F">
      <w:pPr>
        <w:pStyle w:val="H23GC"/>
        <w:rPr>
          <w:rFonts w:hint="eastAsia"/>
        </w:rPr>
      </w:pPr>
      <w:r>
        <w:tab/>
      </w:r>
      <w:r>
        <w:tab/>
      </w:r>
      <w:r w:rsidR="000A0DFB" w:rsidRPr="0009218A">
        <w:rPr>
          <w:rFonts w:hint="eastAsia"/>
        </w:rPr>
        <w:t>第</w:t>
      </w:r>
      <w:r w:rsidR="000A0DFB" w:rsidRPr="0009218A">
        <w:rPr>
          <w:rFonts w:hint="eastAsia"/>
        </w:rPr>
        <w:t>43</w:t>
      </w:r>
      <w:r w:rsidR="000A0DFB" w:rsidRPr="0009218A">
        <w:rPr>
          <w:rFonts w:hint="eastAsia"/>
        </w:rPr>
        <w:t>条</w:t>
      </w:r>
    </w:p>
    <w:p w:rsidR="000A0DFB" w:rsidRDefault="000A0DFB" w:rsidP="000A0DFB">
      <w:pPr>
        <w:pStyle w:val="SingleTxtGC"/>
        <w:rPr>
          <w:rFonts w:hint="eastAsia"/>
        </w:rPr>
      </w:pPr>
      <w:r>
        <w:rPr>
          <w:rFonts w:hint="eastAsia"/>
        </w:rPr>
        <w:t>1.</w:t>
      </w:r>
      <w:r w:rsidRPr="0009218A">
        <w:t xml:space="preserve">  </w:t>
      </w:r>
      <w:r w:rsidRPr="0009218A">
        <w:rPr>
          <w:rFonts w:hint="eastAsia"/>
        </w:rPr>
        <w:t>在不违反本</w:t>
      </w:r>
      <w:r>
        <w:rPr>
          <w:rFonts w:hint="eastAsia"/>
        </w:rPr>
        <w:t>议事</w:t>
      </w:r>
      <w:r w:rsidRPr="0009218A">
        <w:rPr>
          <w:rFonts w:hint="eastAsia"/>
        </w:rPr>
        <w:t>规则第</w:t>
      </w:r>
      <w:r w:rsidRPr="0009218A">
        <w:rPr>
          <w:rFonts w:hint="eastAsia"/>
        </w:rPr>
        <w:t>42</w:t>
      </w:r>
      <w:r w:rsidRPr="0009218A">
        <w:rPr>
          <w:rFonts w:hint="eastAsia"/>
        </w:rPr>
        <w:t>条的情况下</w:t>
      </w:r>
      <w:r>
        <w:rPr>
          <w:rFonts w:hint="eastAsia"/>
        </w:rPr>
        <w:t>，</w:t>
      </w:r>
      <w:r w:rsidRPr="0009218A">
        <w:rPr>
          <w:rFonts w:hint="eastAsia"/>
        </w:rPr>
        <w:t>委员会应向</w:t>
      </w:r>
      <w:r>
        <w:rPr>
          <w:rFonts w:hint="eastAsia"/>
        </w:rPr>
        <w:t>所涉缔约国</w:t>
      </w:r>
      <w:r w:rsidRPr="0009218A">
        <w:rPr>
          <w:rFonts w:hint="eastAsia"/>
        </w:rPr>
        <w:t>提供斡旋</w:t>
      </w:r>
      <w:r>
        <w:rPr>
          <w:rFonts w:hint="eastAsia"/>
        </w:rPr>
        <w:t>，</w:t>
      </w:r>
      <w:r w:rsidRPr="0009218A">
        <w:rPr>
          <w:rFonts w:hint="eastAsia"/>
        </w:rPr>
        <w:t>以便在尊重《公约》规定义务的基础上</w:t>
      </w:r>
      <w:r>
        <w:rPr>
          <w:rFonts w:hint="eastAsia"/>
        </w:rPr>
        <w:t>，求得</w:t>
      </w:r>
      <w:r w:rsidRPr="0009218A">
        <w:rPr>
          <w:rFonts w:hint="eastAsia"/>
        </w:rPr>
        <w:t>友好解决。</w:t>
      </w:r>
    </w:p>
    <w:p w:rsidR="000A0DFB" w:rsidRDefault="000A0DFB" w:rsidP="000A0DFB">
      <w:pPr>
        <w:pStyle w:val="SingleTxtGC"/>
        <w:rPr>
          <w:rFonts w:hint="eastAsia"/>
        </w:rPr>
      </w:pPr>
      <w:r>
        <w:rPr>
          <w:rFonts w:hint="eastAsia"/>
        </w:rPr>
        <w:t>2.</w:t>
      </w:r>
      <w:r w:rsidRPr="0009218A">
        <w:t xml:space="preserve">  </w:t>
      </w:r>
      <w:r w:rsidRPr="0009218A">
        <w:rPr>
          <w:rFonts w:hint="eastAsia"/>
        </w:rPr>
        <w:t>为本条第</w:t>
      </w:r>
      <w:r w:rsidRPr="0009218A">
        <w:rPr>
          <w:rFonts w:hint="eastAsia"/>
        </w:rPr>
        <w:t>1</w:t>
      </w:r>
      <w:r w:rsidRPr="0009218A">
        <w:rPr>
          <w:rFonts w:hint="eastAsia"/>
        </w:rPr>
        <w:t>款</w:t>
      </w:r>
      <w:r>
        <w:rPr>
          <w:rFonts w:hint="eastAsia"/>
        </w:rPr>
        <w:t>之</w:t>
      </w:r>
      <w:r w:rsidRPr="0009218A">
        <w:rPr>
          <w:rFonts w:hint="eastAsia"/>
        </w:rPr>
        <w:t>目的</w:t>
      </w:r>
      <w:r>
        <w:rPr>
          <w:rFonts w:hint="eastAsia"/>
        </w:rPr>
        <w:t>，</w:t>
      </w:r>
      <w:r w:rsidRPr="0009218A">
        <w:rPr>
          <w:rFonts w:hint="eastAsia"/>
        </w:rPr>
        <w:t>委员会可酌情成立</w:t>
      </w:r>
      <w:r>
        <w:rPr>
          <w:rFonts w:hint="eastAsia"/>
        </w:rPr>
        <w:t>一个</w:t>
      </w:r>
      <w:r w:rsidRPr="0009218A">
        <w:rPr>
          <w:rFonts w:hint="eastAsia"/>
        </w:rPr>
        <w:t>特设和解委员会。</w:t>
      </w:r>
    </w:p>
    <w:p w:rsidR="00DC1E8F" w:rsidRDefault="000A0DFB" w:rsidP="00DC1E8F">
      <w:pPr>
        <w:pStyle w:val="H23GC"/>
      </w:pPr>
      <w:r>
        <w:rPr>
          <w:rFonts w:hint="eastAsia"/>
        </w:rPr>
        <w:tab/>
      </w:r>
      <w:r>
        <w:rPr>
          <w:rFonts w:hint="eastAsia"/>
        </w:rPr>
        <w:tab/>
      </w:r>
      <w:r>
        <w:rPr>
          <w:rFonts w:hint="eastAsia"/>
        </w:rPr>
        <w:t>请</w:t>
      </w:r>
      <w:r w:rsidRPr="0021789A">
        <w:rPr>
          <w:rFonts w:hint="eastAsia"/>
        </w:rPr>
        <w:t>求提供资料</w:t>
      </w:r>
    </w:p>
    <w:p w:rsidR="000A0DFB" w:rsidRPr="0021789A" w:rsidRDefault="00DC1E8F" w:rsidP="00DC1E8F">
      <w:pPr>
        <w:pStyle w:val="H23GC"/>
        <w:rPr>
          <w:rFonts w:hint="eastAsia"/>
          <w:b/>
        </w:rPr>
      </w:pPr>
      <w:r>
        <w:tab/>
      </w:r>
      <w:r>
        <w:tab/>
      </w:r>
      <w:r w:rsidR="000A0DFB" w:rsidRPr="0009218A">
        <w:rPr>
          <w:rFonts w:hint="eastAsia"/>
        </w:rPr>
        <w:t>第</w:t>
      </w:r>
      <w:r w:rsidR="000A0DFB" w:rsidRPr="0009218A">
        <w:rPr>
          <w:rFonts w:hint="eastAsia"/>
        </w:rPr>
        <w:t>44</w:t>
      </w:r>
      <w:r w:rsidR="000A0DFB" w:rsidRPr="0009218A">
        <w:rPr>
          <w:rFonts w:hint="eastAsia"/>
        </w:rPr>
        <w:t>条</w:t>
      </w:r>
    </w:p>
    <w:p w:rsidR="000A0DFB" w:rsidRDefault="000A0DFB" w:rsidP="000A0DFB">
      <w:pPr>
        <w:pStyle w:val="SingleTxtGC"/>
        <w:rPr>
          <w:rFonts w:hint="eastAsia"/>
        </w:rPr>
      </w:pPr>
      <w:r>
        <w:rPr>
          <w:rFonts w:hint="eastAsia"/>
        </w:rPr>
        <w:tab/>
      </w:r>
      <w:r w:rsidRPr="0009218A">
        <w:rPr>
          <w:rFonts w:hint="eastAsia"/>
        </w:rPr>
        <w:t>委员会可通过秘书长</w:t>
      </w:r>
      <w:r>
        <w:rPr>
          <w:rFonts w:hint="eastAsia"/>
        </w:rPr>
        <w:t>请所涉缔约国</w:t>
      </w:r>
      <w:r w:rsidRPr="0009218A">
        <w:rPr>
          <w:rFonts w:hint="eastAsia"/>
        </w:rPr>
        <w:t>或</w:t>
      </w:r>
      <w:r>
        <w:rPr>
          <w:rFonts w:hint="eastAsia"/>
        </w:rPr>
        <w:t>其中一方</w:t>
      </w:r>
      <w:r w:rsidRPr="0009218A">
        <w:rPr>
          <w:rFonts w:hint="eastAsia"/>
        </w:rPr>
        <w:t>提交口头或书面的补充资料或意见。</w:t>
      </w:r>
      <w:r w:rsidRPr="0009218A">
        <w:t>委员会</w:t>
      </w:r>
      <w:r>
        <w:rPr>
          <w:rFonts w:hint="eastAsia"/>
        </w:rPr>
        <w:t>应为</w:t>
      </w:r>
      <w:r w:rsidRPr="0009218A">
        <w:t>此种</w:t>
      </w:r>
      <w:r w:rsidRPr="0009218A">
        <w:rPr>
          <w:rFonts w:hint="eastAsia"/>
        </w:rPr>
        <w:t>书面</w:t>
      </w:r>
      <w:r w:rsidRPr="0009218A">
        <w:t>资料</w:t>
      </w:r>
      <w:r w:rsidRPr="0009218A">
        <w:rPr>
          <w:rFonts w:hint="eastAsia"/>
        </w:rPr>
        <w:t>或意见</w:t>
      </w:r>
      <w:r w:rsidRPr="0009218A">
        <w:t>的提</w:t>
      </w:r>
      <w:r w:rsidRPr="0009218A">
        <w:rPr>
          <w:rFonts w:hint="eastAsia"/>
        </w:rPr>
        <w:t>交规定期</w:t>
      </w:r>
      <w:r w:rsidRPr="0009218A">
        <w:t>限。</w:t>
      </w:r>
    </w:p>
    <w:p w:rsidR="00DC1E8F" w:rsidRDefault="000A0DFB" w:rsidP="00DC1E8F">
      <w:pPr>
        <w:pStyle w:val="H23GC"/>
      </w:pPr>
      <w:r>
        <w:rPr>
          <w:rFonts w:hint="eastAsia"/>
        </w:rPr>
        <w:tab/>
      </w:r>
      <w:r>
        <w:rPr>
          <w:rFonts w:hint="eastAsia"/>
        </w:rPr>
        <w:tab/>
      </w:r>
      <w:r>
        <w:rPr>
          <w:rFonts w:hint="eastAsia"/>
        </w:rPr>
        <w:t>所涉缔约国</w:t>
      </w:r>
      <w:r w:rsidRPr="009C48E9">
        <w:rPr>
          <w:rFonts w:hint="eastAsia"/>
        </w:rPr>
        <w:t>出席会议</w:t>
      </w:r>
    </w:p>
    <w:p w:rsidR="000A0DFB" w:rsidRPr="009C48E9" w:rsidRDefault="00DC1E8F" w:rsidP="00DC1E8F">
      <w:pPr>
        <w:pStyle w:val="H23GC"/>
        <w:rPr>
          <w:rFonts w:hint="eastAsia"/>
        </w:rPr>
      </w:pPr>
      <w:r>
        <w:tab/>
      </w:r>
      <w:r>
        <w:tab/>
      </w:r>
      <w:r w:rsidR="000A0DFB" w:rsidRPr="0009218A">
        <w:rPr>
          <w:rFonts w:hint="eastAsia"/>
        </w:rPr>
        <w:t>第</w:t>
      </w:r>
      <w:r w:rsidR="000A0DFB" w:rsidRPr="0009218A">
        <w:rPr>
          <w:rFonts w:hint="eastAsia"/>
        </w:rPr>
        <w:t>45</w:t>
      </w:r>
      <w:r w:rsidR="000A0DFB" w:rsidRPr="0009218A">
        <w:rPr>
          <w:rFonts w:hint="eastAsia"/>
        </w:rPr>
        <w:t>条</w:t>
      </w:r>
    </w:p>
    <w:p w:rsidR="000A0DFB" w:rsidRDefault="000A0DFB" w:rsidP="000A0DFB">
      <w:pPr>
        <w:pStyle w:val="SingleTxtGC"/>
        <w:rPr>
          <w:rFonts w:hint="eastAsia"/>
        </w:rPr>
      </w:pPr>
      <w:r>
        <w:rPr>
          <w:rFonts w:hint="eastAsia"/>
        </w:rPr>
        <w:t>1.</w:t>
      </w:r>
      <w:r w:rsidRPr="0009218A">
        <w:t xml:space="preserve">  </w:t>
      </w:r>
      <w:r>
        <w:rPr>
          <w:rFonts w:hint="eastAsia"/>
        </w:rPr>
        <w:t>在</w:t>
      </w:r>
      <w:r w:rsidRPr="0009218A">
        <w:rPr>
          <w:rFonts w:hint="eastAsia"/>
        </w:rPr>
        <w:t>委员会审议有关事项时</w:t>
      </w:r>
      <w:r>
        <w:rPr>
          <w:rFonts w:hint="eastAsia"/>
        </w:rPr>
        <w:t>，所涉缔约国</w:t>
      </w:r>
      <w:r w:rsidRPr="0009218A">
        <w:rPr>
          <w:rFonts w:hint="eastAsia"/>
        </w:rPr>
        <w:t>有权派代表出席委员会会议</w:t>
      </w:r>
      <w:r>
        <w:rPr>
          <w:rFonts w:hint="eastAsia"/>
        </w:rPr>
        <w:t>，</w:t>
      </w:r>
      <w:r w:rsidRPr="0009218A">
        <w:rPr>
          <w:rFonts w:hint="eastAsia"/>
        </w:rPr>
        <w:t>并</w:t>
      </w:r>
      <w:r>
        <w:rPr>
          <w:rFonts w:hint="eastAsia"/>
        </w:rPr>
        <w:t>以</w:t>
      </w:r>
      <w:r w:rsidRPr="0009218A">
        <w:rPr>
          <w:rFonts w:hint="eastAsia"/>
        </w:rPr>
        <w:t>口头和</w:t>
      </w:r>
      <w:r>
        <w:rPr>
          <w:rFonts w:hint="eastAsia"/>
        </w:rPr>
        <w:t>/</w:t>
      </w:r>
      <w:r w:rsidRPr="0009218A">
        <w:rPr>
          <w:rFonts w:hint="eastAsia"/>
        </w:rPr>
        <w:t>或书面</w:t>
      </w:r>
      <w:r>
        <w:rPr>
          <w:rFonts w:hint="eastAsia"/>
        </w:rPr>
        <w:t>形式</w:t>
      </w:r>
      <w:r w:rsidRPr="0009218A">
        <w:rPr>
          <w:rFonts w:hint="eastAsia"/>
        </w:rPr>
        <w:t>提</w:t>
      </w:r>
      <w:r>
        <w:rPr>
          <w:rFonts w:hint="eastAsia"/>
        </w:rPr>
        <w:t>供</w:t>
      </w:r>
      <w:r w:rsidRPr="0009218A">
        <w:rPr>
          <w:rFonts w:hint="eastAsia"/>
        </w:rPr>
        <w:t>资料。</w:t>
      </w:r>
    </w:p>
    <w:p w:rsidR="000A0DFB" w:rsidRDefault="000A0DFB" w:rsidP="000A0DFB">
      <w:pPr>
        <w:pStyle w:val="SingleTxtGC"/>
        <w:rPr>
          <w:rFonts w:hint="eastAsia"/>
        </w:rPr>
      </w:pPr>
      <w:r>
        <w:rPr>
          <w:rFonts w:hint="eastAsia"/>
        </w:rPr>
        <w:t>2.</w:t>
      </w:r>
      <w:r w:rsidRPr="0009218A">
        <w:t xml:space="preserve">  </w:t>
      </w:r>
      <w:r w:rsidRPr="0009218A">
        <w:rPr>
          <w:rFonts w:hint="eastAsia"/>
        </w:rPr>
        <w:t>委员会应通过秘书长</w:t>
      </w:r>
      <w:r>
        <w:rPr>
          <w:rFonts w:hint="eastAsia"/>
        </w:rPr>
        <w:t>，</w:t>
      </w:r>
      <w:r w:rsidRPr="0009218A">
        <w:rPr>
          <w:rFonts w:hint="eastAsia"/>
        </w:rPr>
        <w:t>尽早将审议有关事项的会议的开幕日期、会期和地点通知</w:t>
      </w:r>
      <w:r>
        <w:rPr>
          <w:rFonts w:hint="eastAsia"/>
        </w:rPr>
        <w:t>所涉缔约国</w:t>
      </w:r>
      <w:r w:rsidRPr="0009218A">
        <w:rPr>
          <w:rFonts w:hint="eastAsia"/>
        </w:rPr>
        <w:t>。</w:t>
      </w:r>
    </w:p>
    <w:p w:rsidR="000A0DFB" w:rsidRDefault="000A0DFB" w:rsidP="000A0DFB">
      <w:pPr>
        <w:pStyle w:val="SingleTxtGC"/>
        <w:rPr>
          <w:rFonts w:hint="eastAsia"/>
        </w:rPr>
      </w:pPr>
      <w:r>
        <w:rPr>
          <w:rFonts w:hint="eastAsia"/>
        </w:rPr>
        <w:t>3.</w:t>
      </w:r>
      <w:r w:rsidRPr="0009218A">
        <w:t xml:space="preserve">  </w:t>
      </w:r>
      <w:r>
        <w:rPr>
          <w:rFonts w:hint="eastAsia"/>
        </w:rPr>
        <w:t>以</w:t>
      </w:r>
      <w:r w:rsidRPr="0009218A">
        <w:rPr>
          <w:rFonts w:hint="eastAsia"/>
        </w:rPr>
        <w:t>口头和</w:t>
      </w:r>
      <w:r>
        <w:rPr>
          <w:rFonts w:hint="eastAsia"/>
        </w:rPr>
        <w:t>/</w:t>
      </w:r>
      <w:r w:rsidRPr="0009218A">
        <w:rPr>
          <w:rFonts w:hint="eastAsia"/>
        </w:rPr>
        <w:t>或书面</w:t>
      </w:r>
      <w:r>
        <w:rPr>
          <w:rFonts w:hint="eastAsia"/>
        </w:rPr>
        <w:t>形式提供</w:t>
      </w:r>
      <w:r w:rsidRPr="0009218A">
        <w:rPr>
          <w:rFonts w:hint="eastAsia"/>
        </w:rPr>
        <w:t>资料的程序应由委员会在与</w:t>
      </w:r>
      <w:r>
        <w:rPr>
          <w:rFonts w:hint="eastAsia"/>
        </w:rPr>
        <w:t>所涉缔约国</w:t>
      </w:r>
      <w:r w:rsidRPr="0009218A">
        <w:rPr>
          <w:rFonts w:hint="eastAsia"/>
        </w:rPr>
        <w:t>协商后决定。</w:t>
      </w:r>
    </w:p>
    <w:p w:rsidR="00DC1E8F" w:rsidRDefault="000A0DFB" w:rsidP="00DC1E8F">
      <w:pPr>
        <w:pStyle w:val="H23GC"/>
      </w:pPr>
      <w:r>
        <w:rPr>
          <w:rFonts w:hint="eastAsia"/>
        </w:rPr>
        <w:tab/>
      </w:r>
      <w:r>
        <w:rPr>
          <w:rFonts w:hint="eastAsia"/>
        </w:rPr>
        <w:tab/>
      </w:r>
      <w:r w:rsidRPr="0009218A">
        <w:rPr>
          <w:rFonts w:hint="eastAsia"/>
        </w:rPr>
        <w:t>委员会的报告</w:t>
      </w:r>
    </w:p>
    <w:p w:rsidR="000A0DFB" w:rsidRPr="00F0601A" w:rsidRDefault="00DC1E8F" w:rsidP="00DC1E8F">
      <w:pPr>
        <w:pStyle w:val="H23GC"/>
        <w:rPr>
          <w:rFonts w:hint="eastAsia"/>
        </w:rPr>
      </w:pPr>
      <w:r>
        <w:tab/>
      </w:r>
      <w:r>
        <w:tab/>
      </w:r>
      <w:r w:rsidR="000A0DFB" w:rsidRPr="0009218A">
        <w:rPr>
          <w:rFonts w:hint="eastAsia"/>
        </w:rPr>
        <w:t>第</w:t>
      </w:r>
      <w:r w:rsidR="000A0DFB" w:rsidRPr="0009218A">
        <w:rPr>
          <w:rFonts w:hint="eastAsia"/>
        </w:rPr>
        <w:t>46</w:t>
      </w:r>
      <w:r w:rsidR="000A0DFB" w:rsidRPr="0009218A">
        <w:rPr>
          <w:rFonts w:hint="eastAsia"/>
        </w:rPr>
        <w:t>条</w:t>
      </w:r>
    </w:p>
    <w:p w:rsidR="000A0DFB" w:rsidRDefault="000A0DFB" w:rsidP="000A0DFB">
      <w:pPr>
        <w:pStyle w:val="SingleTxtGC"/>
        <w:rPr>
          <w:rFonts w:hint="eastAsia"/>
        </w:rPr>
      </w:pPr>
      <w:r>
        <w:rPr>
          <w:rFonts w:hint="eastAsia"/>
        </w:rPr>
        <w:t>1.</w:t>
      </w:r>
      <w:r w:rsidRPr="0009218A">
        <w:t xml:space="preserve">  </w:t>
      </w:r>
      <w:r w:rsidRPr="0009218A">
        <w:rPr>
          <w:rFonts w:hint="eastAsia"/>
        </w:rPr>
        <w:t>自收到依照《任</w:t>
      </w:r>
      <w:r>
        <w:rPr>
          <w:rFonts w:hint="eastAsia"/>
        </w:rPr>
        <w:t>择</w:t>
      </w:r>
      <w:r w:rsidRPr="0009218A">
        <w:rPr>
          <w:rFonts w:hint="eastAsia"/>
        </w:rPr>
        <w:t>议定书》第</w:t>
      </w:r>
      <w:r>
        <w:rPr>
          <w:rFonts w:hint="eastAsia"/>
        </w:rPr>
        <w:t>十</w:t>
      </w:r>
      <w:r w:rsidRPr="0009218A">
        <w:rPr>
          <w:rFonts w:hint="eastAsia"/>
        </w:rPr>
        <w:t>条第</w:t>
      </w:r>
      <w:r>
        <w:rPr>
          <w:rFonts w:hint="eastAsia"/>
        </w:rPr>
        <w:t>一</w:t>
      </w:r>
      <w:r w:rsidRPr="0009218A">
        <w:rPr>
          <w:rFonts w:hint="eastAsia"/>
        </w:rPr>
        <w:t>款</w:t>
      </w:r>
      <w:r>
        <w:t>(</w:t>
      </w:r>
      <w:r>
        <w:rPr>
          <w:rFonts w:hint="eastAsia"/>
        </w:rPr>
        <w:t>b</w:t>
      </w:r>
      <w:r>
        <w:t>)</w:t>
      </w:r>
      <w:r w:rsidRPr="0009218A">
        <w:rPr>
          <w:rFonts w:hint="eastAsia"/>
        </w:rPr>
        <w:t>项发出的通知之日起</w:t>
      </w:r>
      <w:r>
        <w:rPr>
          <w:rFonts w:hint="eastAsia"/>
        </w:rPr>
        <w:t>，</w:t>
      </w:r>
      <w:r w:rsidRPr="0009218A">
        <w:rPr>
          <w:rFonts w:hint="eastAsia"/>
        </w:rPr>
        <w:t>委员会应在合理期限内依照《</w:t>
      </w:r>
      <w:r>
        <w:rPr>
          <w:rFonts w:hint="eastAsia"/>
        </w:rPr>
        <w:t>任择议定书</w:t>
      </w:r>
      <w:r w:rsidRPr="0009218A">
        <w:rPr>
          <w:rFonts w:hint="eastAsia"/>
        </w:rPr>
        <w:t>》第</w:t>
      </w:r>
      <w:r>
        <w:rPr>
          <w:rFonts w:hint="eastAsia"/>
        </w:rPr>
        <w:t>十</w:t>
      </w:r>
      <w:r w:rsidRPr="0009218A">
        <w:t>条</w:t>
      </w:r>
      <w:r w:rsidRPr="0009218A">
        <w:rPr>
          <w:rFonts w:hint="eastAsia"/>
        </w:rPr>
        <w:t>第</w:t>
      </w:r>
      <w:r>
        <w:rPr>
          <w:rFonts w:hint="eastAsia"/>
        </w:rPr>
        <w:t>一</w:t>
      </w:r>
      <w:r w:rsidRPr="0009218A">
        <w:rPr>
          <w:rFonts w:hint="eastAsia"/>
        </w:rPr>
        <w:t>款</w:t>
      </w:r>
      <w:r>
        <w:t>(</w:t>
      </w:r>
      <w:r>
        <w:rPr>
          <w:rFonts w:hint="eastAsia"/>
        </w:rPr>
        <w:t>h</w:t>
      </w:r>
      <w:r>
        <w:t>)</w:t>
      </w:r>
      <w:r w:rsidRPr="0009218A">
        <w:rPr>
          <w:rFonts w:hint="eastAsia"/>
        </w:rPr>
        <w:t>项通过一份报告。</w:t>
      </w:r>
    </w:p>
    <w:p w:rsidR="000A0DFB" w:rsidRDefault="000A0DFB" w:rsidP="000A0DFB">
      <w:pPr>
        <w:pStyle w:val="SingleTxtGC"/>
        <w:rPr>
          <w:rFonts w:hint="eastAsia"/>
        </w:rPr>
      </w:pPr>
      <w:r>
        <w:rPr>
          <w:rFonts w:hint="eastAsia"/>
        </w:rPr>
        <w:t>2.</w:t>
      </w:r>
      <w:r w:rsidRPr="0009218A">
        <w:t xml:space="preserve">  </w:t>
      </w:r>
      <w:r w:rsidRPr="0009218A">
        <w:rPr>
          <w:rFonts w:hint="eastAsia"/>
        </w:rPr>
        <w:t>本</w:t>
      </w:r>
      <w:r>
        <w:rPr>
          <w:rFonts w:hint="eastAsia"/>
        </w:rPr>
        <w:t>议事</w:t>
      </w:r>
      <w:r w:rsidRPr="0009218A">
        <w:rPr>
          <w:rFonts w:hint="eastAsia"/>
        </w:rPr>
        <w:t>规则第</w:t>
      </w:r>
      <w:r w:rsidRPr="0009218A">
        <w:rPr>
          <w:rFonts w:hint="eastAsia"/>
        </w:rPr>
        <w:t>45</w:t>
      </w:r>
      <w:r w:rsidRPr="0009218A">
        <w:rPr>
          <w:rFonts w:hint="eastAsia"/>
        </w:rPr>
        <w:t>条第</w:t>
      </w:r>
      <w:r w:rsidRPr="0009218A">
        <w:rPr>
          <w:rFonts w:hint="eastAsia"/>
        </w:rPr>
        <w:t>1</w:t>
      </w:r>
      <w:r w:rsidRPr="0009218A">
        <w:rPr>
          <w:rFonts w:hint="eastAsia"/>
        </w:rPr>
        <w:t>款的规定不适用于委员会为通过报告</w:t>
      </w:r>
      <w:r>
        <w:rPr>
          <w:rFonts w:hint="eastAsia"/>
        </w:rPr>
        <w:t>而</w:t>
      </w:r>
      <w:r w:rsidRPr="0009218A">
        <w:rPr>
          <w:rFonts w:hint="eastAsia"/>
        </w:rPr>
        <w:t>进行的讨论。</w:t>
      </w:r>
    </w:p>
    <w:p w:rsidR="000A0DFB" w:rsidRDefault="000A0DFB" w:rsidP="000A0DFB">
      <w:pPr>
        <w:pStyle w:val="SingleTxtGC"/>
        <w:rPr>
          <w:rFonts w:hint="eastAsia"/>
        </w:rPr>
      </w:pPr>
      <w:r>
        <w:rPr>
          <w:rFonts w:hint="eastAsia"/>
        </w:rPr>
        <w:t>3.</w:t>
      </w:r>
      <w:r w:rsidRPr="0009218A">
        <w:t xml:space="preserve">  </w:t>
      </w:r>
      <w:r w:rsidRPr="0009218A">
        <w:rPr>
          <w:rFonts w:hint="eastAsia"/>
        </w:rPr>
        <w:t>委员会的报告应通过秘书长送交</w:t>
      </w:r>
      <w:r>
        <w:rPr>
          <w:rFonts w:hint="eastAsia"/>
        </w:rPr>
        <w:t>所涉缔约国</w:t>
      </w:r>
      <w:r w:rsidRPr="0009218A">
        <w:rPr>
          <w:rFonts w:hint="eastAsia"/>
        </w:rPr>
        <w:t>。</w:t>
      </w:r>
    </w:p>
    <w:p w:rsidR="00DC1E8F" w:rsidRDefault="000A0DFB" w:rsidP="00DC1E8F">
      <w:pPr>
        <w:pStyle w:val="H23GC"/>
      </w:pPr>
      <w:r>
        <w:rPr>
          <w:rFonts w:hint="eastAsia"/>
        </w:rPr>
        <w:tab/>
      </w:r>
      <w:r>
        <w:rPr>
          <w:rFonts w:hint="eastAsia"/>
        </w:rPr>
        <w:tab/>
      </w:r>
      <w:r>
        <w:rPr>
          <w:rFonts w:hint="eastAsia"/>
        </w:rPr>
        <w:t>关于委员会依照《任择议定书》</w:t>
      </w:r>
      <w:r w:rsidRPr="00AC3042">
        <w:rPr>
          <w:rFonts w:hint="eastAsia"/>
        </w:rPr>
        <w:t>进行</w:t>
      </w:r>
      <w:r>
        <w:rPr>
          <w:rFonts w:hint="eastAsia"/>
        </w:rPr>
        <w:t>的活动情况的</w:t>
      </w:r>
      <w:r w:rsidRPr="00E16148">
        <w:rPr>
          <w:rFonts w:hint="eastAsia"/>
        </w:rPr>
        <w:t>公报</w:t>
      </w:r>
    </w:p>
    <w:p w:rsidR="000A0DFB" w:rsidRPr="00E16148" w:rsidRDefault="00DC1E8F" w:rsidP="00DC1E8F">
      <w:pPr>
        <w:pStyle w:val="H23GC"/>
        <w:rPr>
          <w:rFonts w:hint="eastAsia"/>
        </w:rPr>
      </w:pPr>
      <w:r>
        <w:tab/>
      </w:r>
      <w:r>
        <w:tab/>
      </w:r>
      <w:r w:rsidR="000A0DFB" w:rsidRPr="0009218A">
        <w:rPr>
          <w:rFonts w:hint="eastAsia"/>
        </w:rPr>
        <w:t>第</w:t>
      </w:r>
      <w:r w:rsidR="000A0DFB" w:rsidRPr="0009218A">
        <w:rPr>
          <w:rFonts w:hint="eastAsia"/>
        </w:rPr>
        <w:t>47</w:t>
      </w:r>
      <w:r w:rsidR="000A0DFB" w:rsidRPr="0009218A">
        <w:rPr>
          <w:rFonts w:hint="eastAsia"/>
        </w:rPr>
        <w:t>条</w:t>
      </w:r>
    </w:p>
    <w:p w:rsidR="00DC1E8F" w:rsidRDefault="000A0DFB" w:rsidP="00DC1E8F">
      <w:pPr>
        <w:pStyle w:val="SingleTxtGC"/>
        <w:rPr>
          <w:rFonts w:hint="eastAsia"/>
        </w:rPr>
      </w:pPr>
      <w:r>
        <w:rPr>
          <w:rFonts w:hint="eastAsia"/>
        </w:rPr>
        <w:tab/>
      </w:r>
      <w:r w:rsidRPr="0009218A">
        <w:rPr>
          <w:rFonts w:hint="eastAsia"/>
        </w:rPr>
        <w:t>委员会可就依照《任</w:t>
      </w:r>
      <w:r>
        <w:rPr>
          <w:rFonts w:hint="eastAsia"/>
        </w:rPr>
        <w:t>择</w:t>
      </w:r>
      <w:r w:rsidRPr="0009218A">
        <w:rPr>
          <w:rFonts w:hint="eastAsia"/>
        </w:rPr>
        <w:t>议定书》进行的活动发表新闻公报</w:t>
      </w:r>
      <w:r>
        <w:rPr>
          <w:rFonts w:hint="eastAsia"/>
        </w:rPr>
        <w:t>，</w:t>
      </w:r>
      <w:r w:rsidRPr="0009218A">
        <w:rPr>
          <w:rFonts w:hint="eastAsia"/>
        </w:rPr>
        <w:t>供媒体和公众使用。</w:t>
      </w:r>
    </w:p>
    <w:p w:rsidR="00DC1E8F" w:rsidRPr="002D6A9C" w:rsidRDefault="00DC1E8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C1E8F" w:rsidRPr="00C05696" w:rsidRDefault="00DC1E8F" w:rsidP="00DC1E8F">
      <w:pPr>
        <w:pStyle w:val="SingleTxtGC"/>
        <w:rPr>
          <w:rFonts w:hint="eastAsia"/>
        </w:rPr>
      </w:pPr>
    </w:p>
    <w:sectPr w:rsidR="00DC1E8F" w:rsidRPr="00C0569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30" w:rsidRPr="00C12ACA" w:rsidRDefault="00631830"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31830" w:rsidRPr="00C12ACA" w:rsidRDefault="00631830"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8" w:rsidRPr="006316C5" w:rsidRDefault="00E867C8"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EE6CAF">
      <w:rPr>
        <w:rStyle w:val="PageNumber"/>
        <w:noProof/>
      </w:rPr>
      <w:t>14</w:t>
    </w:r>
    <w:r>
      <w:rPr>
        <w:rStyle w:val="PageNumber"/>
      </w:rPr>
      <w:fldChar w:fldCharType="end"/>
    </w:r>
    <w:r>
      <w:rPr>
        <w:rStyle w:val="PageNumber"/>
        <w:rFonts w:eastAsia="SimSun" w:hint="eastAsia"/>
        <w:lang w:eastAsia="zh-CN"/>
      </w:rPr>
      <w:tab/>
    </w:r>
    <w:r w:rsidRPr="006316C5">
      <w:rPr>
        <w:rFonts w:eastAsia="SimSun"/>
        <w:lang w:eastAsia="zh-CN"/>
      </w:rPr>
      <w:t>GE.13-40248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8" w:rsidRDefault="00E867C8">
    <w:pPr>
      <w:pStyle w:val="Footer"/>
      <w:tabs>
        <w:tab w:val="right" w:pos="9639"/>
      </w:tabs>
    </w:pPr>
    <w:r w:rsidRPr="006316C5">
      <w:rPr>
        <w:rFonts w:eastAsia="SimSun"/>
        <w:lang w:eastAsia="zh-CN"/>
      </w:rPr>
      <w:t>GE.13-40248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E6CAF">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8" w:rsidRPr="00EB79AD" w:rsidRDefault="00E867C8"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40248</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300113</w:t>
    </w:r>
    <w:r>
      <w:rPr>
        <w:rFonts w:eastAsia="SimSun"/>
        <w:sz w:val="20"/>
        <w:lang w:eastAsia="zh-CN"/>
      </w:rPr>
      <w:tab/>
    </w:r>
    <w:r>
      <w:rPr>
        <w:rFonts w:eastAsia="SimSun" w:hint="eastAsia"/>
        <w:sz w:val="20"/>
        <w:lang w:eastAsia="zh-CN"/>
      </w:rPr>
      <w:t>060213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30" w:rsidRPr="0081261C" w:rsidRDefault="00631830"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31830" w:rsidRPr="0081261C" w:rsidRDefault="00631830"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8" w:rsidRPr="006316C5" w:rsidRDefault="00E867C8">
    <w:pPr>
      <w:pStyle w:val="Header"/>
    </w:pPr>
    <w:r w:rsidRPr="006316C5">
      <w:t>E/C.12/49/3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8" w:rsidRPr="006316C5" w:rsidRDefault="00E867C8" w:rsidP="00B34556">
    <w:pPr>
      <w:pStyle w:val="Header"/>
      <w:jc w:val="right"/>
      <w:rPr>
        <w:rFonts w:hint="eastAsia"/>
        <w:lang w:eastAsia="zh-CN"/>
      </w:rPr>
    </w:pPr>
    <w:r w:rsidRPr="006316C5">
      <w:rPr>
        <w:lang w:eastAsia="zh-CN"/>
      </w:rPr>
      <w:t>E/C.12/49/3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F386CD4"/>
    <w:multiLevelType w:val="hybridMultilevel"/>
    <w:tmpl w:val="C5B2C58E"/>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F704DB0"/>
    <w:multiLevelType w:val="hybridMultilevel"/>
    <w:tmpl w:val="34E0CA1A"/>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F4650F"/>
    <w:multiLevelType w:val="hybridMultilevel"/>
    <w:tmpl w:val="7BC815EC"/>
    <w:lvl w:ilvl="0" w:tplc="7388941A">
      <w:start w:val="1"/>
      <w:numFmt w:val="lowerLetter"/>
      <w:lvlRestart w:val="0"/>
      <w:lvlText w:val="(%1)"/>
      <w:lvlJc w:val="left"/>
      <w:pPr>
        <w:tabs>
          <w:tab w:val="num" w:pos="2211"/>
        </w:tabs>
        <w:ind w:left="2211" w:hanging="646"/>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24E22551"/>
    <w:multiLevelType w:val="hybridMultilevel"/>
    <w:tmpl w:val="96D050C2"/>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1874366"/>
    <w:multiLevelType w:val="hybridMultilevel"/>
    <w:tmpl w:val="B336BEEA"/>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3EE6EEF"/>
    <w:multiLevelType w:val="hybridMultilevel"/>
    <w:tmpl w:val="0DF4A404"/>
    <w:lvl w:ilvl="0" w:tplc="92704B98">
      <w:start w:val="1"/>
      <w:numFmt w:val="lowerLetter"/>
      <w:lvlRestart w:val="0"/>
      <w:lvlText w:val="(%1)"/>
      <w:lvlJc w:val="left"/>
      <w:pPr>
        <w:tabs>
          <w:tab w:val="num" w:pos="2211"/>
        </w:tabs>
        <w:ind w:left="2211" w:hanging="646"/>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33E1B"/>
    <w:multiLevelType w:val="hybridMultilevel"/>
    <w:tmpl w:val="8B4671AA"/>
    <w:lvl w:ilvl="0" w:tplc="27BCA9F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DA238E7"/>
    <w:multiLevelType w:val="hybridMultilevel"/>
    <w:tmpl w:val="782A6454"/>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92B4A4B"/>
    <w:multiLevelType w:val="hybridMultilevel"/>
    <w:tmpl w:val="C2E8CE72"/>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DCB3B13"/>
    <w:multiLevelType w:val="hybridMultilevel"/>
    <w:tmpl w:val="F9FCC210"/>
    <w:lvl w:ilvl="0" w:tplc="27BCA9F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30">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nsid w:val="7B733ECE"/>
    <w:multiLevelType w:val="hybridMultilevel"/>
    <w:tmpl w:val="3C8ACD44"/>
    <w:lvl w:ilvl="0" w:tplc="5F86253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E9B4EBB"/>
    <w:multiLevelType w:val="hybridMultilevel"/>
    <w:tmpl w:val="35DCA34C"/>
    <w:lvl w:ilvl="0" w:tplc="E2BAA34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31"/>
  </w:num>
  <w:num w:numId="13">
    <w:abstractNumId w:val="28"/>
  </w:num>
  <w:num w:numId="14">
    <w:abstractNumId w:val="11"/>
  </w:num>
  <w:num w:numId="15">
    <w:abstractNumId w:val="12"/>
  </w:num>
  <w:num w:numId="16">
    <w:abstractNumId w:val="30"/>
  </w:num>
  <w:num w:numId="17">
    <w:abstractNumId w:val="11"/>
  </w:num>
  <w:num w:numId="18">
    <w:abstractNumId w:val="30"/>
  </w:num>
  <w:num w:numId="19">
    <w:abstractNumId w:val="12"/>
  </w:num>
  <w:num w:numId="20">
    <w:abstractNumId w:val="29"/>
  </w:num>
  <w:num w:numId="21">
    <w:abstractNumId w:val="21"/>
  </w:num>
  <w:num w:numId="22">
    <w:abstractNumId w:val="15"/>
  </w:num>
  <w:num w:numId="23">
    <w:abstractNumId w:val="29"/>
  </w:num>
  <w:num w:numId="24">
    <w:abstractNumId w:val="21"/>
  </w:num>
  <w:num w:numId="25">
    <w:abstractNumId w:val="15"/>
  </w:num>
  <w:num w:numId="26">
    <w:abstractNumId w:val="24"/>
  </w:num>
  <w:num w:numId="27">
    <w:abstractNumId w:val="10"/>
  </w:num>
  <w:num w:numId="28">
    <w:abstractNumId w:val="19"/>
  </w:num>
  <w:num w:numId="29">
    <w:abstractNumId w:val="33"/>
  </w:num>
  <w:num w:numId="30">
    <w:abstractNumId w:val="24"/>
  </w:num>
  <w:num w:numId="31">
    <w:abstractNumId w:val="10"/>
  </w:num>
  <w:num w:numId="32">
    <w:abstractNumId w:val="19"/>
  </w:num>
  <w:num w:numId="33">
    <w:abstractNumId w:val="33"/>
  </w:num>
  <w:num w:numId="34">
    <w:abstractNumId w:val="12"/>
  </w:num>
  <w:num w:numId="35">
    <w:abstractNumId w:val="14"/>
  </w:num>
  <w:num w:numId="36">
    <w:abstractNumId w:val="16"/>
  </w:num>
  <w:num w:numId="37">
    <w:abstractNumId w:val="32"/>
  </w:num>
  <w:num w:numId="38">
    <w:abstractNumId w:val="22"/>
  </w:num>
  <w:num w:numId="39">
    <w:abstractNumId w:val="23"/>
  </w:num>
  <w:num w:numId="40">
    <w:abstractNumId w:val="27"/>
  </w:num>
  <w:num w:numId="41">
    <w:abstractNumId w:val="34"/>
  </w:num>
  <w:num w:numId="42">
    <w:abstractNumId w:val="18"/>
  </w:num>
  <w:num w:numId="43">
    <w:abstractNumId w:val="25"/>
  </w:num>
  <w:num w:numId="44">
    <w:abstractNumId w:val="20"/>
  </w:num>
  <w:num w:numId="45">
    <w:abstractNumId w:val="26"/>
  </w:num>
  <w:num w:numId="4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0B4"/>
    <w:rsid w:val="00070B7E"/>
    <w:rsid w:val="00086F4E"/>
    <w:rsid w:val="000A0DFB"/>
    <w:rsid w:val="000A43F9"/>
    <w:rsid w:val="000C274E"/>
    <w:rsid w:val="000F5954"/>
    <w:rsid w:val="00121D98"/>
    <w:rsid w:val="001625FD"/>
    <w:rsid w:val="00196FA0"/>
    <w:rsid w:val="001B69DD"/>
    <w:rsid w:val="001C23C1"/>
    <w:rsid w:val="001D29B2"/>
    <w:rsid w:val="001F49E3"/>
    <w:rsid w:val="002870B0"/>
    <w:rsid w:val="002C0105"/>
    <w:rsid w:val="002C3281"/>
    <w:rsid w:val="00334FC4"/>
    <w:rsid w:val="003E6655"/>
    <w:rsid w:val="00406EB0"/>
    <w:rsid w:val="00414441"/>
    <w:rsid w:val="004531C5"/>
    <w:rsid w:val="00486D97"/>
    <w:rsid w:val="0049573C"/>
    <w:rsid w:val="004A2728"/>
    <w:rsid w:val="004C235D"/>
    <w:rsid w:val="00505F60"/>
    <w:rsid w:val="00535404"/>
    <w:rsid w:val="005621D1"/>
    <w:rsid w:val="00563197"/>
    <w:rsid w:val="00592EEF"/>
    <w:rsid w:val="00595CD4"/>
    <w:rsid w:val="005A6FC4"/>
    <w:rsid w:val="005A71D9"/>
    <w:rsid w:val="00607864"/>
    <w:rsid w:val="00616930"/>
    <w:rsid w:val="006316C5"/>
    <w:rsid w:val="00631830"/>
    <w:rsid w:val="006428EA"/>
    <w:rsid w:val="0065286A"/>
    <w:rsid w:val="00670091"/>
    <w:rsid w:val="00670AC6"/>
    <w:rsid w:val="006730F2"/>
    <w:rsid w:val="00675C5A"/>
    <w:rsid w:val="00676C1F"/>
    <w:rsid w:val="00677D09"/>
    <w:rsid w:val="00694488"/>
    <w:rsid w:val="006B146A"/>
    <w:rsid w:val="006B689C"/>
    <w:rsid w:val="006E3A44"/>
    <w:rsid w:val="006E5D54"/>
    <w:rsid w:val="006E6CFF"/>
    <w:rsid w:val="006F5A06"/>
    <w:rsid w:val="00703BF4"/>
    <w:rsid w:val="007047B6"/>
    <w:rsid w:val="00710976"/>
    <w:rsid w:val="00710A0D"/>
    <w:rsid w:val="007126FD"/>
    <w:rsid w:val="00743F36"/>
    <w:rsid w:val="0075248A"/>
    <w:rsid w:val="00753286"/>
    <w:rsid w:val="007655E9"/>
    <w:rsid w:val="007B04AF"/>
    <w:rsid w:val="007E0737"/>
    <w:rsid w:val="007F368A"/>
    <w:rsid w:val="007F7879"/>
    <w:rsid w:val="00800C13"/>
    <w:rsid w:val="0081078C"/>
    <w:rsid w:val="0081261C"/>
    <w:rsid w:val="00812823"/>
    <w:rsid w:val="00827706"/>
    <w:rsid w:val="00830C41"/>
    <w:rsid w:val="0084029E"/>
    <w:rsid w:val="0084212E"/>
    <w:rsid w:val="0089219E"/>
    <w:rsid w:val="008A60CE"/>
    <w:rsid w:val="008D0C1D"/>
    <w:rsid w:val="008D56EB"/>
    <w:rsid w:val="008F1688"/>
    <w:rsid w:val="00901AB5"/>
    <w:rsid w:val="0091796C"/>
    <w:rsid w:val="0093202C"/>
    <w:rsid w:val="009713E4"/>
    <w:rsid w:val="009A4448"/>
    <w:rsid w:val="009A6EC1"/>
    <w:rsid w:val="009B2721"/>
    <w:rsid w:val="009D12C6"/>
    <w:rsid w:val="009F25BB"/>
    <w:rsid w:val="009F5707"/>
    <w:rsid w:val="00A43D3B"/>
    <w:rsid w:val="00A926F9"/>
    <w:rsid w:val="00AC0744"/>
    <w:rsid w:val="00AC5D1B"/>
    <w:rsid w:val="00AD3CA8"/>
    <w:rsid w:val="00AF172E"/>
    <w:rsid w:val="00B07359"/>
    <w:rsid w:val="00B34556"/>
    <w:rsid w:val="00B80C00"/>
    <w:rsid w:val="00B85871"/>
    <w:rsid w:val="00B86951"/>
    <w:rsid w:val="00B93BD1"/>
    <w:rsid w:val="00BB4A54"/>
    <w:rsid w:val="00BD1FE7"/>
    <w:rsid w:val="00C05696"/>
    <w:rsid w:val="00C12ACA"/>
    <w:rsid w:val="00C40B55"/>
    <w:rsid w:val="00C60DEF"/>
    <w:rsid w:val="00C91EE0"/>
    <w:rsid w:val="00CA4607"/>
    <w:rsid w:val="00CB035B"/>
    <w:rsid w:val="00CD3E66"/>
    <w:rsid w:val="00CE3A52"/>
    <w:rsid w:val="00D02AA5"/>
    <w:rsid w:val="00D051DF"/>
    <w:rsid w:val="00D37D56"/>
    <w:rsid w:val="00D41756"/>
    <w:rsid w:val="00D84AEB"/>
    <w:rsid w:val="00D936FE"/>
    <w:rsid w:val="00DC1E8F"/>
    <w:rsid w:val="00DD0222"/>
    <w:rsid w:val="00E01C4E"/>
    <w:rsid w:val="00E24B1B"/>
    <w:rsid w:val="00E369A1"/>
    <w:rsid w:val="00E4348C"/>
    <w:rsid w:val="00E45D2D"/>
    <w:rsid w:val="00E50800"/>
    <w:rsid w:val="00E80866"/>
    <w:rsid w:val="00E867C8"/>
    <w:rsid w:val="00EA7B01"/>
    <w:rsid w:val="00EB42E5"/>
    <w:rsid w:val="00EB79AD"/>
    <w:rsid w:val="00EC4216"/>
    <w:rsid w:val="00EE65C4"/>
    <w:rsid w:val="00EE6CAF"/>
    <w:rsid w:val="00F1129F"/>
    <w:rsid w:val="00F220B4"/>
    <w:rsid w:val="00F31DB3"/>
    <w:rsid w:val="00F35B15"/>
    <w:rsid w:val="00F51B28"/>
    <w:rsid w:val="00F604BA"/>
    <w:rsid w:val="00F77598"/>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0A0DFB"/>
    <w:rPr>
      <w:rFonts w:eastAsia="SimSun"/>
      <w:snapToGrid w:val="0"/>
      <w:kern w:val="28"/>
      <w:sz w:val="21"/>
      <w:u w:val="single"/>
      <w:lang w:val="en-US" w:eastAsia="zh-CN" w:bidi="ar-SA"/>
    </w:rPr>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ingleTxt">
    <w:name w:val="__Single Txt"/>
    <w:basedOn w:val="Normal"/>
    <w:rsid w:val="000A0DFB"/>
    <w:pPr>
      <w:tabs>
        <w:tab w:val="clear" w:pos="431"/>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ind w:left="1264" w:right="1264"/>
    </w:pPr>
    <w:rPr>
      <w:rFonts w:ascii="SimSun"/>
      <w:snapToGrid/>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4263</Words>
  <Characters>4519</Characters>
  <Application>Microsoft Office Word</Application>
  <DocSecurity>4</DocSecurity>
  <Lines>155</Lines>
  <Paragraphs>75</Paragraphs>
  <ScaleCrop>false</ScaleCrop>
  <Company>CSD</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dc:creator>
  <cp:keywords/>
  <dc:description/>
  <cp:lastModifiedBy>Master</cp:lastModifiedBy>
  <cp:revision>4</cp:revision>
  <cp:lastPrinted>2013-02-06T14:31:00Z</cp:lastPrinted>
  <dcterms:created xsi:type="dcterms:W3CDTF">2013-02-06T14:31:00Z</dcterms:created>
  <dcterms:modified xsi:type="dcterms:W3CDTF">2013-02-06T14:31:00Z</dcterms:modified>
</cp:coreProperties>
</file>